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461A" w:rsidRPr="000765DC" w:rsidRDefault="00F0461A" w:rsidP="00F0461A">
      <w:pPr>
        <w:tabs>
          <w:tab w:val="left" w:pos="5565"/>
        </w:tabs>
        <w:jc w:val="center"/>
        <w:rPr>
          <w:b/>
          <w:szCs w:val="28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2567940</wp:posOffset>
            </wp:positionH>
            <wp:positionV relativeFrom="paragraph">
              <wp:posOffset>-253365</wp:posOffset>
            </wp:positionV>
            <wp:extent cx="742950" cy="685800"/>
            <wp:effectExtent l="19050" t="0" r="0" b="0"/>
            <wp:wrapTopAndBottom/>
            <wp:docPr id="1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sz w:val="32"/>
          <w:szCs w:val="32"/>
        </w:rPr>
        <w:t>МУНИЦИПАЛЬНОЕ КАЗЕННОЕ ОБРАЗОВАТЕЛЬНОЕ            УЧРЕЖДЕНИЕ</w:t>
      </w:r>
    </w:p>
    <w:p w:rsidR="00F0461A" w:rsidRDefault="00F0461A" w:rsidP="00F0461A">
      <w:pPr>
        <w:tabs>
          <w:tab w:val="left" w:pos="18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«ТУШИЛОВСКАЯ ОСНОВНАЯ ОБЩЕОБРАЗОВАТЕЛЬНАЯ ШКОЛА »</w:t>
      </w:r>
    </w:p>
    <w:p w:rsidR="00F0461A" w:rsidRDefault="00F0461A" w:rsidP="00F0461A">
      <w:pPr>
        <w:tabs>
          <w:tab w:val="left" w:pos="18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КИЗЛЯРСКИЙ  РАЙОН</w:t>
      </w:r>
    </w:p>
    <w:p w:rsidR="00F0461A" w:rsidRDefault="00F0461A" w:rsidP="00F0461A">
      <w:pPr>
        <w:tabs>
          <w:tab w:val="left" w:pos="18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РЕСПУБЛИКИ ДАГЕСТАН</w:t>
      </w:r>
    </w:p>
    <w:p w:rsidR="00F0461A" w:rsidRDefault="00F0461A" w:rsidP="00F0461A">
      <w:pPr>
        <w:tabs>
          <w:tab w:val="left" w:pos="180"/>
        </w:tabs>
        <w:jc w:val="center"/>
        <w:rPr>
          <w:b/>
          <w:sz w:val="32"/>
          <w:szCs w:val="32"/>
        </w:rPr>
      </w:pPr>
    </w:p>
    <w:p w:rsidR="00F0461A" w:rsidRPr="003C6E7D" w:rsidRDefault="00F0461A" w:rsidP="00F0461A">
      <w:pPr>
        <w:tabs>
          <w:tab w:val="left" w:pos="180"/>
        </w:tabs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368825 с. Тушиловка                                                                                  </w:t>
      </w:r>
      <w:r w:rsidR="00F450EE">
        <w:rPr>
          <w:b/>
          <w:sz w:val="24"/>
          <w:szCs w:val="24"/>
          <w:u w:val="single"/>
        </w:rPr>
        <w:t>тел:8-928-961-70-</w:t>
      </w:r>
      <w:r>
        <w:rPr>
          <w:b/>
          <w:sz w:val="24"/>
          <w:szCs w:val="24"/>
          <w:u w:val="single"/>
        </w:rPr>
        <w:t>4</w:t>
      </w:r>
      <w:r w:rsidR="00F450EE">
        <w:rPr>
          <w:b/>
          <w:sz w:val="24"/>
          <w:szCs w:val="24"/>
          <w:u w:val="single"/>
        </w:rPr>
        <w:t>2</w:t>
      </w:r>
      <w:r>
        <w:rPr>
          <w:b/>
          <w:sz w:val="24"/>
          <w:szCs w:val="24"/>
          <w:u w:val="single"/>
        </w:rPr>
        <w:t xml:space="preserve">                                 </w:t>
      </w:r>
    </w:p>
    <w:p w:rsidR="00B00C8A" w:rsidRDefault="00F0461A" w:rsidP="00B00C8A">
      <w:pPr>
        <w:pStyle w:val="a3"/>
        <w:jc w:val="center"/>
        <w:rPr>
          <w:rFonts w:ascii="Times New Roman" w:hAnsi="Times New Roman"/>
          <w:b/>
          <w:spacing w:val="60"/>
          <w:sz w:val="24"/>
        </w:rPr>
      </w:pPr>
      <w:r w:rsidRPr="00277A01">
        <w:rPr>
          <w:rFonts w:ascii="Times New Roman" w:hAnsi="Times New Roman"/>
          <w:b/>
          <w:spacing w:val="60"/>
          <w:sz w:val="24"/>
        </w:rPr>
        <w:t>ПРИКАЗ</w:t>
      </w:r>
    </w:p>
    <w:p w:rsidR="00F0461A" w:rsidRPr="00B00C8A" w:rsidRDefault="00F0461A" w:rsidP="00B00C8A">
      <w:pPr>
        <w:pStyle w:val="a3"/>
        <w:jc w:val="center"/>
        <w:rPr>
          <w:rFonts w:ascii="Times New Roman" w:hAnsi="Times New Roman"/>
          <w:b/>
          <w:spacing w:val="60"/>
          <w:sz w:val="32"/>
        </w:rPr>
      </w:pPr>
      <w:r w:rsidRPr="00B00C8A">
        <w:rPr>
          <w:rFonts w:ascii="Times New Roman" w:hAnsi="Times New Roman"/>
          <w:b/>
          <w:sz w:val="28"/>
        </w:rPr>
        <w:t>№</w:t>
      </w:r>
      <w:r w:rsidR="0031472D" w:rsidRPr="00B00C8A">
        <w:rPr>
          <w:rFonts w:ascii="Times New Roman" w:hAnsi="Times New Roman"/>
          <w:b/>
          <w:sz w:val="28"/>
        </w:rPr>
        <w:t xml:space="preserve"> </w:t>
      </w:r>
      <w:r w:rsidR="00B00C8A" w:rsidRPr="00B00C8A">
        <w:rPr>
          <w:rFonts w:ascii="Times New Roman" w:hAnsi="Times New Roman"/>
          <w:b/>
          <w:sz w:val="28"/>
        </w:rPr>
        <w:t>1</w:t>
      </w:r>
      <w:r w:rsidR="00882B03" w:rsidRPr="00B00C8A">
        <w:rPr>
          <w:rFonts w:ascii="Times New Roman" w:hAnsi="Times New Roman"/>
          <w:b/>
          <w:sz w:val="28"/>
        </w:rPr>
        <w:t>/</w:t>
      </w:r>
      <w:r w:rsidR="00B00C8A" w:rsidRPr="00B00C8A">
        <w:rPr>
          <w:rFonts w:ascii="Times New Roman" w:hAnsi="Times New Roman"/>
          <w:b/>
          <w:sz w:val="28"/>
        </w:rPr>
        <w:t>6</w:t>
      </w:r>
      <w:r w:rsidR="00882B03" w:rsidRPr="00B00C8A">
        <w:rPr>
          <w:rFonts w:ascii="Times New Roman" w:hAnsi="Times New Roman"/>
          <w:b/>
          <w:sz w:val="28"/>
        </w:rPr>
        <w:t>1</w:t>
      </w:r>
      <w:r w:rsidRPr="00B00C8A">
        <w:rPr>
          <w:rFonts w:ascii="Times New Roman" w:hAnsi="Times New Roman"/>
          <w:b/>
          <w:sz w:val="28"/>
        </w:rPr>
        <w:t>-од</w:t>
      </w:r>
    </w:p>
    <w:p w:rsidR="00F0461A" w:rsidRPr="00B00C8A" w:rsidRDefault="00B00C8A" w:rsidP="00F0461A">
      <w:pPr>
        <w:rPr>
          <w:b/>
          <w:szCs w:val="28"/>
        </w:rPr>
      </w:pPr>
      <w:r w:rsidRPr="00B00C8A">
        <w:rPr>
          <w:b/>
          <w:szCs w:val="28"/>
        </w:rPr>
        <w:t>от 28</w:t>
      </w:r>
      <w:r w:rsidR="0031472D" w:rsidRPr="00B00C8A">
        <w:rPr>
          <w:b/>
          <w:szCs w:val="28"/>
        </w:rPr>
        <w:t xml:space="preserve"> августа 201</w:t>
      </w:r>
      <w:r w:rsidRPr="00B00C8A">
        <w:rPr>
          <w:b/>
          <w:szCs w:val="28"/>
        </w:rPr>
        <w:t>9</w:t>
      </w:r>
      <w:r w:rsidR="00320D54" w:rsidRPr="00B00C8A">
        <w:rPr>
          <w:b/>
          <w:szCs w:val="28"/>
        </w:rPr>
        <w:t xml:space="preserve"> </w:t>
      </w:r>
      <w:r w:rsidR="00F0461A" w:rsidRPr="00B00C8A">
        <w:rPr>
          <w:b/>
          <w:szCs w:val="28"/>
        </w:rPr>
        <w:t>года</w:t>
      </w:r>
    </w:p>
    <w:p w:rsidR="00F450EE" w:rsidRPr="00F450EE" w:rsidRDefault="00F450EE" w:rsidP="00F450EE">
      <w:pPr>
        <w:rPr>
          <w:b/>
        </w:rPr>
      </w:pPr>
      <w:r w:rsidRPr="00F450EE">
        <w:rPr>
          <w:b/>
        </w:rPr>
        <w:t>«Об утверждении локальных актов, регламентирующих деятельность</w:t>
      </w:r>
    </w:p>
    <w:p w:rsidR="00F450EE" w:rsidRPr="00F450EE" w:rsidRDefault="00F450EE" w:rsidP="00F450EE">
      <w:pPr>
        <w:rPr>
          <w:b/>
        </w:rPr>
      </w:pPr>
      <w:r w:rsidRPr="00F450EE">
        <w:rPr>
          <w:b/>
        </w:rPr>
        <w:t> МКОУ «Тушиловская ООШ»»</w:t>
      </w:r>
    </w:p>
    <w:p w:rsidR="00F450EE" w:rsidRPr="00F450EE" w:rsidRDefault="00F450EE" w:rsidP="00F450EE">
      <w:pPr>
        <w:rPr>
          <w:b/>
        </w:rPr>
      </w:pPr>
      <w:r w:rsidRPr="00F450EE">
        <w:rPr>
          <w:b/>
        </w:rPr>
        <w:t> </w:t>
      </w:r>
    </w:p>
    <w:p w:rsidR="00F450EE" w:rsidRPr="00F450EE" w:rsidRDefault="00F450EE" w:rsidP="00F450EE">
      <w:r w:rsidRPr="00F450EE">
        <w:t> В соответствии с Законом РФ «Об образовании», Типовым положением об общеобразовательном учреждении, Уста</w:t>
      </w:r>
      <w:r>
        <w:t>вом МКОУ «Тушиловская ООШ»</w:t>
      </w:r>
      <w:r w:rsidRPr="00F450EE">
        <w:t>, на основании решения Общего собрания трудового коллектива М</w:t>
      </w:r>
      <w:r>
        <w:t>КОУ «Тушиловская ООШ» (протокол № 1 от 28.08.2019</w:t>
      </w:r>
      <w:r w:rsidRPr="00F450EE">
        <w:t>г.) и педа</w:t>
      </w:r>
      <w:r>
        <w:t>гогического совета (протокол №1 от 28.09.2019</w:t>
      </w:r>
      <w:r w:rsidRPr="00F450EE">
        <w:t xml:space="preserve"> г.), в целях регламентирования работы М</w:t>
      </w:r>
      <w:r>
        <w:t>КОУ «Тушиловская ООШ»</w:t>
      </w:r>
      <w:r w:rsidRPr="00F450EE">
        <w:t>, а также для обязательного исполнения участниками образовательного процесса</w:t>
      </w:r>
    </w:p>
    <w:p w:rsidR="00F450EE" w:rsidRPr="00F450EE" w:rsidRDefault="00F450EE" w:rsidP="00F450EE">
      <w:pPr>
        <w:ind w:left="2832" w:firstLine="708"/>
        <w:rPr>
          <w:b/>
        </w:rPr>
      </w:pPr>
      <w:r w:rsidRPr="00F450EE">
        <w:rPr>
          <w:b/>
        </w:rPr>
        <w:t> ПРИКАЗЫВАЮ:</w:t>
      </w:r>
    </w:p>
    <w:p w:rsidR="00F450EE" w:rsidRPr="00F450EE" w:rsidRDefault="00F450EE" w:rsidP="00F450EE">
      <w:r w:rsidRPr="00F450EE">
        <w:t> 1.Утвердить Положени</w:t>
      </w:r>
      <w:r>
        <w:t>я и другие локальные акты школы</w:t>
      </w:r>
      <w:r w:rsidR="00573F20">
        <w:t xml:space="preserve"> </w:t>
      </w:r>
      <w:r>
        <w:t>(приложение №1)</w:t>
      </w:r>
    </w:p>
    <w:p w:rsidR="00F450EE" w:rsidRPr="00F450EE" w:rsidRDefault="00F450EE" w:rsidP="00F450EE">
      <w:r w:rsidRPr="00F450EE">
        <w:t> 2. Педагогическому коллективу М</w:t>
      </w:r>
      <w:r w:rsidR="00573F20">
        <w:t>КОУ «Тушиловская ООШ»</w:t>
      </w:r>
      <w:r w:rsidRPr="00F450EE">
        <w:t xml:space="preserve"> в своей деятельности руководствоваться настоящими Положениями.</w:t>
      </w:r>
    </w:p>
    <w:p w:rsidR="00573F20" w:rsidRDefault="00F450EE" w:rsidP="00F450EE">
      <w:r w:rsidRPr="00F450EE">
        <w:t> 3. Предс</w:t>
      </w:r>
      <w:r w:rsidR="00573F20">
        <w:t>едателю профсоюзного комитета Ариповой Х.Я. в срок до 01.09.2019</w:t>
      </w:r>
      <w:r w:rsidRPr="00F450EE">
        <w:t xml:space="preserve">г. ознакомить всех работников общеобразовательного учреждения с настоящим Положениями. </w:t>
      </w:r>
    </w:p>
    <w:p w:rsidR="00F450EE" w:rsidRPr="00F450EE" w:rsidRDefault="00F450EE" w:rsidP="00F450EE">
      <w:r w:rsidRPr="00F450EE">
        <w:t>4. Администратору официальн</w:t>
      </w:r>
      <w:r w:rsidR="00573F20">
        <w:t>ого сайта школы Смирновой Е.А. в срок до 10.09.2019</w:t>
      </w:r>
      <w:r w:rsidRPr="00F450EE">
        <w:t xml:space="preserve"> года разместить Положение на официальном сайте школы.</w:t>
      </w:r>
    </w:p>
    <w:p w:rsidR="00F450EE" w:rsidRPr="00F450EE" w:rsidRDefault="00F450EE" w:rsidP="00F450EE">
      <w:r w:rsidRPr="00F450EE">
        <w:t> 5. Контроль за исполнением настоящего приказа возложить на заместителя директор по учебно-воспи</w:t>
      </w:r>
      <w:r w:rsidR="00573F20">
        <w:t>татательной работе Гребешкову С.Ю.</w:t>
      </w:r>
    </w:p>
    <w:p w:rsidR="000E1008" w:rsidRPr="00F450EE" w:rsidRDefault="000E1008" w:rsidP="00F450EE"/>
    <w:p w:rsidR="00A506DF" w:rsidRDefault="00A506DF" w:rsidP="00F450EE"/>
    <w:p w:rsidR="00573F20" w:rsidRDefault="00573F20" w:rsidP="00F450EE">
      <w:r>
        <w:t>Директор школы_____________/Смирнова Е.А./</w:t>
      </w:r>
    </w:p>
    <w:p w:rsidR="00573F20" w:rsidRDefault="00573F20" w:rsidP="00F450EE"/>
    <w:p w:rsidR="00573F20" w:rsidRDefault="00573F20" w:rsidP="00F450EE">
      <w:r>
        <w:t>С приказом ознакомлена____________/Гребешкова С.Ю./</w:t>
      </w:r>
    </w:p>
    <w:p w:rsidR="00573F20" w:rsidRDefault="00573F20" w:rsidP="00573F20"/>
    <w:p w:rsidR="00573F20" w:rsidRPr="00F450EE" w:rsidRDefault="00573F20" w:rsidP="00573F20">
      <w:r>
        <w:t>С приказом ознако</w:t>
      </w:r>
      <w:r w:rsidR="008E510F">
        <w:t>млена____________/Смирнова Е.А</w:t>
      </w:r>
      <w:bookmarkStart w:id="0" w:name="_GoBack"/>
      <w:bookmarkEnd w:id="0"/>
      <w:r>
        <w:t>./</w:t>
      </w:r>
    </w:p>
    <w:p w:rsidR="00573F20" w:rsidRDefault="00573F20" w:rsidP="00F450EE"/>
    <w:p w:rsidR="00573F20" w:rsidRPr="00F450EE" w:rsidRDefault="00573F20" w:rsidP="00F450EE"/>
    <w:sectPr w:rsidR="00573F20" w:rsidRPr="00F450EE" w:rsidSect="002F67A2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4A8E" w:rsidRDefault="00DD4A8E" w:rsidP="00DD4A8E">
      <w:r>
        <w:separator/>
      </w:r>
    </w:p>
  </w:endnote>
  <w:endnote w:type="continuationSeparator" w:id="0">
    <w:p w:rsidR="00DD4A8E" w:rsidRDefault="00DD4A8E" w:rsidP="00DD4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3171295"/>
      <w:docPartObj>
        <w:docPartGallery w:val="Page Numbers (Bottom of Page)"/>
        <w:docPartUnique/>
      </w:docPartObj>
    </w:sdtPr>
    <w:sdtEndPr/>
    <w:sdtContent>
      <w:p w:rsidR="00DD4A8E" w:rsidRDefault="00DD4A8E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510F">
          <w:rPr>
            <w:noProof/>
          </w:rPr>
          <w:t>2</w:t>
        </w:r>
        <w:r>
          <w:fldChar w:fldCharType="end"/>
        </w:r>
      </w:p>
    </w:sdtContent>
  </w:sdt>
  <w:p w:rsidR="00DD4A8E" w:rsidRDefault="00DD4A8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4A8E" w:rsidRDefault="00DD4A8E" w:rsidP="00DD4A8E">
      <w:r>
        <w:separator/>
      </w:r>
    </w:p>
  </w:footnote>
  <w:footnote w:type="continuationSeparator" w:id="0">
    <w:p w:rsidR="00DD4A8E" w:rsidRDefault="00DD4A8E" w:rsidP="00DD4A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1B2FD6"/>
    <w:multiLevelType w:val="hybridMultilevel"/>
    <w:tmpl w:val="B744303E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61A"/>
    <w:rsid w:val="000B0F27"/>
    <w:rsid w:val="000E1008"/>
    <w:rsid w:val="002F67A2"/>
    <w:rsid w:val="0031472D"/>
    <w:rsid w:val="00320D54"/>
    <w:rsid w:val="0033172E"/>
    <w:rsid w:val="004D6462"/>
    <w:rsid w:val="00573F20"/>
    <w:rsid w:val="00802FE9"/>
    <w:rsid w:val="00882B03"/>
    <w:rsid w:val="008E510F"/>
    <w:rsid w:val="00A26A60"/>
    <w:rsid w:val="00A506DF"/>
    <w:rsid w:val="00B00C8A"/>
    <w:rsid w:val="00D91326"/>
    <w:rsid w:val="00DD4A8E"/>
    <w:rsid w:val="00E454CF"/>
    <w:rsid w:val="00F0461A"/>
    <w:rsid w:val="00F450EE"/>
    <w:rsid w:val="00F64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F8576"/>
  <w15:docId w15:val="{1A0B39AF-32E0-4707-AE92-833B4D00C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461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0461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header"/>
    <w:basedOn w:val="a"/>
    <w:link w:val="a5"/>
    <w:uiPriority w:val="99"/>
    <w:unhideWhenUsed/>
    <w:rsid w:val="00DD4A8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D4A8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DD4A8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D4A8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D4A8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D4A8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070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доченьки</cp:lastModifiedBy>
  <cp:revision>2</cp:revision>
  <cp:lastPrinted>2018-09-09T13:29:00Z</cp:lastPrinted>
  <dcterms:created xsi:type="dcterms:W3CDTF">2019-10-22T10:18:00Z</dcterms:created>
  <dcterms:modified xsi:type="dcterms:W3CDTF">2019-10-22T10:18:00Z</dcterms:modified>
</cp:coreProperties>
</file>