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73" w:rsidRDefault="005C0746">
      <w:pPr>
        <w:spacing w:before="100" w:beforeAutospacing="1" w:after="100" w:afterAutospacing="1" w:line="273" w:lineRule="auto"/>
        <w:ind w:left="0" w:firstLine="0"/>
        <w:jc w:val="left"/>
        <w:rPr>
          <w:b/>
          <w:color w:val="auto"/>
          <w:szCs w:val="24"/>
        </w:rPr>
      </w:pPr>
      <w:bookmarkStart w:id="0" w:name="_GoBack"/>
      <w:r>
        <w:rPr>
          <w:rFonts w:ascii="Calibri" w:hAnsi="Calibri"/>
          <w:noProof/>
          <w:szCs w:val="24"/>
        </w:rPr>
        <w:drawing>
          <wp:inline distT="0" distB="0" distL="0" distR="0">
            <wp:extent cx="6858000" cy="94837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1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48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B2CAF">
        <w:rPr>
          <w:rFonts w:ascii="Calibri" w:hAnsi="Calibri"/>
          <w:szCs w:val="24"/>
        </w:rPr>
        <w:t xml:space="preserve"> </w:t>
      </w:r>
    </w:p>
    <w:p w:rsidR="00467673" w:rsidRDefault="00467673">
      <w:pPr>
        <w:spacing w:after="16" w:line="259" w:lineRule="auto"/>
        <w:ind w:left="77" w:firstLine="0"/>
        <w:jc w:val="left"/>
      </w:pPr>
    </w:p>
    <w:p w:rsidR="00467673" w:rsidRPr="00383438" w:rsidRDefault="00383438" w:rsidP="00383438">
      <w:pPr>
        <w:spacing w:after="17" w:line="259" w:lineRule="auto"/>
        <w:ind w:left="77" w:firstLine="0"/>
        <w:jc w:val="left"/>
        <w:rPr>
          <w:b/>
        </w:rPr>
      </w:pPr>
      <w:r>
        <w:lastRenderedPageBreak/>
        <w:t xml:space="preserve">                                                               </w:t>
      </w:r>
      <w:r w:rsidR="00AB2CAF" w:rsidRPr="00383438">
        <w:rPr>
          <w:b/>
          <w:szCs w:val="24"/>
        </w:rPr>
        <w:t>1.</w:t>
      </w:r>
      <w:r w:rsidR="00AB2CAF" w:rsidRPr="00383438">
        <w:rPr>
          <w:rFonts w:ascii="Arial" w:eastAsia="Arial" w:hAnsi="Arial" w:cs="Arial"/>
          <w:b/>
          <w:szCs w:val="24"/>
        </w:rPr>
        <w:t xml:space="preserve"> </w:t>
      </w:r>
      <w:r w:rsidR="00AB2CAF" w:rsidRPr="00383438">
        <w:rPr>
          <w:b/>
          <w:szCs w:val="24"/>
        </w:rPr>
        <w:t xml:space="preserve">Пояснительная записка </w:t>
      </w:r>
    </w:p>
    <w:p w:rsidR="00467673" w:rsidRPr="00383438" w:rsidRDefault="00AB2CAF">
      <w:pPr>
        <w:spacing w:after="17" w:line="259" w:lineRule="auto"/>
        <w:ind w:left="785" w:firstLine="0"/>
        <w:jc w:val="left"/>
        <w:rPr>
          <w:b/>
          <w:szCs w:val="24"/>
        </w:rPr>
      </w:pPr>
      <w:r w:rsidRPr="00383438">
        <w:rPr>
          <w:b/>
          <w:szCs w:val="24"/>
        </w:rPr>
        <w:t xml:space="preserve"> </w:t>
      </w:r>
    </w:p>
    <w:p w:rsidR="00467673" w:rsidRPr="00AB2CAF" w:rsidRDefault="00AB2CAF">
      <w:pPr>
        <w:ind w:left="62" w:firstLine="708"/>
        <w:rPr>
          <w:szCs w:val="24"/>
        </w:rPr>
      </w:pPr>
      <w:r w:rsidRPr="00AB2CAF">
        <w:rPr>
          <w:szCs w:val="24"/>
        </w:rPr>
        <w:t xml:space="preserve">Важная роль в духовном становлении личности принадлежит театральному искусству, которое, удовлетворяя эстетические потребности личности, обладает способностью формировать ее сознание, расширять жизненный опыт и обогащать чувственно-эмоциональную сферу. «Значение произведений искусств заключается в том, что они позволяют «пережить кусочек жизни» через осознание и переживание определенного мировоззрения, чем «создают определенные отношения и моральные оценки, имеющие несравненно большую силу, чем оценки, просто сообщаемые и усваиваемые» (Б.М. Теплов). </w:t>
      </w:r>
    </w:p>
    <w:p w:rsidR="00467673" w:rsidRPr="00AB2CAF" w:rsidRDefault="00AB2CAF">
      <w:pPr>
        <w:ind w:left="77" w:hanging="77"/>
        <w:rPr>
          <w:szCs w:val="24"/>
        </w:rPr>
      </w:pPr>
      <w:r w:rsidRPr="00AB2CAF">
        <w:rPr>
          <w:szCs w:val="24"/>
        </w:rPr>
        <w:t xml:space="preserve">   Самый короткий путь эмоционального раскрепощения, снятие зажатости, заторможенности, обучения чувствованию слова и художественному воображению – это путь через игру, сочинительство, фантазирование. Все это может дать театрализованная деятельность. Программа активизирует у учащихся мышление, познавательный интерес, пробуждает фантазию и воображение, любовь к родному слову, учит сочувствию и сопереживанию. </w:t>
      </w:r>
      <w:proofErr w:type="spellStart"/>
      <w:r w:rsidRPr="00AB2CAF">
        <w:rPr>
          <w:szCs w:val="24"/>
        </w:rPr>
        <w:t>Практико</w:t>
      </w:r>
      <w:proofErr w:type="spellEnd"/>
      <w:r w:rsidRPr="00AB2CAF">
        <w:rPr>
          <w:szCs w:val="24"/>
        </w:rPr>
        <w:t xml:space="preserve"> </w:t>
      </w:r>
      <w:proofErr w:type="gramStart"/>
      <w:r w:rsidRPr="00AB2CAF">
        <w:rPr>
          <w:szCs w:val="24"/>
        </w:rPr>
        <w:t>-о</w:t>
      </w:r>
      <w:proofErr w:type="gramEnd"/>
      <w:r w:rsidRPr="00AB2CAF">
        <w:rPr>
          <w:szCs w:val="24"/>
        </w:rPr>
        <w:t xml:space="preserve">риентированная деятельность театрального объединения также способствует повышению интереса к театральному творчеству и его влиянию на воспитательный процесс среди подрастающего поколения, что ведёт к оздоровлению отношений между детьми. Программа развивает личность ребёнка, его творческие способности, оптимизирует процесс развития речи, голоса, чувства ритма, учит вдумчивому отношению к художественному слову. </w:t>
      </w:r>
    </w:p>
    <w:p w:rsidR="00467673" w:rsidRPr="00AB2CAF" w:rsidRDefault="00AB2CAF">
      <w:pPr>
        <w:spacing w:after="16" w:line="259" w:lineRule="auto"/>
        <w:ind w:left="797" w:firstLine="0"/>
        <w:jc w:val="left"/>
        <w:rPr>
          <w:szCs w:val="24"/>
        </w:rPr>
      </w:pPr>
      <w:r w:rsidRPr="00AB2CAF">
        <w:rPr>
          <w:szCs w:val="24"/>
        </w:rPr>
        <w:t xml:space="preserve"> </w:t>
      </w:r>
    </w:p>
    <w:p w:rsidR="00467673" w:rsidRPr="00AB2CAF" w:rsidRDefault="00AB2CAF">
      <w:pPr>
        <w:spacing w:after="16" w:line="259" w:lineRule="auto"/>
        <w:ind w:left="77" w:firstLine="0"/>
        <w:jc w:val="left"/>
        <w:rPr>
          <w:szCs w:val="24"/>
        </w:rPr>
      </w:pPr>
      <w:r w:rsidRPr="00AB2CAF">
        <w:rPr>
          <w:szCs w:val="24"/>
        </w:rPr>
        <w:t xml:space="preserve"> </w:t>
      </w:r>
    </w:p>
    <w:p w:rsidR="00467673" w:rsidRPr="00AB2CAF" w:rsidRDefault="00AB2CAF">
      <w:pPr>
        <w:spacing w:after="16" w:line="259" w:lineRule="auto"/>
        <w:ind w:left="77" w:firstLine="0"/>
        <w:jc w:val="left"/>
        <w:rPr>
          <w:sz w:val="22"/>
          <w:szCs w:val="24"/>
        </w:rPr>
      </w:pPr>
      <w:r w:rsidRPr="00AB2CAF">
        <w:rPr>
          <w:sz w:val="22"/>
          <w:szCs w:val="24"/>
        </w:rPr>
        <w:t xml:space="preserve"> </w:t>
      </w:r>
    </w:p>
    <w:p w:rsidR="00467673" w:rsidRPr="00AB2CAF" w:rsidRDefault="00AB2CAF">
      <w:pPr>
        <w:spacing w:after="16" w:line="259" w:lineRule="auto"/>
        <w:ind w:left="77" w:firstLine="0"/>
        <w:jc w:val="left"/>
        <w:rPr>
          <w:sz w:val="22"/>
          <w:szCs w:val="24"/>
        </w:rPr>
      </w:pPr>
      <w:r w:rsidRPr="00AB2CAF">
        <w:rPr>
          <w:sz w:val="22"/>
          <w:szCs w:val="24"/>
        </w:rPr>
        <w:t xml:space="preserve"> </w:t>
      </w:r>
    </w:p>
    <w:p w:rsidR="00467673" w:rsidRPr="00AB2CAF" w:rsidRDefault="00AB2CAF">
      <w:pPr>
        <w:spacing w:after="19" w:line="259" w:lineRule="auto"/>
        <w:ind w:left="77" w:firstLine="0"/>
        <w:jc w:val="left"/>
        <w:rPr>
          <w:sz w:val="22"/>
          <w:szCs w:val="24"/>
        </w:rPr>
      </w:pPr>
      <w:r w:rsidRPr="00AB2CAF">
        <w:rPr>
          <w:sz w:val="22"/>
          <w:szCs w:val="24"/>
        </w:rPr>
        <w:t xml:space="preserve"> </w:t>
      </w:r>
    </w:p>
    <w:p w:rsidR="00467673" w:rsidRPr="00AB2CAF" w:rsidRDefault="00AB2CAF">
      <w:pPr>
        <w:spacing w:after="16" w:line="259" w:lineRule="auto"/>
        <w:ind w:left="77" w:firstLine="0"/>
        <w:jc w:val="left"/>
        <w:rPr>
          <w:sz w:val="22"/>
          <w:szCs w:val="24"/>
        </w:rPr>
      </w:pPr>
      <w:r w:rsidRPr="00AB2CAF">
        <w:rPr>
          <w:sz w:val="22"/>
          <w:szCs w:val="24"/>
        </w:rPr>
        <w:t xml:space="preserve"> </w:t>
      </w:r>
    </w:p>
    <w:p w:rsidR="00467673" w:rsidRPr="00AB2CAF" w:rsidRDefault="00AB2CAF" w:rsidP="00AB2CAF">
      <w:pPr>
        <w:spacing w:after="16" w:line="259" w:lineRule="auto"/>
        <w:ind w:left="77" w:firstLine="0"/>
        <w:jc w:val="left"/>
        <w:rPr>
          <w:b/>
          <w:sz w:val="22"/>
          <w:szCs w:val="24"/>
        </w:rPr>
      </w:pPr>
      <w:r w:rsidRPr="00383438">
        <w:rPr>
          <w:b/>
          <w:sz w:val="22"/>
          <w:szCs w:val="24"/>
        </w:rPr>
        <w:t xml:space="preserve">                     </w:t>
      </w:r>
      <w:r w:rsidRPr="00AB2CAF">
        <w:rPr>
          <w:b/>
          <w:szCs w:val="24"/>
        </w:rPr>
        <w:t>1.1.</w:t>
      </w:r>
      <w:r w:rsidRPr="00AB2CAF">
        <w:rPr>
          <w:rFonts w:ascii="Arial" w:eastAsia="Arial" w:hAnsi="Arial" w:cs="Arial"/>
          <w:b/>
          <w:szCs w:val="24"/>
        </w:rPr>
        <w:t xml:space="preserve"> </w:t>
      </w:r>
      <w:r w:rsidRPr="00AB2CAF">
        <w:rPr>
          <w:rFonts w:ascii="Arial" w:eastAsia="Arial" w:hAnsi="Arial" w:cs="Arial"/>
          <w:b/>
          <w:szCs w:val="24"/>
        </w:rPr>
        <w:tab/>
      </w:r>
      <w:r w:rsidRPr="00AB2CAF">
        <w:rPr>
          <w:b/>
          <w:szCs w:val="24"/>
        </w:rPr>
        <w:t xml:space="preserve">Направленность дополнительной образовательной программы </w:t>
      </w:r>
    </w:p>
    <w:p w:rsidR="00467673" w:rsidRPr="00AB2CAF" w:rsidRDefault="00AB2CAF">
      <w:pPr>
        <w:spacing w:after="60" w:line="259" w:lineRule="auto"/>
        <w:ind w:left="77" w:firstLine="0"/>
        <w:jc w:val="left"/>
        <w:rPr>
          <w:szCs w:val="24"/>
        </w:rPr>
      </w:pPr>
      <w:r w:rsidRPr="00AB2CAF">
        <w:rPr>
          <w:b/>
          <w:szCs w:val="24"/>
        </w:rPr>
        <w:t xml:space="preserve"> </w:t>
      </w:r>
    </w:p>
    <w:p w:rsidR="00467673" w:rsidRPr="00AB2CAF" w:rsidRDefault="00AB2CAF">
      <w:pPr>
        <w:ind w:left="62" w:firstLine="708"/>
        <w:rPr>
          <w:szCs w:val="24"/>
        </w:rPr>
      </w:pPr>
      <w:r w:rsidRPr="00AB2CAF">
        <w:rPr>
          <w:b/>
          <w:szCs w:val="24"/>
        </w:rPr>
        <w:t>Направленность</w:t>
      </w:r>
      <w:r w:rsidRPr="00AB2CAF">
        <w:rPr>
          <w:szCs w:val="24"/>
        </w:rPr>
        <w:t xml:space="preserve"> дополнительной общеобразовательной общеразвивающей программы театрального кружка «Браво» -  художественная. </w:t>
      </w:r>
    </w:p>
    <w:p w:rsidR="00467673" w:rsidRPr="00AB2CAF" w:rsidRDefault="00AB2CAF">
      <w:pPr>
        <w:ind w:left="62" w:firstLine="708"/>
        <w:rPr>
          <w:szCs w:val="24"/>
        </w:rPr>
      </w:pPr>
      <w:r w:rsidRPr="00AB2CAF">
        <w:rPr>
          <w:szCs w:val="24"/>
        </w:rPr>
        <w:t xml:space="preserve"> Программа направлена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ребенка, способствует воспитанию </w:t>
      </w:r>
      <w:proofErr w:type="spellStart"/>
      <w:r w:rsidRPr="00AB2CAF">
        <w:rPr>
          <w:szCs w:val="24"/>
        </w:rPr>
        <w:t>жизненноадаптированного</w:t>
      </w:r>
      <w:proofErr w:type="spellEnd"/>
      <w:r w:rsidRPr="00AB2CAF">
        <w:rPr>
          <w:szCs w:val="24"/>
        </w:rPr>
        <w:t xml:space="preserve"> человека, психологически устойчивого к различным стрессовым ситуациям.  </w:t>
      </w:r>
    </w:p>
    <w:p w:rsidR="00467673" w:rsidRPr="00AB2CAF" w:rsidRDefault="00AB2CAF">
      <w:pPr>
        <w:ind w:left="62" w:firstLine="708"/>
        <w:rPr>
          <w:szCs w:val="24"/>
        </w:rPr>
      </w:pPr>
      <w:r w:rsidRPr="00AB2CAF">
        <w:rPr>
          <w:szCs w:val="24"/>
        </w:rPr>
        <w:t xml:space="preserve">С древних времён различные формы театрального действа служили самым наглядным и эмоциональным способом передачи знаний и опыта в человеческом обществе. Позднее театр как вид искусства стал не только средством познания жизни, но и школой нравственного и эстетического воспитания подрастающих поколений. Преодолевая пространство и время, сочетая возможности нескольких видов искусства, театр обладает огромной силой воздействия на эмоциональный мир ребёнка. Занятия сценическим искусством не только вводят детей в мир прекрасного, но и развивают сферу чувств, будят соучастие, сострадание, развивают способность поставить себя на место другого, радоваться и тревожиться вместе с ним. </w:t>
      </w:r>
    </w:p>
    <w:p w:rsidR="00467673" w:rsidRPr="00AB2CAF" w:rsidRDefault="00AB2CAF">
      <w:pPr>
        <w:ind w:left="62" w:firstLine="708"/>
        <w:rPr>
          <w:szCs w:val="24"/>
        </w:rPr>
      </w:pPr>
      <w:r w:rsidRPr="00AB2CAF">
        <w:rPr>
          <w:szCs w:val="24"/>
        </w:rPr>
        <w:t xml:space="preserve">Программа театрального кружка «Браво» ориентирует руководителя на создание условий для активизации у ребёнка эстетических установок как неотъемлемой характеристики его мировосприятия и поведения. Использование программы позволяет стимулировать способность детей к образному и </w:t>
      </w:r>
      <w:r w:rsidRPr="00AB2CAF">
        <w:rPr>
          <w:szCs w:val="24"/>
        </w:rPr>
        <w:lastRenderedPageBreak/>
        <w:t xml:space="preserve">свободному восприятию окружающего мира, которое, развиваясь параллельно с традиционным рациональным восприятием, расширяет и обогащает его. Осознав, что не существует истины одной для всех, участники студии учатся уважать чужое мнение, быть терпимым к различным точкам зрения, учатся преобразовывать мир, </w:t>
      </w:r>
      <w:proofErr w:type="spellStart"/>
      <w:r w:rsidRPr="00AB2CAF">
        <w:rPr>
          <w:szCs w:val="24"/>
        </w:rPr>
        <w:t>задействуя</w:t>
      </w:r>
      <w:proofErr w:type="spellEnd"/>
      <w:r w:rsidRPr="00AB2CAF">
        <w:rPr>
          <w:szCs w:val="24"/>
        </w:rPr>
        <w:t xml:space="preserve"> фантазию, воображение, общение с окружающими людьми. </w:t>
      </w:r>
    </w:p>
    <w:p w:rsidR="00467673" w:rsidRPr="00AB2CAF" w:rsidRDefault="00AB2CAF">
      <w:pPr>
        <w:spacing w:after="21" w:line="259" w:lineRule="auto"/>
        <w:ind w:left="77" w:firstLine="0"/>
        <w:jc w:val="left"/>
        <w:rPr>
          <w:szCs w:val="24"/>
        </w:rPr>
      </w:pPr>
      <w:r w:rsidRPr="00AB2CAF">
        <w:rPr>
          <w:szCs w:val="24"/>
        </w:rPr>
        <w:t xml:space="preserve"> </w:t>
      </w:r>
    </w:p>
    <w:p w:rsidR="00467673" w:rsidRPr="00AB2CAF" w:rsidRDefault="00AB2CAF">
      <w:pPr>
        <w:spacing w:after="19" w:line="259" w:lineRule="auto"/>
        <w:ind w:left="77" w:firstLine="0"/>
        <w:jc w:val="left"/>
        <w:rPr>
          <w:szCs w:val="24"/>
        </w:rPr>
      </w:pPr>
      <w:r w:rsidRPr="00AB2CAF">
        <w:rPr>
          <w:b/>
          <w:szCs w:val="24"/>
        </w:rPr>
        <w:t xml:space="preserve"> </w:t>
      </w:r>
    </w:p>
    <w:p w:rsidR="00467673" w:rsidRPr="00AB2CAF" w:rsidRDefault="00AB2CAF">
      <w:pPr>
        <w:spacing w:after="16" w:line="259" w:lineRule="auto"/>
        <w:ind w:left="77" w:firstLine="0"/>
        <w:jc w:val="left"/>
        <w:rPr>
          <w:szCs w:val="24"/>
        </w:rPr>
      </w:pPr>
      <w:r w:rsidRPr="00AB2CAF">
        <w:rPr>
          <w:b/>
          <w:szCs w:val="24"/>
        </w:rPr>
        <w:t xml:space="preserve"> </w:t>
      </w:r>
    </w:p>
    <w:p w:rsidR="00467673" w:rsidRPr="00AB2CAF" w:rsidRDefault="00AB2CAF" w:rsidP="00AB2CAF">
      <w:pPr>
        <w:spacing w:after="16" w:line="259" w:lineRule="auto"/>
        <w:jc w:val="left"/>
        <w:rPr>
          <w:b/>
          <w:szCs w:val="24"/>
        </w:rPr>
      </w:pPr>
      <w:r w:rsidRPr="00383438">
        <w:rPr>
          <w:szCs w:val="24"/>
        </w:rPr>
        <w:t xml:space="preserve">                           </w:t>
      </w:r>
      <w:r w:rsidRPr="00AB2CAF">
        <w:rPr>
          <w:szCs w:val="24"/>
        </w:rPr>
        <w:t>1</w:t>
      </w:r>
      <w:r w:rsidRPr="00AB2CAF">
        <w:rPr>
          <w:b/>
          <w:szCs w:val="24"/>
        </w:rPr>
        <w:t>.2.</w:t>
      </w:r>
      <w:r w:rsidRPr="00AB2CAF">
        <w:rPr>
          <w:rFonts w:ascii="Arial" w:eastAsia="Arial" w:hAnsi="Arial" w:cs="Arial"/>
          <w:b/>
          <w:szCs w:val="24"/>
        </w:rPr>
        <w:t xml:space="preserve"> </w:t>
      </w:r>
      <w:r w:rsidRPr="00AB2CAF">
        <w:rPr>
          <w:rFonts w:ascii="Arial" w:eastAsia="Arial" w:hAnsi="Arial" w:cs="Arial"/>
          <w:b/>
          <w:szCs w:val="24"/>
        </w:rPr>
        <w:tab/>
      </w:r>
      <w:r w:rsidRPr="00AB2CAF">
        <w:rPr>
          <w:b/>
          <w:szCs w:val="24"/>
        </w:rPr>
        <w:t xml:space="preserve">Актуальность, новизна, педагогическая целесообразность программы </w:t>
      </w:r>
    </w:p>
    <w:p w:rsidR="00467673" w:rsidRPr="00AB2CAF" w:rsidRDefault="00AB2CAF">
      <w:pPr>
        <w:spacing w:after="59" w:line="259" w:lineRule="auto"/>
        <w:ind w:left="77" w:firstLine="0"/>
        <w:jc w:val="left"/>
        <w:rPr>
          <w:szCs w:val="24"/>
        </w:rPr>
      </w:pPr>
      <w:r w:rsidRPr="00AB2CAF">
        <w:rPr>
          <w:b/>
          <w:szCs w:val="24"/>
        </w:rPr>
        <w:t xml:space="preserve"> </w:t>
      </w:r>
    </w:p>
    <w:p w:rsidR="00467673" w:rsidRPr="00AB2CAF" w:rsidRDefault="00AB2CAF">
      <w:pPr>
        <w:ind w:left="62" w:firstLine="708"/>
        <w:rPr>
          <w:szCs w:val="24"/>
        </w:rPr>
      </w:pPr>
      <w:r w:rsidRPr="00AB2CAF">
        <w:rPr>
          <w:b/>
          <w:szCs w:val="24"/>
        </w:rPr>
        <w:t>Новизна</w:t>
      </w:r>
      <w:r w:rsidRPr="00AB2CAF">
        <w:rPr>
          <w:szCs w:val="24"/>
        </w:rPr>
        <w:t xml:space="preserve"> программы в том, что она даёт возможность каждому ребёнку не только развиваться творчески, но и решать вопросы его социализации и адаптации в обществе. </w:t>
      </w:r>
    </w:p>
    <w:p w:rsidR="00467673" w:rsidRPr="00AB2CAF" w:rsidRDefault="00AB2CAF">
      <w:pPr>
        <w:ind w:left="77" w:hanging="77"/>
        <w:rPr>
          <w:szCs w:val="24"/>
        </w:rPr>
      </w:pPr>
      <w:r w:rsidRPr="00AB2CAF">
        <w:rPr>
          <w:szCs w:val="24"/>
        </w:rPr>
        <w:t xml:space="preserve">           Общеобразовательная школа дает нужный объем знаний, умений и навыков школьнику в рамках школьной программы. Но современный выпускник должен не только хорошо владеть этими знаниями, но и ориентироваться и общаться в той ситуации, в которую он попадает, входя во взрослую жизнь. Для этого он должен уметь предвидеть проблемы и находить пути их решения, продумывать и выбирать варианты действий.  Будущему выпускнику необходимо развивать в себе творческие способности, чтобы решать новые для себя задачи. Театральные занятия одни из самых творческих возможностей самореализации школьника. Здесь творчество и фантазия соседствуют друг с другом</w:t>
      </w:r>
      <w:r w:rsidRPr="00AB2CAF">
        <w:rPr>
          <w:color w:val="FF0000"/>
          <w:szCs w:val="24"/>
        </w:rPr>
        <w:t xml:space="preserve">. </w:t>
      </w:r>
      <w:r w:rsidRPr="00AB2CAF">
        <w:rPr>
          <w:szCs w:val="24"/>
        </w:rPr>
        <w:t xml:space="preserve"> </w:t>
      </w:r>
    </w:p>
    <w:p w:rsidR="00467673" w:rsidRPr="00AB2CAF" w:rsidRDefault="00AB2CAF">
      <w:pPr>
        <w:ind w:left="72"/>
        <w:rPr>
          <w:szCs w:val="24"/>
        </w:rPr>
      </w:pPr>
      <w:r w:rsidRPr="00AB2CAF">
        <w:rPr>
          <w:szCs w:val="24"/>
        </w:rPr>
        <w:t xml:space="preserve">  А</w:t>
      </w:r>
      <w:r w:rsidRPr="00AB2CAF">
        <w:rPr>
          <w:b/>
          <w:szCs w:val="24"/>
        </w:rPr>
        <w:t xml:space="preserve">ктуальность </w:t>
      </w:r>
      <w:r w:rsidRPr="00AB2CAF">
        <w:rPr>
          <w:szCs w:val="24"/>
        </w:rPr>
        <w:t>программы</w:t>
      </w:r>
      <w:r w:rsidRPr="00AB2CAF">
        <w:rPr>
          <w:b/>
          <w:szCs w:val="24"/>
        </w:rPr>
        <w:t xml:space="preserve"> </w:t>
      </w:r>
      <w:r w:rsidRPr="00AB2CAF">
        <w:rPr>
          <w:szCs w:val="24"/>
        </w:rPr>
        <w:t xml:space="preserve">определяется необходимостью социализации ребёнка в современном обществе, его жизненного и профессионального самоопределения. Программа объединяет в себе различные аспекты театрально-творческой деятельности, необходимые как для профессионального становления, так и для практического применения в жизни. </w:t>
      </w:r>
    </w:p>
    <w:p w:rsidR="00467673" w:rsidRPr="00AB2CAF" w:rsidRDefault="00AB2CAF">
      <w:pPr>
        <w:ind w:left="62" w:firstLine="708"/>
        <w:rPr>
          <w:szCs w:val="24"/>
        </w:rPr>
      </w:pPr>
      <w:r w:rsidRPr="00AB2CAF">
        <w:rPr>
          <w:szCs w:val="24"/>
        </w:rPr>
        <w:t>Театрализованная деятельность является способом самовыражения, средством снятия психологического напряжения, предполагает развитие активности, инициативы учащихся, их индивидуальных склонностей и способностей.</w:t>
      </w:r>
      <w:r w:rsidRPr="00AB2CAF">
        <w:rPr>
          <w:b/>
          <w:szCs w:val="24"/>
        </w:rPr>
        <w:t xml:space="preserve"> </w:t>
      </w:r>
    </w:p>
    <w:p w:rsidR="00467673" w:rsidRPr="00AB2CAF" w:rsidRDefault="00AB2CAF">
      <w:pPr>
        <w:ind w:left="77" w:hanging="77"/>
        <w:rPr>
          <w:szCs w:val="24"/>
        </w:rPr>
      </w:pPr>
      <w:r w:rsidRPr="00AB2CAF">
        <w:rPr>
          <w:szCs w:val="24"/>
        </w:rPr>
        <w:t xml:space="preserve">    Сценическая работа детей – это проверка действием множества межличностных отношений. В репетиционной работе приобретаются навыки публичного поведения, взаимодействия друг с другом, совместной работы и творчества. </w:t>
      </w:r>
    </w:p>
    <w:p w:rsidR="00467673" w:rsidRPr="00AB2CAF" w:rsidRDefault="00AB2CAF">
      <w:pPr>
        <w:ind w:left="77" w:hanging="77"/>
        <w:rPr>
          <w:szCs w:val="24"/>
        </w:rPr>
      </w:pPr>
      <w:r w:rsidRPr="00AB2CAF">
        <w:rPr>
          <w:color w:val="FFFF00"/>
          <w:szCs w:val="24"/>
        </w:rPr>
        <w:t xml:space="preserve">  </w:t>
      </w:r>
      <w:r w:rsidRPr="00AB2CAF">
        <w:rPr>
          <w:b/>
          <w:szCs w:val="24"/>
        </w:rPr>
        <w:t xml:space="preserve">        Педагогическая целесообразность</w:t>
      </w:r>
      <w:r w:rsidRPr="00AB2CAF">
        <w:rPr>
          <w:szCs w:val="24"/>
        </w:rPr>
        <w:t xml:space="preserve"> программы заключается в возможности методами театральной деятельности помочь детям раскрыть их творческие способности, развить психические, физические и нравственные качества, повысить уровень общей культуры и эрудиции (развитие памяти, мышления, речи, музыкально-эстетического воспитания, пластики движений), что в будущем поможет быть более успешными в социуме. Известно, что одной из самых важных потребностей детей является потребность в общении. В этой связи одной из приоритетных задач является развитие у них качеств, которые помогут в общении со сверстниками и не только: понимания, что все люди разные, принятия этих различий, умения сотрудничать и разрешать возникающие противоречия в общении.  </w:t>
      </w:r>
    </w:p>
    <w:p w:rsidR="00467673" w:rsidRPr="00AB2CAF" w:rsidRDefault="00AB2CAF">
      <w:pPr>
        <w:ind w:left="77" w:hanging="77"/>
        <w:rPr>
          <w:szCs w:val="24"/>
        </w:rPr>
      </w:pPr>
      <w:r w:rsidRPr="00AB2CAF">
        <w:rPr>
          <w:szCs w:val="24"/>
        </w:rPr>
        <w:t xml:space="preserve">           Реализация программы позволяет включить в механизм воспитания каждого члена коллектива и достичь комфортных условий для творческой самореализации.             Программа предоставляет возможность, помимо получения базовых знаний, эффективно готовить учащихся к освоению накопленного человечеством социально-культурного опыта, безболезненной адаптации в окружающей среде, позитивному самоопределению.  </w:t>
      </w:r>
    </w:p>
    <w:p w:rsidR="00467673" w:rsidRPr="00AB2CAF" w:rsidRDefault="00AB2CAF">
      <w:pPr>
        <w:spacing w:after="19" w:line="259" w:lineRule="auto"/>
        <w:ind w:left="77" w:firstLine="0"/>
        <w:jc w:val="left"/>
        <w:rPr>
          <w:szCs w:val="24"/>
        </w:rPr>
      </w:pPr>
      <w:r w:rsidRPr="00AB2CAF">
        <w:rPr>
          <w:szCs w:val="24"/>
        </w:rPr>
        <w:t xml:space="preserve"> </w:t>
      </w:r>
    </w:p>
    <w:p w:rsidR="00467673" w:rsidRPr="00AB2CAF" w:rsidRDefault="00AB2CAF">
      <w:pPr>
        <w:spacing w:after="16" w:line="259" w:lineRule="auto"/>
        <w:ind w:left="77" w:firstLine="0"/>
        <w:jc w:val="left"/>
        <w:rPr>
          <w:szCs w:val="24"/>
        </w:rPr>
      </w:pPr>
      <w:r w:rsidRPr="00AB2CAF">
        <w:rPr>
          <w:szCs w:val="24"/>
        </w:rPr>
        <w:t xml:space="preserve"> </w:t>
      </w:r>
    </w:p>
    <w:p w:rsidR="00467673" w:rsidRPr="00AB2CAF" w:rsidRDefault="00AB2CAF">
      <w:pPr>
        <w:spacing w:after="16" w:line="259" w:lineRule="auto"/>
        <w:ind w:left="77" w:firstLine="0"/>
        <w:jc w:val="left"/>
        <w:rPr>
          <w:szCs w:val="24"/>
        </w:rPr>
      </w:pPr>
      <w:r w:rsidRPr="00AB2CAF">
        <w:rPr>
          <w:szCs w:val="24"/>
        </w:rPr>
        <w:t xml:space="preserve"> </w:t>
      </w:r>
    </w:p>
    <w:p w:rsidR="00467673" w:rsidRPr="00AB2CAF" w:rsidRDefault="00AB2CAF">
      <w:pPr>
        <w:spacing w:after="16" w:line="259" w:lineRule="auto"/>
        <w:ind w:left="77" w:firstLine="0"/>
        <w:jc w:val="left"/>
        <w:rPr>
          <w:szCs w:val="24"/>
        </w:rPr>
      </w:pPr>
      <w:r w:rsidRPr="00AB2CAF">
        <w:rPr>
          <w:szCs w:val="24"/>
        </w:rPr>
        <w:t xml:space="preserve"> </w:t>
      </w:r>
    </w:p>
    <w:p w:rsidR="00467673" w:rsidRPr="00AB2CAF" w:rsidRDefault="00AB2CAF">
      <w:pPr>
        <w:pStyle w:val="2"/>
        <w:tabs>
          <w:tab w:val="center" w:pos="1265"/>
          <w:tab w:val="center" w:pos="5107"/>
        </w:tabs>
        <w:spacing w:after="187"/>
        <w:ind w:left="0" w:firstLine="0"/>
        <w:jc w:val="left"/>
        <w:rPr>
          <w:szCs w:val="24"/>
        </w:rPr>
      </w:pPr>
      <w:r w:rsidRPr="00AB2CAF">
        <w:rPr>
          <w:rFonts w:ascii="Calibri" w:eastAsia="Calibri" w:hAnsi="Calibri" w:cs="Calibri"/>
          <w:b w:val="0"/>
          <w:szCs w:val="24"/>
        </w:rPr>
        <w:lastRenderedPageBreak/>
        <w:tab/>
      </w:r>
      <w:r w:rsidRPr="00AB2CAF">
        <w:rPr>
          <w:szCs w:val="24"/>
        </w:rPr>
        <w:t>1.3.</w:t>
      </w:r>
      <w:r w:rsidRPr="00AB2CAF">
        <w:rPr>
          <w:rFonts w:ascii="Arial" w:eastAsia="Arial" w:hAnsi="Arial" w:cs="Arial"/>
          <w:szCs w:val="24"/>
        </w:rPr>
        <w:t xml:space="preserve"> </w:t>
      </w:r>
      <w:r w:rsidRPr="00AB2CAF">
        <w:rPr>
          <w:rFonts w:ascii="Arial" w:eastAsia="Arial" w:hAnsi="Arial" w:cs="Arial"/>
          <w:szCs w:val="24"/>
        </w:rPr>
        <w:tab/>
      </w:r>
      <w:r w:rsidRPr="00AB2CAF">
        <w:rPr>
          <w:szCs w:val="24"/>
        </w:rPr>
        <w:t xml:space="preserve">Цель и задачи дополнительной образовательной программы </w:t>
      </w:r>
    </w:p>
    <w:p w:rsidR="00467673" w:rsidRPr="00AB2CAF" w:rsidRDefault="00AB2CAF">
      <w:pPr>
        <w:ind w:left="62" w:firstLine="852"/>
        <w:rPr>
          <w:szCs w:val="24"/>
        </w:rPr>
      </w:pPr>
      <w:r w:rsidRPr="00AB2CAF">
        <w:rPr>
          <w:b/>
          <w:szCs w:val="24"/>
        </w:rPr>
        <w:t xml:space="preserve">Цель программы: </w:t>
      </w:r>
      <w:r w:rsidRPr="00AB2CAF">
        <w:rPr>
          <w:szCs w:val="24"/>
        </w:rPr>
        <w:t>создание образовательной среды, способствующей</w:t>
      </w:r>
      <w:r w:rsidRPr="00AB2CAF">
        <w:rPr>
          <w:color w:val="FF0000"/>
          <w:szCs w:val="24"/>
        </w:rPr>
        <w:t xml:space="preserve"> </w:t>
      </w:r>
      <w:r w:rsidRPr="00AB2CAF">
        <w:rPr>
          <w:szCs w:val="24"/>
        </w:rPr>
        <w:t xml:space="preserve">развитию социальных, интеллектуальных, творческих интересов учащихся средствами театрального искусства. </w:t>
      </w:r>
    </w:p>
    <w:p w:rsidR="00467673" w:rsidRPr="00AB2CAF" w:rsidRDefault="00AB2CAF">
      <w:pPr>
        <w:spacing w:after="61" w:line="259" w:lineRule="auto"/>
        <w:ind w:left="929" w:right="4941" w:hanging="144"/>
        <w:jc w:val="left"/>
        <w:rPr>
          <w:szCs w:val="24"/>
        </w:rPr>
      </w:pPr>
      <w:r w:rsidRPr="00AB2CAF">
        <w:rPr>
          <w:b/>
          <w:szCs w:val="24"/>
        </w:rPr>
        <w:t xml:space="preserve"> Задачи программы: </w:t>
      </w:r>
      <w:r w:rsidRPr="00AB2CAF">
        <w:rPr>
          <w:b/>
          <w:i/>
          <w:szCs w:val="24"/>
        </w:rPr>
        <w:t xml:space="preserve">предметные:  </w:t>
      </w:r>
    </w:p>
    <w:p w:rsidR="00467673" w:rsidRDefault="00AB2CAF">
      <w:pPr>
        <w:numPr>
          <w:ilvl w:val="0"/>
          <w:numId w:val="3"/>
        </w:numPr>
        <w:ind w:firstLine="852"/>
      </w:pPr>
      <w:r w:rsidRPr="00AB2CAF">
        <w:rPr>
          <w:szCs w:val="24"/>
        </w:rPr>
        <w:t>познакомить с основными понятиями по теории и истории театрального</w:t>
      </w:r>
      <w:r>
        <w:t xml:space="preserve"> искусства;</w:t>
      </w:r>
      <w:r>
        <w:rPr>
          <w:b/>
        </w:rPr>
        <w:t xml:space="preserve"> </w:t>
      </w:r>
    </w:p>
    <w:p w:rsidR="00467673" w:rsidRDefault="00AB2CAF">
      <w:pPr>
        <w:numPr>
          <w:ilvl w:val="0"/>
          <w:numId w:val="3"/>
        </w:numPr>
        <w:ind w:firstLine="852"/>
      </w:pPr>
      <w:r>
        <w:t xml:space="preserve">освоить базовые знания, умения и навыки, предметные компетенции;  </w:t>
      </w:r>
    </w:p>
    <w:p w:rsidR="00467673" w:rsidRDefault="00AB2CAF">
      <w:pPr>
        <w:numPr>
          <w:ilvl w:val="0"/>
          <w:numId w:val="3"/>
        </w:numPr>
        <w:ind w:firstLine="852"/>
      </w:pPr>
      <w:r>
        <w:t xml:space="preserve">сформировать речевую культуру;  </w:t>
      </w:r>
    </w:p>
    <w:p w:rsidR="00467673" w:rsidRDefault="00AB2CAF">
      <w:pPr>
        <w:numPr>
          <w:ilvl w:val="0"/>
          <w:numId w:val="3"/>
        </w:numPr>
        <w:ind w:firstLine="852"/>
      </w:pPr>
      <w:r>
        <w:t xml:space="preserve">развить познавательные интересы через расширение представлений о видах театрального искусства; </w:t>
      </w:r>
      <w:r>
        <w:rPr>
          <w:b/>
          <w:i/>
        </w:rPr>
        <w:t>личностные:</w:t>
      </w:r>
      <w:r>
        <w:rPr>
          <w:i/>
        </w:rPr>
        <w:t xml:space="preserve"> </w:t>
      </w:r>
    </w:p>
    <w:p w:rsidR="00467673" w:rsidRDefault="00AB2CAF">
      <w:pPr>
        <w:numPr>
          <w:ilvl w:val="0"/>
          <w:numId w:val="3"/>
        </w:numPr>
        <w:ind w:firstLine="852"/>
      </w:pPr>
      <w:r>
        <w:t xml:space="preserve">формирование социального опыта; </w:t>
      </w:r>
    </w:p>
    <w:p w:rsidR="00467673" w:rsidRDefault="00AB2CAF">
      <w:pPr>
        <w:numPr>
          <w:ilvl w:val="0"/>
          <w:numId w:val="3"/>
        </w:numPr>
        <w:ind w:firstLine="852"/>
      </w:pPr>
      <w:r>
        <w:t xml:space="preserve">развитие </w:t>
      </w:r>
      <w:r>
        <w:tab/>
        <w:t xml:space="preserve">личностных, </w:t>
      </w:r>
      <w:r>
        <w:tab/>
        <w:t xml:space="preserve">ценностно-смысловых, </w:t>
      </w:r>
      <w:r>
        <w:tab/>
        <w:t xml:space="preserve">общекультурных, </w:t>
      </w:r>
      <w:r>
        <w:tab/>
      </w:r>
      <w:proofErr w:type="spellStart"/>
      <w:r>
        <w:t>учебнопознавательных</w:t>
      </w:r>
      <w:proofErr w:type="spellEnd"/>
      <w:r>
        <w:t xml:space="preserve">, коммуникативных компетенций; </w:t>
      </w:r>
    </w:p>
    <w:p w:rsidR="00467673" w:rsidRDefault="00AB2CAF">
      <w:pPr>
        <w:numPr>
          <w:ilvl w:val="0"/>
          <w:numId w:val="3"/>
        </w:numPr>
        <w:ind w:firstLine="852"/>
      </w:pPr>
      <w:proofErr w:type="gramStart"/>
      <w:r>
        <w:t xml:space="preserve">развитие внутренней (воля, память, мышление, внимание, воображение, подлинность в ощущениях) и внешней (чувства ритма, темпа, чувства пространства и времени, вера в предлагаемые обстоятельства) техники актера;  </w:t>
      </w:r>
      <w:proofErr w:type="spellStart"/>
      <w:r>
        <w:rPr>
          <w:b/>
          <w:i/>
          <w:u w:val="single" w:color="000000"/>
        </w:rPr>
        <w:t>метапредметные</w:t>
      </w:r>
      <w:proofErr w:type="spellEnd"/>
      <w:r>
        <w:rPr>
          <w:b/>
          <w:i/>
          <w:u w:val="single" w:color="000000"/>
        </w:rPr>
        <w:t>:</w:t>
      </w:r>
      <w:r>
        <w:rPr>
          <w:b/>
          <w:i/>
        </w:rPr>
        <w:t xml:space="preserve"> </w:t>
      </w:r>
      <w:proofErr w:type="gramEnd"/>
    </w:p>
    <w:p w:rsidR="00467673" w:rsidRDefault="00AB2CAF">
      <w:pPr>
        <w:numPr>
          <w:ilvl w:val="0"/>
          <w:numId w:val="3"/>
        </w:numPr>
        <w:spacing w:after="1" w:line="292" w:lineRule="auto"/>
        <w:ind w:firstLine="852"/>
      </w:pPr>
      <w:r>
        <w:t xml:space="preserve">формирование </w:t>
      </w:r>
      <w:r>
        <w:tab/>
        <w:t xml:space="preserve">потребности </w:t>
      </w:r>
      <w:r>
        <w:tab/>
        <w:t xml:space="preserve">в </w:t>
      </w:r>
      <w:r>
        <w:tab/>
        <w:t xml:space="preserve">саморазвитии, </w:t>
      </w:r>
      <w:r>
        <w:tab/>
        <w:t xml:space="preserve">самостоятельности, ответственности, активности, эрудиции, нестандартных приемах и решениях при реализации творческих идей; </w:t>
      </w:r>
    </w:p>
    <w:p w:rsidR="00467673" w:rsidRDefault="00AB2CAF">
      <w:pPr>
        <w:numPr>
          <w:ilvl w:val="0"/>
          <w:numId w:val="3"/>
        </w:numPr>
        <w:ind w:firstLine="852"/>
      </w:pPr>
      <w:r>
        <w:t xml:space="preserve">развитие умения использовать приобретенные знания и навыки, самостоятельно их концентрировать и выражать в творческой деятельности; </w:t>
      </w:r>
    </w:p>
    <w:p w:rsidR="00467673" w:rsidRDefault="00AB2CAF">
      <w:pPr>
        <w:numPr>
          <w:ilvl w:val="0"/>
          <w:numId w:val="3"/>
        </w:numPr>
        <w:ind w:firstLine="852"/>
      </w:pPr>
      <w:r>
        <w:t xml:space="preserve">формирование аналитического мышления, умения объективно оценивать свою деятельность. </w:t>
      </w:r>
    </w:p>
    <w:p w:rsidR="00467673" w:rsidRDefault="00AB2CAF">
      <w:pPr>
        <w:spacing w:after="16" w:line="259" w:lineRule="auto"/>
        <w:ind w:left="77" w:firstLine="0"/>
        <w:jc w:val="left"/>
      </w:pPr>
      <w:r>
        <w:t xml:space="preserve"> </w:t>
      </w:r>
    </w:p>
    <w:p w:rsidR="00467673" w:rsidRDefault="00AB2CAF">
      <w:pPr>
        <w:spacing w:after="19" w:line="259" w:lineRule="auto"/>
        <w:ind w:left="77" w:firstLine="0"/>
        <w:jc w:val="left"/>
      </w:pPr>
      <w:r>
        <w:t xml:space="preserve"> </w:t>
      </w:r>
    </w:p>
    <w:p w:rsidR="00467673" w:rsidRDefault="00AB2CAF">
      <w:pPr>
        <w:spacing w:after="16" w:line="259" w:lineRule="auto"/>
        <w:ind w:left="77" w:firstLine="0"/>
        <w:jc w:val="left"/>
      </w:pPr>
      <w:r>
        <w:t xml:space="preserve"> </w:t>
      </w:r>
    </w:p>
    <w:p w:rsidR="00467673" w:rsidRDefault="00AB2CAF">
      <w:pPr>
        <w:spacing w:after="16" w:line="259" w:lineRule="auto"/>
        <w:ind w:left="77" w:firstLine="0"/>
        <w:jc w:val="left"/>
      </w:pPr>
      <w:r>
        <w:t xml:space="preserve"> </w:t>
      </w:r>
    </w:p>
    <w:p w:rsidR="00467673" w:rsidRDefault="00AB2CAF">
      <w:pPr>
        <w:spacing w:after="16" w:line="259" w:lineRule="auto"/>
        <w:ind w:left="77" w:firstLine="0"/>
        <w:jc w:val="left"/>
      </w:pPr>
      <w:r>
        <w:t xml:space="preserve"> </w:t>
      </w:r>
    </w:p>
    <w:p w:rsidR="00467673" w:rsidRPr="00AB2CAF" w:rsidRDefault="00AB2CAF" w:rsidP="00AB2CAF">
      <w:pPr>
        <w:spacing w:after="19" w:line="259" w:lineRule="auto"/>
        <w:ind w:left="77" w:firstLine="0"/>
        <w:jc w:val="left"/>
      </w:pPr>
      <w:r>
        <w:t xml:space="preserve"> </w:t>
      </w:r>
      <w:r w:rsidRPr="00383438">
        <w:t xml:space="preserve">                                   </w:t>
      </w:r>
      <w:r>
        <w:rPr>
          <w:b/>
        </w:rPr>
        <w:t>1.4.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Отличительные особенности программы </w:t>
      </w:r>
    </w:p>
    <w:p w:rsidR="00467673" w:rsidRDefault="00AB2CAF">
      <w:pPr>
        <w:ind w:left="62" w:firstLine="852"/>
      </w:pPr>
      <w:r>
        <w:t xml:space="preserve">Театр как вид искусства является средством познания жизни, но и школой нравственного и эстетического воспитания подрастающего поколения. </w:t>
      </w:r>
    </w:p>
    <w:p w:rsidR="00467673" w:rsidRDefault="00AB2CAF">
      <w:pPr>
        <w:ind w:left="62" w:firstLine="852"/>
      </w:pPr>
      <w:r>
        <w:t xml:space="preserve">Занятия театрализованной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 главное – раскрепощают его творческие возможности и помогают психологической адаптации ребенка в коллективе. </w:t>
      </w:r>
    </w:p>
    <w:p w:rsidR="00467673" w:rsidRDefault="00AB2CAF">
      <w:pPr>
        <w:ind w:left="72"/>
      </w:pPr>
      <w:r>
        <w:t xml:space="preserve">В театральной деятельности каждый ребенок может проявить свои способности, чувства, эмоции, передать свое отношение к персонажам и сказочным событиям. </w:t>
      </w:r>
    </w:p>
    <w:p w:rsidR="00467673" w:rsidRDefault="00AB2CAF">
      <w:pPr>
        <w:ind w:left="62" w:firstLine="852"/>
      </w:pPr>
      <w:r>
        <w:t xml:space="preserve">Сочетая возможности нескольких видов искусств – музыки, танца, литературы и актерской игры, театр обладает огромной силой воздействия на эмоциональный мир ребенка.          </w:t>
      </w:r>
    </w:p>
    <w:p w:rsidR="00467673" w:rsidRDefault="00AB2CAF">
      <w:pPr>
        <w:ind w:left="62" w:firstLine="852"/>
      </w:pPr>
      <w:r>
        <w:t xml:space="preserve">Замкнутому ребенку он помогает раскрыться, а расторможенному – научиться координировать свои действия, сострадать и любить, поможет объединить духовной близостью не только детей, но и детей и родителей. Разбуженные эстетические чувства, обогащение нравственного мира способствуют развитию в юном актере, а также зрителе творческих способностей, которые найдут выход в труде, в отношениях со сверстниками и взрослыми, в обретении активной жизненной позиции. </w:t>
      </w:r>
    </w:p>
    <w:p w:rsidR="00467673" w:rsidRDefault="00AB2CAF">
      <w:pPr>
        <w:spacing w:after="16" w:line="259" w:lineRule="auto"/>
        <w:ind w:left="929" w:firstLine="0"/>
        <w:jc w:val="left"/>
      </w:pPr>
      <w:r>
        <w:t xml:space="preserve"> </w:t>
      </w:r>
    </w:p>
    <w:p w:rsidR="00467673" w:rsidRDefault="00AB2CAF">
      <w:pPr>
        <w:spacing w:after="19" w:line="259" w:lineRule="auto"/>
        <w:ind w:left="929" w:firstLine="0"/>
        <w:jc w:val="left"/>
      </w:pPr>
      <w:r>
        <w:lastRenderedPageBreak/>
        <w:t xml:space="preserve"> </w:t>
      </w:r>
    </w:p>
    <w:p w:rsidR="00467673" w:rsidRDefault="00AB2CAF">
      <w:pPr>
        <w:spacing w:after="16" w:line="259" w:lineRule="auto"/>
        <w:ind w:left="929" w:firstLine="0"/>
        <w:jc w:val="left"/>
      </w:pPr>
      <w:r>
        <w:t xml:space="preserve"> </w:t>
      </w:r>
    </w:p>
    <w:p w:rsidR="00467673" w:rsidRPr="00383438" w:rsidRDefault="00AB2CAF" w:rsidP="00AB2CAF">
      <w:pPr>
        <w:spacing w:after="16" w:line="259" w:lineRule="auto"/>
        <w:ind w:left="929" w:firstLine="0"/>
        <w:jc w:val="left"/>
      </w:pPr>
      <w:r>
        <w:t xml:space="preserve"> </w:t>
      </w:r>
      <w:r w:rsidRPr="00383438">
        <w:t xml:space="preserve">                          </w:t>
      </w:r>
    </w:p>
    <w:p w:rsidR="00467673" w:rsidRDefault="00AB2CAF">
      <w:pPr>
        <w:spacing w:after="16" w:line="259" w:lineRule="auto"/>
        <w:ind w:left="929" w:firstLine="0"/>
        <w:jc w:val="left"/>
        <w:rPr>
          <w:b/>
        </w:rPr>
      </w:pPr>
      <w:r w:rsidRPr="00383438">
        <w:rPr>
          <w:b/>
        </w:rPr>
        <w:t xml:space="preserve">                                </w:t>
      </w:r>
      <w:r>
        <w:rPr>
          <w:b/>
        </w:rPr>
        <w:t>1.5.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proofErr w:type="gramStart"/>
      <w:r>
        <w:rPr>
          <w:b/>
        </w:rPr>
        <w:t>Обучающиеся</w:t>
      </w:r>
      <w:proofErr w:type="gramEnd"/>
      <w:r>
        <w:rPr>
          <w:b/>
        </w:rPr>
        <w:t xml:space="preserve"> по программе </w:t>
      </w:r>
    </w:p>
    <w:p w:rsidR="00467673" w:rsidRDefault="00AB2CAF">
      <w:pPr>
        <w:spacing w:after="55" w:line="259" w:lineRule="auto"/>
        <w:ind w:left="77" w:firstLine="0"/>
        <w:jc w:val="left"/>
      </w:pPr>
      <w:r>
        <w:rPr>
          <w:b/>
        </w:rPr>
        <w:t xml:space="preserve"> </w:t>
      </w:r>
    </w:p>
    <w:p w:rsidR="00467673" w:rsidRDefault="00AB2CAF">
      <w:pPr>
        <w:ind w:left="62" w:firstLine="852"/>
      </w:pPr>
      <w:r>
        <w:t xml:space="preserve">Возраст детей, участвующих в реализации программы 7 – 17 лет. Возрастные особенности учитываются в процессе обучения через индивидуальный подход к ребёнку. Наличие определенной физической и практической подготовки не требуется. Противопоказаний по здоровью для освоения программы не имеется.  </w:t>
      </w:r>
    </w:p>
    <w:p w:rsidR="00467673" w:rsidRDefault="00AB2CAF">
      <w:pPr>
        <w:spacing w:after="16" w:line="259" w:lineRule="auto"/>
        <w:ind w:left="929" w:firstLine="0"/>
        <w:jc w:val="left"/>
      </w:pPr>
      <w:r>
        <w:t xml:space="preserve"> </w:t>
      </w:r>
    </w:p>
    <w:p w:rsidR="00467673" w:rsidRDefault="00AB2CAF">
      <w:pPr>
        <w:spacing w:after="16" w:line="259" w:lineRule="auto"/>
        <w:ind w:left="929" w:firstLine="0"/>
        <w:jc w:val="left"/>
      </w:pPr>
      <w:r>
        <w:t xml:space="preserve"> </w:t>
      </w:r>
    </w:p>
    <w:p w:rsidR="00467673" w:rsidRDefault="00AB2CAF">
      <w:pPr>
        <w:spacing w:after="19" w:line="259" w:lineRule="auto"/>
        <w:ind w:left="929" w:firstLine="0"/>
        <w:jc w:val="left"/>
      </w:pPr>
      <w:r>
        <w:t xml:space="preserve"> </w:t>
      </w:r>
    </w:p>
    <w:p w:rsidR="00467673" w:rsidRDefault="00AB2CAF">
      <w:pPr>
        <w:spacing w:after="16" w:line="259" w:lineRule="auto"/>
        <w:ind w:left="929" w:firstLine="0"/>
        <w:jc w:val="left"/>
      </w:pPr>
      <w:r>
        <w:t xml:space="preserve"> </w:t>
      </w:r>
    </w:p>
    <w:p w:rsidR="00467673" w:rsidRPr="00AB2CAF" w:rsidRDefault="00AB2CAF" w:rsidP="00AB2CAF">
      <w:pPr>
        <w:spacing w:after="16" w:line="259" w:lineRule="auto"/>
        <w:jc w:val="left"/>
        <w:rPr>
          <w:b/>
        </w:rPr>
      </w:pPr>
      <w:r w:rsidRPr="00AB2CAF">
        <w:rPr>
          <w:b/>
        </w:rPr>
        <w:t xml:space="preserve"> 1.6.</w:t>
      </w:r>
      <w:r w:rsidRPr="00AB2CAF">
        <w:rPr>
          <w:rFonts w:ascii="Arial" w:eastAsia="Arial" w:hAnsi="Arial" w:cs="Arial"/>
          <w:b/>
        </w:rPr>
        <w:t xml:space="preserve"> </w:t>
      </w:r>
      <w:r w:rsidRPr="00AB2CAF">
        <w:rPr>
          <w:rFonts w:ascii="Arial" w:eastAsia="Arial" w:hAnsi="Arial" w:cs="Arial"/>
          <w:b/>
        </w:rPr>
        <w:tab/>
      </w:r>
      <w:r w:rsidRPr="00AB2CAF">
        <w:rPr>
          <w:b/>
        </w:rPr>
        <w:t xml:space="preserve">Сроки реализации программы (продолжительность образовательного процесса, этапы) </w:t>
      </w:r>
    </w:p>
    <w:p w:rsidR="00467673" w:rsidRDefault="00AB2CAF">
      <w:pPr>
        <w:spacing w:after="63" w:line="259" w:lineRule="auto"/>
        <w:ind w:left="929" w:firstLine="0"/>
        <w:jc w:val="left"/>
      </w:pPr>
      <w:r>
        <w:t xml:space="preserve"> </w:t>
      </w:r>
    </w:p>
    <w:p w:rsidR="00467673" w:rsidRDefault="00AB2CAF">
      <w:pPr>
        <w:ind w:left="62" w:firstLine="720"/>
      </w:pPr>
      <w:r>
        <w:t xml:space="preserve">Программа рассчитана на один год обучения. На занятия с каждой группой отведено 2 часа (всего отведено 4 часа в неделю на работу с детьми) и 0,5 часа в неделю отведено на самоподготовку педагога, подготовку и проведение концертных номеров. Годовой курс программы на одну группу рассчитан на 68 часов. Общее количество часов в год для всех групп – 136.  </w:t>
      </w:r>
    </w:p>
    <w:p w:rsidR="00467673" w:rsidRDefault="00AB2CAF">
      <w:pPr>
        <w:ind w:left="62" w:firstLine="720"/>
      </w:pPr>
      <w:r>
        <w:t>Каникулярное время в программе не заложено. Программа рассчитана на 34 учебные недели.</w:t>
      </w:r>
      <w:r>
        <w:rPr>
          <w:b/>
        </w:rPr>
        <w:t xml:space="preserve"> </w:t>
      </w:r>
    </w:p>
    <w:p w:rsidR="00467673" w:rsidRDefault="00AB2CAF">
      <w:pPr>
        <w:ind w:left="939"/>
      </w:pPr>
      <w:r>
        <w:t xml:space="preserve">Режим занятий – 2 раза в неделю по 40 минут (для каждой группы обучающихся). </w:t>
      </w:r>
    </w:p>
    <w:p w:rsidR="00467673" w:rsidRDefault="00AB2CAF">
      <w:pPr>
        <w:ind w:left="62" w:firstLine="852"/>
      </w:pPr>
      <w:r>
        <w:t xml:space="preserve">Основная форма организации деятельности - коллективная. Однако занятия могут проводиться в малых группах и индивидуально. </w:t>
      </w:r>
    </w:p>
    <w:p w:rsidR="00467673" w:rsidRDefault="00AB2CAF">
      <w:pPr>
        <w:ind w:left="62" w:firstLine="852"/>
      </w:pPr>
      <w:proofErr w:type="gramStart"/>
      <w:r>
        <w:t xml:space="preserve">Традиционные формы занятий следующие: беседа, ролевая игра, познавательная игра, занятие-игра, репетиция, тренинг, концерт, спектакль, праздник. </w:t>
      </w:r>
      <w:proofErr w:type="gramEnd"/>
    </w:p>
    <w:p w:rsidR="00467673" w:rsidRDefault="00AB2CAF">
      <w:pPr>
        <w:ind w:left="62" w:firstLine="708"/>
      </w:pPr>
      <w:r>
        <w:t xml:space="preserve">Нетрадиционные формы занятий: занятия, основанные на имитации общественной деятельности, занятие-творчество, занятия, основанные на </w:t>
      </w:r>
      <w:proofErr w:type="spellStart"/>
      <w:r>
        <w:t>межпредметных</w:t>
      </w:r>
      <w:proofErr w:type="spellEnd"/>
      <w:r>
        <w:t xml:space="preserve"> связях, занятия на основе нетрадиционно организации ученого процесса. </w:t>
      </w:r>
    </w:p>
    <w:p w:rsidR="00467673" w:rsidRDefault="00AB2CAF">
      <w:pPr>
        <w:ind w:left="72"/>
      </w:pPr>
      <w:r>
        <w:t xml:space="preserve">За период обучения предполагается участие учащихся в конкурсах, фестивалях, концертных выступлениях. </w:t>
      </w:r>
    </w:p>
    <w:p w:rsidR="00467673" w:rsidRDefault="00AB2CAF">
      <w:pPr>
        <w:ind w:left="62" w:firstLine="708"/>
      </w:pPr>
      <w:r>
        <w:t xml:space="preserve">При реализации общеобразовательной общеразвивающей  дополнительной программы используются различные образовательные технологии, в том числе дистанционные образовательные технологии, электронное обучение. </w:t>
      </w:r>
    </w:p>
    <w:p w:rsidR="00467673" w:rsidRDefault="00AB2CAF">
      <w:pPr>
        <w:ind w:left="62" w:firstLine="708"/>
      </w:pPr>
      <w:r>
        <w:t xml:space="preserve">Для организации обучения с использованием дистанционных технологий, реализуемых с применением информационно-телекоммуникационных сетей при опосредованном (на расстоянии) взаимодействий обучающихся и педагогических работников, предполагающих общение с учениками в диалоговом режиме посредствам текста, голоса и видео, а также трансляции использовать сервисы для проведения видеоконференций и онлайн встреч. В качестве сервисов используется </w:t>
      </w:r>
      <w:proofErr w:type="spellStart"/>
      <w:r>
        <w:t>Zoom</w:t>
      </w:r>
      <w:proofErr w:type="spellEnd"/>
      <w:r>
        <w:t xml:space="preserve">. Данный сервис применим для индивидуальных и групповых занятий. </w:t>
      </w:r>
    </w:p>
    <w:p w:rsidR="00467673" w:rsidRDefault="00AB2CAF">
      <w:pPr>
        <w:spacing w:after="16" w:line="259" w:lineRule="auto"/>
        <w:ind w:left="929" w:firstLine="0"/>
        <w:jc w:val="left"/>
      </w:pPr>
      <w:r>
        <w:t xml:space="preserve"> </w:t>
      </w:r>
    </w:p>
    <w:p w:rsidR="00467673" w:rsidRDefault="00AB2CAF">
      <w:pPr>
        <w:spacing w:after="16" w:line="259" w:lineRule="auto"/>
        <w:ind w:left="929" w:firstLine="0"/>
        <w:jc w:val="left"/>
      </w:pPr>
      <w:r>
        <w:t xml:space="preserve"> </w:t>
      </w:r>
    </w:p>
    <w:p w:rsidR="00467673" w:rsidRDefault="00AB2CAF">
      <w:pPr>
        <w:spacing w:after="16" w:line="259" w:lineRule="auto"/>
        <w:ind w:left="929" w:firstLine="0"/>
        <w:jc w:val="left"/>
      </w:pPr>
      <w:r>
        <w:t xml:space="preserve"> </w:t>
      </w:r>
    </w:p>
    <w:p w:rsidR="00467673" w:rsidRDefault="00AB2CAF">
      <w:pPr>
        <w:spacing w:after="19" w:line="259" w:lineRule="auto"/>
        <w:ind w:left="929" w:firstLine="0"/>
        <w:jc w:val="left"/>
      </w:pPr>
      <w:r>
        <w:t xml:space="preserve"> </w:t>
      </w:r>
    </w:p>
    <w:p w:rsidR="00467673" w:rsidRDefault="00AB2CAF">
      <w:pPr>
        <w:spacing w:after="16" w:line="259" w:lineRule="auto"/>
        <w:ind w:left="929" w:firstLine="0"/>
        <w:jc w:val="left"/>
      </w:pPr>
      <w:r>
        <w:t xml:space="preserve"> </w:t>
      </w:r>
    </w:p>
    <w:p w:rsidR="00467673" w:rsidRDefault="00AB2CAF">
      <w:pPr>
        <w:spacing w:after="16" w:line="259" w:lineRule="auto"/>
        <w:ind w:left="929" w:firstLine="0"/>
        <w:jc w:val="left"/>
      </w:pPr>
      <w:r>
        <w:t xml:space="preserve"> </w:t>
      </w:r>
    </w:p>
    <w:p w:rsidR="00467673" w:rsidRPr="004B74BF" w:rsidRDefault="004B74BF" w:rsidP="004B74BF">
      <w:pPr>
        <w:spacing w:after="16" w:line="259" w:lineRule="auto"/>
        <w:jc w:val="left"/>
      </w:pPr>
      <w:r w:rsidRPr="00383438">
        <w:lastRenderedPageBreak/>
        <w:t xml:space="preserve">                                                         </w:t>
      </w:r>
      <w:r w:rsidR="00AB2CAF">
        <w:t xml:space="preserve">  </w:t>
      </w:r>
      <w:r w:rsidR="00AB2CAF" w:rsidRPr="00AB2CAF">
        <w:rPr>
          <w:b/>
        </w:rPr>
        <w:t>1.7.</w:t>
      </w:r>
      <w:r w:rsidR="00AB2CAF" w:rsidRPr="00AB2CAF">
        <w:rPr>
          <w:rFonts w:ascii="Arial" w:eastAsia="Arial" w:hAnsi="Arial" w:cs="Arial"/>
          <w:b/>
        </w:rPr>
        <w:t xml:space="preserve"> </w:t>
      </w:r>
      <w:r w:rsidR="00AB2CAF" w:rsidRPr="00AB2CAF">
        <w:rPr>
          <w:b/>
        </w:rPr>
        <w:t xml:space="preserve">Формы и методы обучения </w:t>
      </w:r>
    </w:p>
    <w:p w:rsidR="00467673" w:rsidRPr="00AB2CAF" w:rsidRDefault="00AB2CAF">
      <w:pPr>
        <w:spacing w:after="62" w:line="259" w:lineRule="auto"/>
        <w:ind w:left="929" w:firstLine="0"/>
        <w:jc w:val="left"/>
        <w:rPr>
          <w:b/>
        </w:rPr>
      </w:pPr>
      <w:r w:rsidRPr="00AB2CAF">
        <w:rPr>
          <w:b/>
        </w:rPr>
        <w:t xml:space="preserve"> </w:t>
      </w:r>
    </w:p>
    <w:p w:rsidR="00467673" w:rsidRDefault="00AB2CAF">
      <w:pPr>
        <w:spacing w:after="203" w:line="259" w:lineRule="auto"/>
        <w:ind w:left="72"/>
        <w:jc w:val="left"/>
      </w:pPr>
      <w:r>
        <w:rPr>
          <w:i/>
        </w:rPr>
        <w:t xml:space="preserve">Технологии:   </w:t>
      </w:r>
    </w:p>
    <w:p w:rsidR="00467673" w:rsidRDefault="00AB2CAF">
      <w:pPr>
        <w:numPr>
          <w:ilvl w:val="0"/>
          <w:numId w:val="4"/>
        </w:numPr>
        <w:ind w:hanging="360"/>
      </w:pPr>
      <w:r>
        <w:t xml:space="preserve">личностно-ориентированного и развивающего обучения; </w:t>
      </w:r>
    </w:p>
    <w:p w:rsidR="00467673" w:rsidRDefault="00AB2CAF">
      <w:pPr>
        <w:numPr>
          <w:ilvl w:val="0"/>
          <w:numId w:val="4"/>
        </w:numPr>
        <w:spacing w:after="1" w:line="292" w:lineRule="auto"/>
        <w:ind w:hanging="360"/>
      </w:pPr>
      <w:r>
        <w:t xml:space="preserve">дифференцированного обучения;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культурно-образовательного события;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дистанционного обучения. </w:t>
      </w:r>
    </w:p>
    <w:p w:rsidR="00467673" w:rsidRDefault="00AB2CAF">
      <w:pPr>
        <w:spacing w:after="203" w:line="259" w:lineRule="auto"/>
        <w:ind w:left="72"/>
        <w:jc w:val="left"/>
      </w:pPr>
      <w:r>
        <w:rPr>
          <w:i/>
        </w:rPr>
        <w:t xml:space="preserve">Формы работы с </w:t>
      </w:r>
      <w:proofErr w:type="gramStart"/>
      <w:r>
        <w:rPr>
          <w:i/>
        </w:rPr>
        <w:t>обучающимися</w:t>
      </w:r>
      <w:proofErr w:type="gramEnd"/>
      <w:r>
        <w:rPr>
          <w:i/>
        </w:rPr>
        <w:t xml:space="preserve">: </w:t>
      </w:r>
    </w:p>
    <w:p w:rsidR="00467673" w:rsidRDefault="00AB2CAF">
      <w:pPr>
        <w:numPr>
          <w:ilvl w:val="0"/>
          <w:numId w:val="4"/>
        </w:numPr>
        <w:ind w:hanging="360"/>
      </w:pPr>
      <w:proofErr w:type="gramStart"/>
      <w:r>
        <w:t>индивидуализированная</w:t>
      </w:r>
      <w:proofErr w:type="gramEnd"/>
      <w:r>
        <w:t xml:space="preserve"> (учащиеся выполняют задания соответствующие их учебным возможностям); </w:t>
      </w:r>
    </w:p>
    <w:p w:rsidR="00467673" w:rsidRDefault="00AB2CAF">
      <w:pPr>
        <w:numPr>
          <w:ilvl w:val="0"/>
          <w:numId w:val="4"/>
        </w:numPr>
        <w:ind w:hanging="360"/>
      </w:pPr>
      <w:proofErr w:type="spellStart"/>
      <w:r>
        <w:t>индивидуализированно</w:t>
      </w:r>
      <w:proofErr w:type="spellEnd"/>
      <w:r>
        <w:t xml:space="preserve"> - групповая (педагог работает с 1-им, 2 –</w:t>
      </w:r>
      <w:proofErr w:type="spellStart"/>
      <w:r>
        <w:t>мя</w:t>
      </w:r>
      <w:proofErr w:type="spellEnd"/>
      <w:r>
        <w:t xml:space="preserve"> учащимися, в это время остальные учащиеся работают по общему заданию); </w:t>
      </w:r>
    </w:p>
    <w:p w:rsidR="00467673" w:rsidRDefault="00AB2CAF">
      <w:pPr>
        <w:numPr>
          <w:ilvl w:val="0"/>
          <w:numId w:val="4"/>
        </w:numPr>
        <w:spacing w:after="0" w:line="316" w:lineRule="auto"/>
        <w:ind w:hanging="360"/>
      </w:pPr>
      <w:proofErr w:type="gramStart"/>
      <w:r>
        <w:t xml:space="preserve">дистанционная (учащиеся взаимодействуют с педагогом на расстоянии,  </w:t>
      </w:r>
      <w:r>
        <w:rPr>
          <w:color w:val="202122"/>
        </w:rPr>
        <w:t>реализуется средствами Интернет - технологий:</w:t>
      </w:r>
      <w:proofErr w:type="gramEnd"/>
      <w:r>
        <w:rPr>
          <w:color w:val="202122"/>
        </w:rPr>
        <w:t xml:space="preserve"> </w:t>
      </w:r>
      <w:proofErr w:type="gramStart"/>
      <w:r>
        <w:rPr>
          <w:color w:val="202122"/>
        </w:rPr>
        <w:t>Веб-занятия, видеоконференции)</w:t>
      </w:r>
      <w:r>
        <w:t xml:space="preserve"> </w:t>
      </w:r>
      <w:proofErr w:type="gramEnd"/>
    </w:p>
    <w:p w:rsidR="00467673" w:rsidRDefault="00AB2CAF">
      <w:pPr>
        <w:ind w:left="795"/>
      </w:pPr>
      <w:r>
        <w:t xml:space="preserve">В основе многообразных форм учебных занятий имеются общие характеристики: </w:t>
      </w:r>
    </w:p>
    <w:p w:rsidR="00467673" w:rsidRDefault="00AB2CAF">
      <w:pPr>
        <w:numPr>
          <w:ilvl w:val="0"/>
          <w:numId w:val="5"/>
        </w:numPr>
        <w:ind w:hanging="259"/>
      </w:pPr>
      <w:r>
        <w:t xml:space="preserve">каждое учебное занятие имеет цель, конкретное содержание, определенные методы организации учебно-педагогической деятельности; </w:t>
      </w:r>
    </w:p>
    <w:p w:rsidR="00467673" w:rsidRDefault="00AB2CAF">
      <w:pPr>
        <w:numPr>
          <w:ilvl w:val="0"/>
          <w:numId w:val="5"/>
        </w:numPr>
        <w:ind w:hanging="259"/>
      </w:pPr>
      <w:r>
        <w:t xml:space="preserve">любое занятие состоит из отдельных взаимосвязанных этапов; </w:t>
      </w:r>
    </w:p>
    <w:p w:rsidR="00467673" w:rsidRDefault="00AB2CAF">
      <w:pPr>
        <w:numPr>
          <w:ilvl w:val="0"/>
          <w:numId w:val="5"/>
        </w:numPr>
        <w:ind w:hanging="259"/>
      </w:pPr>
      <w:r>
        <w:t xml:space="preserve">построение учебного занятия осуществляется в определенной логике, зависящей от его цели и типа.  </w:t>
      </w:r>
    </w:p>
    <w:p w:rsidR="00467673" w:rsidRDefault="00AB2CAF">
      <w:pPr>
        <w:ind w:left="62" w:firstLine="708"/>
      </w:pPr>
      <w:r>
        <w:t xml:space="preserve">Учебные занятия группируются на основе единства педагогических целей на занятия </w:t>
      </w:r>
      <w:proofErr w:type="gramStart"/>
      <w:r>
        <w:t>по</w:t>
      </w:r>
      <w:proofErr w:type="gramEnd"/>
      <w:r>
        <w:t xml:space="preserve">: </w:t>
      </w:r>
    </w:p>
    <w:p w:rsidR="00467673" w:rsidRDefault="00AB2CAF">
      <w:pPr>
        <w:numPr>
          <w:ilvl w:val="0"/>
          <w:numId w:val="5"/>
        </w:numPr>
        <w:ind w:hanging="259"/>
      </w:pPr>
      <w:r>
        <w:t xml:space="preserve">получению новых знаний и умений, цель которых – первичное получение знаний,  </w:t>
      </w:r>
    </w:p>
    <w:p w:rsidR="00467673" w:rsidRDefault="00AB2CAF">
      <w:pPr>
        <w:numPr>
          <w:ilvl w:val="0"/>
          <w:numId w:val="5"/>
        </w:numPr>
        <w:ind w:hanging="259"/>
      </w:pPr>
      <w:r>
        <w:t xml:space="preserve">закреплению знаний и умений, </w:t>
      </w:r>
    </w:p>
    <w:p w:rsidR="00467673" w:rsidRDefault="00AB2CAF">
      <w:pPr>
        <w:numPr>
          <w:ilvl w:val="0"/>
          <w:numId w:val="5"/>
        </w:numPr>
        <w:ind w:hanging="259"/>
      </w:pPr>
      <w:r>
        <w:t xml:space="preserve">обобщению и систематизации знаний и умений, применению знаний и умений с целью выработки способности переносить знания и умения в новые условия, контролю и коррекции знаний, необходимых для проведения оценки результатов деятельности каждого учащегося.  </w:t>
      </w:r>
    </w:p>
    <w:p w:rsidR="00467673" w:rsidRDefault="00AB2CAF">
      <w:pPr>
        <w:ind w:left="62" w:firstLine="852"/>
      </w:pPr>
      <w:proofErr w:type="gramStart"/>
      <w:r>
        <w:t>Каждое занятие состоит из вводной, основной, заключительной частей, с подведением итогов и рефлексией.</w:t>
      </w:r>
      <w:proofErr w:type="gramEnd"/>
      <w:r>
        <w:t xml:space="preserve">  Программой предусмотрено вариативное использование и других форм организации: занятия малокомплектными группами для работы над ролью, репетиции. Виды занятий определяются содержанием программы и предусматривают беседы, практические занятия, подготовки к праздникам, проведение игровых и спортивных программ, конкурсов, викторин.    Обучение проводится с помощью различных форм и методов. Для изучения теоретических вопросов используются беседы, сопровождающиеся показом иллюстраций, просмотром и анализом игр. При работе с детьми учитываются индивидуальные особенности каждого ребёнка. Детям с повышенными способностями предлагаются более сложные задания. </w:t>
      </w:r>
    </w:p>
    <w:p w:rsidR="00467673" w:rsidRDefault="00AB2CAF">
      <w:pPr>
        <w:spacing w:after="16" w:line="259" w:lineRule="auto"/>
        <w:ind w:left="929" w:firstLine="0"/>
        <w:jc w:val="left"/>
      </w:pPr>
      <w:r>
        <w:t xml:space="preserve"> </w:t>
      </w:r>
    </w:p>
    <w:p w:rsidR="00467673" w:rsidRPr="004B74BF" w:rsidRDefault="00AB2CAF" w:rsidP="004B74BF">
      <w:pPr>
        <w:spacing w:after="16" w:line="259" w:lineRule="auto"/>
        <w:ind w:left="929" w:firstLine="0"/>
        <w:jc w:val="left"/>
        <w:rPr>
          <w:b/>
        </w:rPr>
      </w:pPr>
      <w:r>
        <w:t xml:space="preserve"> </w:t>
      </w:r>
      <w:r w:rsidR="004B74BF" w:rsidRPr="00383438">
        <w:t xml:space="preserve">                                  </w:t>
      </w:r>
      <w:r w:rsidRPr="00383438">
        <w:rPr>
          <w:rFonts w:ascii="Calibri" w:eastAsia="Calibri" w:hAnsi="Calibri" w:cs="Calibri"/>
          <w:b/>
          <w:sz w:val="22"/>
        </w:rPr>
        <w:t xml:space="preserve"> </w:t>
      </w:r>
      <w:r w:rsidRPr="004B74BF">
        <w:rPr>
          <w:b/>
        </w:rPr>
        <w:t>1.8.</w:t>
      </w:r>
      <w:r w:rsidRPr="004B74BF">
        <w:rPr>
          <w:rFonts w:ascii="Arial" w:eastAsia="Arial" w:hAnsi="Arial" w:cs="Arial"/>
          <w:b/>
        </w:rPr>
        <w:t xml:space="preserve"> </w:t>
      </w:r>
      <w:r w:rsidRPr="004B74BF">
        <w:rPr>
          <w:rFonts w:ascii="Arial" w:eastAsia="Arial" w:hAnsi="Arial" w:cs="Arial"/>
          <w:b/>
        </w:rPr>
        <w:tab/>
      </w:r>
      <w:r w:rsidRPr="004B74BF">
        <w:rPr>
          <w:b/>
        </w:rPr>
        <w:t xml:space="preserve">Ожидаемые результаты реализации программы </w:t>
      </w:r>
    </w:p>
    <w:p w:rsidR="00467673" w:rsidRPr="004B74BF" w:rsidRDefault="00AB2CAF">
      <w:pPr>
        <w:spacing w:after="12" w:line="259" w:lineRule="auto"/>
        <w:ind w:left="77" w:firstLine="0"/>
        <w:jc w:val="left"/>
        <w:rPr>
          <w:b/>
        </w:rPr>
      </w:pPr>
      <w:r w:rsidRPr="004B74BF">
        <w:rPr>
          <w:b/>
        </w:rPr>
        <w:t xml:space="preserve"> </w:t>
      </w:r>
    </w:p>
    <w:p w:rsidR="00467673" w:rsidRDefault="00AB2CAF">
      <w:pPr>
        <w:ind w:left="62" w:firstLine="852"/>
      </w:pPr>
      <w:r>
        <w:t xml:space="preserve">Реализация программы обеспечивает достижение учащимися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</w:t>
      </w:r>
    </w:p>
    <w:p w:rsidR="00467673" w:rsidRDefault="00AB2CAF">
      <w:pPr>
        <w:spacing w:after="61" w:line="259" w:lineRule="auto"/>
        <w:ind w:left="924"/>
        <w:jc w:val="left"/>
      </w:pPr>
      <w:r>
        <w:rPr>
          <w:b/>
        </w:rPr>
        <w:t xml:space="preserve">Личностные результаты: </w:t>
      </w:r>
    </w:p>
    <w:p w:rsidR="00467673" w:rsidRDefault="00AB2CAF">
      <w:pPr>
        <w:numPr>
          <w:ilvl w:val="0"/>
          <w:numId w:val="6"/>
        </w:numPr>
        <w:ind w:firstLine="852"/>
      </w:pPr>
      <w:r>
        <w:t xml:space="preserve">уметь общаться со сверстниками и взрослыми в разных ситуациях;  </w:t>
      </w:r>
    </w:p>
    <w:p w:rsidR="00467673" w:rsidRDefault="00AB2CAF">
      <w:pPr>
        <w:numPr>
          <w:ilvl w:val="0"/>
          <w:numId w:val="6"/>
        </w:numPr>
        <w:ind w:firstLine="852"/>
      </w:pPr>
      <w:r>
        <w:t xml:space="preserve">быть эмоционально раскрепощенным, чувствовать себя комфортно в любых жизненных ситуациях; </w:t>
      </w:r>
    </w:p>
    <w:p w:rsidR="00467673" w:rsidRDefault="00AB2CAF">
      <w:pPr>
        <w:numPr>
          <w:ilvl w:val="0"/>
          <w:numId w:val="6"/>
        </w:numPr>
        <w:ind w:firstLine="852"/>
      </w:pPr>
      <w:r>
        <w:t xml:space="preserve">быть доброжелательными и контактными.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   </w:t>
      </w:r>
    </w:p>
    <w:p w:rsidR="00467673" w:rsidRDefault="00AB2CAF">
      <w:pPr>
        <w:numPr>
          <w:ilvl w:val="0"/>
          <w:numId w:val="6"/>
        </w:numPr>
        <w:ind w:firstLine="852"/>
      </w:pPr>
      <w:r>
        <w:lastRenderedPageBreak/>
        <w:t xml:space="preserve">планировать свои действия в соответствии с поставленной задачей, условиями её реализации;   </w:t>
      </w:r>
    </w:p>
    <w:p w:rsidR="00467673" w:rsidRDefault="00AB2CAF">
      <w:pPr>
        <w:numPr>
          <w:ilvl w:val="0"/>
          <w:numId w:val="6"/>
        </w:numPr>
        <w:ind w:firstLine="852"/>
      </w:pPr>
      <w:r>
        <w:t xml:space="preserve"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 </w:t>
      </w:r>
    </w:p>
    <w:p w:rsidR="00467673" w:rsidRDefault="00AB2CAF">
      <w:pPr>
        <w:numPr>
          <w:ilvl w:val="0"/>
          <w:numId w:val="6"/>
        </w:numPr>
        <w:spacing w:after="194" w:line="292" w:lineRule="auto"/>
        <w:ind w:firstLine="852"/>
      </w:pPr>
      <w:r>
        <w:t xml:space="preserve"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событий. </w:t>
      </w:r>
    </w:p>
    <w:p w:rsidR="00467673" w:rsidRDefault="00AB2CAF">
      <w:pPr>
        <w:spacing w:after="61" w:line="259" w:lineRule="auto"/>
        <w:ind w:left="924"/>
        <w:jc w:val="left"/>
      </w:pPr>
      <w:r>
        <w:rPr>
          <w:b/>
        </w:rPr>
        <w:t xml:space="preserve">Предметные результаты: </w:t>
      </w:r>
    </w:p>
    <w:p w:rsidR="00467673" w:rsidRDefault="00AB2CAF">
      <w:pPr>
        <w:ind w:left="939"/>
      </w:pPr>
      <w:r>
        <w:t xml:space="preserve">Уметь:    </w:t>
      </w:r>
    </w:p>
    <w:p w:rsidR="00467673" w:rsidRDefault="00AB2CAF">
      <w:pPr>
        <w:numPr>
          <w:ilvl w:val="0"/>
          <w:numId w:val="6"/>
        </w:numPr>
        <w:ind w:firstLine="852"/>
      </w:pPr>
      <w:r>
        <w:t xml:space="preserve">ориентироваться </w:t>
      </w:r>
      <w:r>
        <w:tab/>
        <w:t xml:space="preserve">в </w:t>
      </w:r>
      <w:r>
        <w:tab/>
        <w:t xml:space="preserve">пространстве, </w:t>
      </w:r>
      <w:r>
        <w:tab/>
        <w:t xml:space="preserve">равномерно </w:t>
      </w:r>
      <w:r>
        <w:tab/>
        <w:t xml:space="preserve">размещаться </w:t>
      </w:r>
      <w:r>
        <w:tab/>
        <w:t xml:space="preserve">на сценической площадке; </w:t>
      </w:r>
    </w:p>
    <w:p w:rsidR="00467673" w:rsidRDefault="00AB2CAF">
      <w:pPr>
        <w:numPr>
          <w:ilvl w:val="0"/>
          <w:numId w:val="6"/>
        </w:numPr>
        <w:ind w:firstLine="852"/>
      </w:pPr>
      <w:r>
        <w:t xml:space="preserve">уметь двигаться в заданном ритме; </w:t>
      </w:r>
    </w:p>
    <w:p w:rsidR="00467673" w:rsidRDefault="00AB2CAF">
      <w:pPr>
        <w:numPr>
          <w:ilvl w:val="0"/>
          <w:numId w:val="6"/>
        </w:numPr>
        <w:ind w:firstLine="852"/>
      </w:pPr>
      <w:r>
        <w:t xml:space="preserve">на сцене выполнять свободно и естественно простейшие физические действия; </w:t>
      </w:r>
    </w:p>
    <w:p w:rsidR="00467673" w:rsidRDefault="00AB2CAF">
      <w:pPr>
        <w:numPr>
          <w:ilvl w:val="0"/>
          <w:numId w:val="6"/>
        </w:numPr>
        <w:ind w:firstLine="852"/>
      </w:pPr>
      <w:r>
        <w:t xml:space="preserve">произвольно напрягать и расслаблять отдельные группы мышц; </w:t>
      </w:r>
    </w:p>
    <w:p w:rsidR="00467673" w:rsidRDefault="00AB2CAF">
      <w:pPr>
        <w:numPr>
          <w:ilvl w:val="0"/>
          <w:numId w:val="6"/>
        </w:numPr>
        <w:ind w:firstLine="852"/>
      </w:pPr>
      <w:r>
        <w:t xml:space="preserve">уметь сочинять небольшой рассказ на заданную тему; </w:t>
      </w:r>
    </w:p>
    <w:p w:rsidR="00467673" w:rsidRDefault="00AB2CAF">
      <w:pPr>
        <w:numPr>
          <w:ilvl w:val="0"/>
          <w:numId w:val="6"/>
        </w:numPr>
        <w:ind w:firstLine="852"/>
      </w:pPr>
      <w:r>
        <w:t xml:space="preserve">уметь менять по заданию педагога высоту и силу звучания голоса; </w:t>
      </w:r>
    </w:p>
    <w:p w:rsidR="00467673" w:rsidRDefault="00AB2CAF">
      <w:pPr>
        <w:numPr>
          <w:ilvl w:val="0"/>
          <w:numId w:val="6"/>
        </w:numPr>
        <w:ind w:firstLine="852"/>
      </w:pPr>
      <w:r>
        <w:t>уметь произносить скороговорки и стихотворный те</w:t>
      </w:r>
      <w:proofErr w:type="gramStart"/>
      <w:r>
        <w:t>кст в дв</w:t>
      </w:r>
      <w:proofErr w:type="gramEnd"/>
      <w:r>
        <w:t xml:space="preserve">ижении; </w:t>
      </w:r>
    </w:p>
    <w:p w:rsidR="00467673" w:rsidRDefault="00AB2CAF">
      <w:pPr>
        <w:numPr>
          <w:ilvl w:val="0"/>
          <w:numId w:val="6"/>
        </w:numPr>
        <w:ind w:firstLine="852"/>
      </w:pPr>
      <w:r>
        <w:t xml:space="preserve">уметь прочитать наизусть стихотворный текст, правильно произнося слова и расставляя логические ударения; </w:t>
      </w:r>
    </w:p>
    <w:p w:rsidR="00467673" w:rsidRDefault="00AB2CAF">
      <w:pPr>
        <w:numPr>
          <w:ilvl w:val="0"/>
          <w:numId w:val="6"/>
        </w:numPr>
        <w:ind w:firstLine="852"/>
      </w:pPr>
      <w:r>
        <w:t xml:space="preserve">владеть элементарной терминологией театрального искусства; </w:t>
      </w:r>
    </w:p>
    <w:p w:rsidR="00467673" w:rsidRDefault="00AB2CAF">
      <w:pPr>
        <w:numPr>
          <w:ilvl w:val="0"/>
          <w:numId w:val="6"/>
        </w:numPr>
        <w:ind w:firstLine="852"/>
      </w:pPr>
      <w:r>
        <w:t xml:space="preserve">владеть навыками </w:t>
      </w:r>
      <w:proofErr w:type="spellStart"/>
      <w:r>
        <w:t>саморегуляции</w:t>
      </w:r>
      <w:proofErr w:type="spellEnd"/>
      <w:r>
        <w:t xml:space="preserve">, самоконтроля; </w:t>
      </w:r>
    </w:p>
    <w:p w:rsidR="00467673" w:rsidRDefault="00AB2CAF">
      <w:pPr>
        <w:numPr>
          <w:ilvl w:val="0"/>
          <w:numId w:val="6"/>
        </w:numPr>
        <w:spacing w:after="139" w:line="292" w:lineRule="auto"/>
        <w:ind w:firstLine="852"/>
      </w:pPr>
      <w:r>
        <w:t xml:space="preserve">владеть навыками согласованных действий в группе;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иметь развитую фантазию и воображение;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владеть навыками культурной речи. </w:t>
      </w:r>
    </w:p>
    <w:p w:rsidR="00467673" w:rsidRDefault="00AB2CAF">
      <w:pPr>
        <w:spacing w:after="178" w:line="259" w:lineRule="auto"/>
        <w:ind w:left="77" w:firstLine="0"/>
        <w:jc w:val="left"/>
      </w:pPr>
      <w:r>
        <w:t xml:space="preserve"> </w:t>
      </w:r>
    </w:p>
    <w:p w:rsidR="00467673" w:rsidRPr="004B74BF" w:rsidRDefault="004B74BF" w:rsidP="004B74BF">
      <w:pPr>
        <w:spacing w:after="177" w:line="259" w:lineRule="auto"/>
        <w:ind w:left="77" w:firstLine="0"/>
        <w:jc w:val="left"/>
      </w:pPr>
      <w:r w:rsidRPr="004B74BF">
        <w:t>1.9</w:t>
      </w:r>
      <w:r w:rsidR="00AB2CAF">
        <w:t xml:space="preserve"> </w:t>
      </w:r>
      <w:r w:rsidR="00AB2CAF">
        <w:rPr>
          <w:b/>
        </w:rPr>
        <w:t>Форма контроля и подведения итогов реализации дополнительной образовательной программы</w:t>
      </w:r>
    </w:p>
    <w:p w:rsidR="00467673" w:rsidRDefault="00AB2CAF">
      <w:pPr>
        <w:spacing w:after="16" w:line="259" w:lineRule="auto"/>
        <w:ind w:left="77" w:firstLine="0"/>
        <w:jc w:val="left"/>
      </w:pPr>
      <w:r>
        <w:rPr>
          <w:color w:val="FF0000"/>
        </w:rPr>
        <w:t xml:space="preserve"> </w:t>
      </w:r>
      <w:r>
        <w:t xml:space="preserve">Основными формами подведения итогов по программе является текущий контроль, проведение итоговой аттестации учащихся, в соответствии с локальным актом - положением, устанавливающим порядок и формы проведения, систему оценки, оформление и анализ результатов промежуточной и итоговой аттестации учащихся в соответствии с требованиями дополнительных общеобразовательных общеразвивающих программ. </w:t>
      </w:r>
    </w:p>
    <w:p w:rsidR="00467673" w:rsidRDefault="00AB2CAF">
      <w:pPr>
        <w:ind w:left="653"/>
      </w:pPr>
      <w:r>
        <w:t xml:space="preserve">Аттестация проводится с целью установления: </w:t>
      </w:r>
    </w:p>
    <w:p w:rsidR="00467673" w:rsidRDefault="00AB2CAF">
      <w:pPr>
        <w:numPr>
          <w:ilvl w:val="0"/>
          <w:numId w:val="7"/>
        </w:numPr>
        <w:ind w:firstLine="566"/>
      </w:pPr>
      <w:r>
        <w:t xml:space="preserve">соответствия результатов освоения программы заявленным задачам и планируемым результатам обучения; </w:t>
      </w:r>
    </w:p>
    <w:p w:rsidR="00467673" w:rsidRDefault="00AB2CAF">
      <w:pPr>
        <w:numPr>
          <w:ilvl w:val="0"/>
          <w:numId w:val="7"/>
        </w:numPr>
        <w:ind w:firstLine="566"/>
      </w:pPr>
      <w:r>
        <w:t xml:space="preserve">соответствия организации образовательного процесса по реализации программы установленным требованиям к порядку и условиям реализации программ  </w:t>
      </w:r>
    </w:p>
    <w:p w:rsidR="00467673" w:rsidRDefault="00AB2CAF">
      <w:pPr>
        <w:ind w:left="62" w:firstLine="566"/>
      </w:pPr>
      <w:r>
        <w:t xml:space="preserve">Отслеживание результативности осуществляется в форме собеседования, тестирования, наблюдения, результатов участия в подготовке и проведения различных мероприятий, что отражается в таблицах.  </w:t>
      </w:r>
    </w:p>
    <w:p w:rsidR="00467673" w:rsidRDefault="00AB2CAF">
      <w:pPr>
        <w:ind w:left="653"/>
      </w:pPr>
      <w:r>
        <w:t xml:space="preserve">   При этом проводятся: </w:t>
      </w:r>
    </w:p>
    <w:p w:rsidR="00467673" w:rsidRDefault="00AB2CAF">
      <w:pPr>
        <w:numPr>
          <w:ilvl w:val="0"/>
          <w:numId w:val="7"/>
        </w:numPr>
        <w:ind w:firstLine="566"/>
      </w:pPr>
      <w:r>
        <w:lastRenderedPageBreak/>
        <w:t xml:space="preserve">входная диагностика, организуемая в начале обучения (проводится с целью определения уровня развития и подготовки детей); </w:t>
      </w:r>
    </w:p>
    <w:p w:rsidR="00467673" w:rsidRDefault="00AB2CAF">
      <w:pPr>
        <w:numPr>
          <w:ilvl w:val="0"/>
          <w:numId w:val="7"/>
        </w:numPr>
        <w:ind w:firstLine="566"/>
      </w:pPr>
      <w:r>
        <w:t xml:space="preserve">текущая диагностика по завершении занятия, темы, раздела (проводится с целью определения степени усвоения учебного материала); </w:t>
      </w:r>
    </w:p>
    <w:p w:rsidR="00467673" w:rsidRDefault="00AB2CAF">
      <w:pPr>
        <w:numPr>
          <w:ilvl w:val="0"/>
          <w:numId w:val="7"/>
        </w:numPr>
        <w:ind w:firstLine="566"/>
      </w:pPr>
      <w:proofErr w:type="gramStart"/>
      <w:r>
        <w:t>промежуточная</w:t>
      </w:r>
      <w:proofErr w:type="gramEnd"/>
      <w:r>
        <w:t xml:space="preserve">, проводимая по окончании учебного года с целью определения результатов обучения; </w:t>
      </w:r>
    </w:p>
    <w:p w:rsidR="00467673" w:rsidRDefault="00AB2CAF">
      <w:pPr>
        <w:numPr>
          <w:ilvl w:val="0"/>
          <w:numId w:val="7"/>
        </w:numPr>
        <w:ind w:firstLine="566"/>
      </w:pPr>
      <w:r>
        <w:t xml:space="preserve">итоговая, проводимая по завершении изучения курса программы с целью определения изменения уровня развития детей, их творческих способностей. </w:t>
      </w:r>
    </w:p>
    <w:p w:rsidR="00467673" w:rsidRDefault="00AB2CAF">
      <w:pPr>
        <w:ind w:left="62" w:firstLine="566"/>
      </w:pPr>
      <w:r>
        <w:t xml:space="preserve">В ходе освоения программы применяются следующие методы отслеживания результативности: педагогическое наблюдение, тестирование, выполнения заданий, практических занятий, и т.д. Программой предусмотрены наблюдение и </w:t>
      </w:r>
      <w:proofErr w:type="gramStart"/>
      <w:r>
        <w:t>контроль за</w:t>
      </w:r>
      <w:proofErr w:type="gramEnd"/>
      <w:r>
        <w:t xml:space="preserve"> ее выполнением, развитием личности учащихся, осуществляемые в ходе проведения анкетирования и диагностики. Результаты диагностики, анкетные данные позволяют корректировать образовательный процесс, лучше узнать детей, проанализировать межличностные отношения, выбрать эффективные направления деятельности по сплочению коллектива, пробудить в детях желание прийти на помощь друг другу. </w:t>
      </w:r>
    </w:p>
    <w:p w:rsidR="00467673" w:rsidRDefault="00AB2CAF">
      <w:pPr>
        <w:ind w:left="62" w:firstLine="566"/>
      </w:pPr>
      <w:r>
        <w:t xml:space="preserve">Педагогический мониторинг включает в себя традиционные формы контроля (текущий, тематический, итоговый), диагностику творческих способностей; характеристику уровня творческой активности учащихся. </w:t>
      </w:r>
    </w:p>
    <w:p w:rsidR="00467673" w:rsidRDefault="00AB2CAF">
      <w:pPr>
        <w:ind w:left="62" w:firstLine="566"/>
      </w:pPr>
      <w:r>
        <w:t xml:space="preserve">Методами мониторинга являются анкетирование, рефлексия, интервьюирование, тестирование, наблюдение, социометрия.  </w:t>
      </w:r>
    </w:p>
    <w:p w:rsidR="00467673" w:rsidRDefault="00AB2CAF">
      <w:pPr>
        <w:ind w:left="62" w:firstLine="566"/>
      </w:pPr>
      <w:r>
        <w:t xml:space="preserve">На начальном этапе обучения программой предусмотрено выявление интересов, склонностей, потребностей каждого учащегося, уровень мотивации, творческой активности. В конце каждого учебного года проводится повторная диагностика с использованием вышеуказанных методик с целью отслеживания динамики развития личности учащегося.     </w:t>
      </w:r>
    </w:p>
    <w:p w:rsidR="00467673" w:rsidRDefault="00AB2CAF">
      <w:pPr>
        <w:ind w:left="62" w:hanging="62"/>
        <w:jc w:val="left"/>
      </w:pPr>
      <w:r>
        <w:rPr>
          <w:b/>
        </w:rPr>
        <w:t>Формы подведения итогов</w:t>
      </w:r>
      <w:r>
        <w:t xml:space="preserve"> реализации программы: открытые занятия, контрольные занятия и т.д. </w:t>
      </w:r>
    </w:p>
    <w:p w:rsidR="00467673" w:rsidRDefault="00AB2CAF">
      <w:pPr>
        <w:ind w:left="-65" w:right="2312" w:firstLine="3620"/>
      </w:pPr>
      <w:r>
        <w:rPr>
          <w:b/>
        </w:rPr>
        <w:t xml:space="preserve">Оценочные материалы </w:t>
      </w:r>
      <w:r>
        <w:t xml:space="preserve">  </w:t>
      </w:r>
    </w:p>
    <w:p w:rsidR="00467673" w:rsidRDefault="00AB2CAF">
      <w:pPr>
        <w:ind w:left="-65" w:right="2312" w:firstLine="3620"/>
      </w:pPr>
      <w:r>
        <w:t>Перечень диагностических методик:</w:t>
      </w:r>
      <w:r>
        <w:rPr>
          <w:b/>
        </w:rPr>
        <w:t xml:space="preserve"> </w:t>
      </w:r>
    </w:p>
    <w:p w:rsidR="00467673" w:rsidRDefault="00AB2CAF">
      <w:pPr>
        <w:numPr>
          <w:ilvl w:val="0"/>
          <w:numId w:val="8"/>
        </w:numPr>
        <w:ind w:firstLine="566"/>
      </w:pPr>
      <w:r>
        <w:t xml:space="preserve">анкета по мотивации выбора объединения; </w:t>
      </w:r>
    </w:p>
    <w:p w:rsidR="00467673" w:rsidRDefault="00AB2CAF">
      <w:pPr>
        <w:numPr>
          <w:ilvl w:val="0"/>
          <w:numId w:val="8"/>
        </w:numPr>
        <w:ind w:firstLine="566"/>
      </w:pPr>
      <w:r>
        <w:t xml:space="preserve">мониторинг результатов обучения по дополнительной   общеобразовательной общеразвивающей программе (диагностическая карта); </w:t>
      </w:r>
    </w:p>
    <w:p w:rsidR="00467673" w:rsidRDefault="00AB2CAF">
      <w:pPr>
        <w:numPr>
          <w:ilvl w:val="0"/>
          <w:numId w:val="8"/>
        </w:numPr>
        <w:ind w:firstLine="566"/>
      </w:pPr>
      <w:r>
        <w:t xml:space="preserve">мониторинг личностного развития ребенка в процессе усвоения им дополнительной общеобразовательной программы (диагностическая карта). </w:t>
      </w:r>
    </w:p>
    <w:p w:rsidR="00467673" w:rsidRDefault="00AB2CAF">
      <w:pPr>
        <w:ind w:left="62" w:firstLine="566"/>
      </w:pPr>
      <w:r>
        <w:t xml:space="preserve">Шкала оценки: 5 – высокий уровень; 4 – выше среднего; 3 – средний; 2      – ниже среднего; 1 – низкий. </w:t>
      </w:r>
    </w:p>
    <w:p w:rsidR="004B74BF" w:rsidRPr="00383438" w:rsidRDefault="00AB2CAF" w:rsidP="00AB2CAF">
      <w:pPr>
        <w:spacing w:after="0" w:line="259" w:lineRule="auto"/>
        <w:ind w:left="218" w:firstLine="0"/>
        <w:jc w:val="left"/>
      </w:pPr>
      <w:r>
        <w:rPr>
          <w:sz w:val="28"/>
        </w:rPr>
        <w:t xml:space="preserve"> </w:t>
      </w:r>
      <w:r w:rsidRPr="00383438">
        <w:t xml:space="preserve">                       </w:t>
      </w:r>
      <w:r w:rsidR="004B74BF" w:rsidRPr="00383438">
        <w:t xml:space="preserve">              </w:t>
      </w:r>
    </w:p>
    <w:p w:rsidR="004B74BF" w:rsidRPr="00383438" w:rsidRDefault="004B74BF" w:rsidP="00AB2CAF">
      <w:pPr>
        <w:spacing w:after="0" w:line="259" w:lineRule="auto"/>
        <w:ind w:left="218" w:firstLine="0"/>
        <w:jc w:val="left"/>
      </w:pPr>
    </w:p>
    <w:p w:rsidR="004B74BF" w:rsidRPr="00383438" w:rsidRDefault="004B74BF" w:rsidP="00AB2CAF">
      <w:pPr>
        <w:spacing w:after="0" w:line="259" w:lineRule="auto"/>
        <w:ind w:left="218" w:firstLine="0"/>
        <w:jc w:val="left"/>
      </w:pPr>
    </w:p>
    <w:p w:rsidR="004B74BF" w:rsidRPr="00383438" w:rsidRDefault="004B74BF" w:rsidP="00AB2CAF">
      <w:pPr>
        <w:spacing w:after="0" w:line="259" w:lineRule="auto"/>
        <w:ind w:left="218" w:firstLine="0"/>
        <w:jc w:val="left"/>
      </w:pPr>
    </w:p>
    <w:p w:rsidR="004B74BF" w:rsidRPr="00383438" w:rsidRDefault="004B74BF" w:rsidP="00AB2CAF">
      <w:pPr>
        <w:spacing w:after="0" w:line="259" w:lineRule="auto"/>
        <w:ind w:left="218" w:firstLine="0"/>
        <w:jc w:val="left"/>
      </w:pPr>
    </w:p>
    <w:p w:rsidR="004B74BF" w:rsidRPr="00383438" w:rsidRDefault="004B74BF" w:rsidP="00AB2CAF">
      <w:pPr>
        <w:spacing w:after="0" w:line="259" w:lineRule="auto"/>
        <w:ind w:left="218" w:firstLine="0"/>
        <w:jc w:val="left"/>
      </w:pPr>
    </w:p>
    <w:p w:rsidR="00467673" w:rsidRPr="00AB2CAF" w:rsidRDefault="00383438" w:rsidP="00383438">
      <w:pPr>
        <w:spacing w:after="0" w:line="259" w:lineRule="auto"/>
        <w:ind w:left="0" w:firstLine="0"/>
        <w:jc w:val="left"/>
      </w:pPr>
      <w:r>
        <w:t xml:space="preserve">                                                      </w:t>
      </w:r>
      <w:r w:rsidR="00AB2CAF">
        <w:rPr>
          <w:b/>
        </w:rPr>
        <w:t>2.</w:t>
      </w:r>
      <w:r w:rsidR="00AB2CAF">
        <w:rPr>
          <w:rFonts w:ascii="Arial" w:eastAsia="Arial" w:hAnsi="Arial" w:cs="Arial"/>
          <w:b/>
        </w:rPr>
        <w:t xml:space="preserve"> </w:t>
      </w:r>
      <w:r w:rsidR="00AB2CAF">
        <w:rPr>
          <w:rFonts w:ascii="Arial" w:eastAsia="Arial" w:hAnsi="Arial" w:cs="Arial"/>
          <w:b/>
        </w:rPr>
        <w:tab/>
      </w:r>
      <w:r w:rsidR="00AB2CAF">
        <w:rPr>
          <w:b/>
        </w:rPr>
        <w:t xml:space="preserve">Учебно-тематический план программы </w:t>
      </w:r>
    </w:p>
    <w:p w:rsidR="00467673" w:rsidRDefault="00467673" w:rsidP="004B74BF">
      <w:pPr>
        <w:spacing w:after="0" w:line="259" w:lineRule="auto"/>
        <w:ind w:left="1104" w:firstLine="0"/>
      </w:pPr>
    </w:p>
    <w:tbl>
      <w:tblPr>
        <w:tblStyle w:val="TableGrid"/>
        <w:tblW w:w="10572" w:type="dxa"/>
        <w:tblInd w:w="218" w:type="dxa"/>
        <w:tblCellMar>
          <w:top w:w="7" w:type="dxa"/>
          <w:right w:w="55" w:type="dxa"/>
        </w:tblCellMar>
        <w:tblLook w:val="04A0" w:firstRow="1" w:lastRow="0" w:firstColumn="1" w:lastColumn="0" w:noHBand="0" w:noVBand="1"/>
      </w:tblPr>
      <w:tblGrid>
        <w:gridCol w:w="713"/>
        <w:gridCol w:w="2330"/>
        <w:gridCol w:w="928"/>
        <w:gridCol w:w="955"/>
        <w:gridCol w:w="1345"/>
        <w:gridCol w:w="2534"/>
        <w:gridCol w:w="833"/>
        <w:gridCol w:w="934"/>
      </w:tblGrid>
      <w:tr w:rsidR="004B74BF" w:rsidTr="004B74BF">
        <w:trPr>
          <w:trHeight w:val="346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82" w:firstLine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89" w:firstLine="0"/>
              <w:jc w:val="left"/>
            </w:pPr>
            <w:r>
              <w:t xml:space="preserve">Название раздела, темы 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0" w:right="25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22" w:line="259" w:lineRule="auto"/>
              <w:ind w:left="0" w:right="23" w:firstLine="0"/>
              <w:jc w:val="center"/>
            </w:pPr>
            <w:r>
              <w:t xml:space="preserve">Формы </w:t>
            </w:r>
          </w:p>
          <w:p w:rsidR="004B74BF" w:rsidRDefault="004B74BF">
            <w:pPr>
              <w:spacing w:after="0" w:line="259" w:lineRule="auto"/>
              <w:ind w:left="53" w:firstLine="0"/>
              <w:jc w:val="center"/>
            </w:pPr>
            <w:r>
              <w:t xml:space="preserve">аттестации/контроля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22" w:line="259" w:lineRule="auto"/>
              <w:ind w:left="0" w:right="23" w:firstLine="0"/>
              <w:jc w:val="center"/>
            </w:pPr>
            <w:r>
              <w:t>дата</w:t>
            </w:r>
          </w:p>
        </w:tc>
      </w:tr>
      <w:tr w:rsidR="004B74BF" w:rsidTr="004B74B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63" w:firstLine="0"/>
              <w:jc w:val="left"/>
            </w:pPr>
            <w:r>
              <w:t xml:space="preserve">Всего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96" w:firstLine="0"/>
            </w:pPr>
            <w:r>
              <w:t xml:space="preserve">Теория 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85" w:firstLine="0"/>
              <w:jc w:val="left"/>
            </w:pPr>
            <w:r>
              <w:t xml:space="preserve">Практика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4BF" w:rsidRDefault="004B74BF">
            <w:pPr>
              <w:spacing w:after="160" w:line="259" w:lineRule="auto"/>
              <w:ind w:left="0" w:firstLine="0"/>
              <w:jc w:val="left"/>
            </w:pPr>
            <w:r>
              <w:t>план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160" w:line="259" w:lineRule="auto"/>
              <w:ind w:left="0" w:firstLine="0"/>
              <w:jc w:val="left"/>
            </w:pPr>
            <w:r>
              <w:t>факт</w:t>
            </w:r>
          </w:p>
        </w:tc>
      </w:tr>
      <w:tr w:rsidR="004B74BF" w:rsidTr="004B74BF">
        <w:trPr>
          <w:trHeight w:val="123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0" w:right="24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29" w:firstLine="0"/>
              <w:jc w:val="left"/>
            </w:pPr>
            <w:r>
              <w:t xml:space="preserve">Вводная часть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4" w:firstLine="0"/>
              <w:jc w:val="center"/>
            </w:pPr>
            <w: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6" w:firstLine="0"/>
              <w:jc w:val="center"/>
            </w:pPr>
            <w:r>
              <w:t>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  <w:r>
              <w:t xml:space="preserve">Собеседование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</w:p>
        </w:tc>
      </w:tr>
      <w:tr w:rsidR="004B74BF" w:rsidTr="004B74BF">
        <w:trPr>
          <w:trHeight w:val="240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0" w:right="24" w:firstLine="0"/>
              <w:jc w:val="center"/>
            </w:pPr>
            <w:r>
              <w:t xml:space="preserve">2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-2" w:firstLine="0"/>
              <w:jc w:val="left"/>
            </w:pPr>
            <w:r>
              <w:t xml:space="preserve">История театра. Театр как вид искусства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4" w:firstLine="0"/>
              <w:jc w:val="center"/>
            </w:pPr>
            <w: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6" w:firstLine="0"/>
              <w:jc w:val="center"/>
            </w:pPr>
            <w:r>
              <w:t>4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  <w:r>
              <w:t xml:space="preserve">Блиц-опрос, самостоятельные импровизации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</w:p>
        </w:tc>
      </w:tr>
      <w:tr w:rsidR="004B74BF" w:rsidTr="004B74BF">
        <w:trPr>
          <w:trHeight w:val="196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06" w:hanging="77"/>
              <w:jc w:val="left"/>
            </w:pPr>
            <w:r>
              <w:t xml:space="preserve">Основы театральной культуры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4" w:firstLine="0"/>
              <w:jc w:val="center"/>
            </w:pPr>
            <w: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6" w:firstLine="0"/>
              <w:jc w:val="center"/>
            </w:pPr>
            <w:r>
              <w:t>3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  <w:r>
              <w:t xml:space="preserve">Анализ практической деятельности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</w:p>
        </w:tc>
      </w:tr>
      <w:tr w:rsidR="004B74BF" w:rsidTr="008F0BBD">
        <w:trPr>
          <w:trHeight w:val="211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0" w:right="24" w:firstLine="0"/>
              <w:jc w:val="center"/>
            </w:pPr>
            <w:r>
              <w:t xml:space="preserve">4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29" w:firstLine="0"/>
              <w:jc w:val="left"/>
            </w:pPr>
            <w:r>
              <w:t xml:space="preserve">Сценическая речь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4" w:firstLine="0"/>
              <w:jc w:val="center"/>
            </w:pPr>
            <w: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6" w:firstLine="0"/>
              <w:jc w:val="center"/>
            </w:pPr>
            <w:r>
              <w:t>5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  <w:r>
              <w:t xml:space="preserve">Анализ выполненной работы.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</w:p>
        </w:tc>
      </w:tr>
      <w:tr w:rsidR="004B74BF" w:rsidTr="004B74BF">
        <w:trPr>
          <w:trHeight w:val="196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0" w:right="24" w:firstLine="0"/>
              <w:jc w:val="center"/>
            </w:pPr>
            <w:r>
              <w:t xml:space="preserve">5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29" w:firstLine="0"/>
              <w:jc w:val="left"/>
            </w:pPr>
            <w:r>
              <w:t xml:space="preserve">Работа над пьесой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4" w:firstLine="0"/>
              <w:jc w:val="center"/>
            </w:pPr>
            <w: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6" w:firstLine="0"/>
              <w:jc w:val="center"/>
            </w:pPr>
            <w:r>
              <w:t>5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46" w:line="238" w:lineRule="auto"/>
              <w:ind w:left="109" w:firstLine="0"/>
              <w:jc w:val="left"/>
            </w:pPr>
            <w:r>
              <w:t xml:space="preserve">Анализ пьесы, составление эскизов. </w:t>
            </w:r>
          </w:p>
          <w:p w:rsidR="004B74BF" w:rsidRDefault="004B74BF">
            <w:pPr>
              <w:spacing w:after="0" w:line="259" w:lineRule="auto"/>
              <w:ind w:left="109" w:firstLine="0"/>
              <w:jc w:val="left"/>
            </w:pPr>
            <w:r>
              <w:t xml:space="preserve">Показ спектакля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4BF" w:rsidRDefault="004B74BF">
            <w:pPr>
              <w:spacing w:after="46" w:line="238" w:lineRule="auto"/>
              <w:ind w:left="10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46" w:line="238" w:lineRule="auto"/>
              <w:ind w:left="109" w:firstLine="0"/>
              <w:jc w:val="left"/>
            </w:pPr>
          </w:p>
        </w:tc>
      </w:tr>
      <w:tr w:rsidR="004B74BF" w:rsidTr="004B74BF">
        <w:trPr>
          <w:trHeight w:val="211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0" w:right="24" w:firstLine="0"/>
              <w:jc w:val="center"/>
            </w:pPr>
            <w:r>
              <w:t xml:space="preserve">6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29" w:right="144" w:firstLine="0"/>
              <w:jc w:val="left"/>
            </w:pPr>
            <w:r>
              <w:t xml:space="preserve">Организация досуговых мероприятий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4" w:firstLine="0"/>
              <w:jc w:val="center"/>
            </w:pPr>
            <w: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0" w:right="26" w:firstLine="0"/>
              <w:jc w:val="center"/>
            </w:pPr>
            <w:r>
              <w:t xml:space="preserve">2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6" w:firstLine="0"/>
              <w:jc w:val="center"/>
            </w:pPr>
            <w:r>
              <w:t>5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09" w:right="27" w:firstLine="0"/>
              <w:jc w:val="left"/>
            </w:pPr>
            <w:r>
              <w:t xml:space="preserve">Совместное обсуждение и оценка организованного мероприятия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4BF" w:rsidRDefault="004B74BF">
            <w:pPr>
              <w:spacing w:after="0" w:line="259" w:lineRule="auto"/>
              <w:ind w:left="109" w:right="27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09" w:right="27" w:firstLine="0"/>
              <w:jc w:val="left"/>
            </w:pPr>
          </w:p>
        </w:tc>
      </w:tr>
      <w:tr w:rsidR="004B74BF" w:rsidTr="004B74BF">
        <w:trPr>
          <w:trHeight w:val="153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0" w:right="24" w:firstLine="0"/>
              <w:jc w:val="center"/>
            </w:pPr>
            <w:r>
              <w:t xml:space="preserve">7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29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4" w:firstLine="0"/>
              <w:jc w:val="center"/>
            </w:pPr>
            <w: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6" w:firstLine="0"/>
              <w:jc w:val="center"/>
            </w:pPr>
            <w: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  <w:r>
              <w:t xml:space="preserve">Зачет, самоанализ деятельности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109" w:firstLine="0"/>
              <w:jc w:val="left"/>
            </w:pPr>
          </w:p>
        </w:tc>
      </w:tr>
      <w:tr w:rsidR="004B74BF" w:rsidTr="004B74BF">
        <w:trPr>
          <w:trHeight w:val="5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36" w:firstLine="0"/>
              <w:jc w:val="center"/>
            </w:pPr>
            <w:r>
              <w:t xml:space="preserve">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29" w:right="310" w:firstLine="0"/>
              <w:jc w:val="left"/>
            </w:pPr>
            <w:r>
              <w:rPr>
                <w:b/>
              </w:rPr>
              <w:t>Итого по программе:</w:t>
            </w:r>
            <w: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4" w:firstLine="0"/>
              <w:jc w:val="center"/>
            </w:pPr>
            <w:r>
              <w:t>34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6" w:firstLine="0"/>
              <w:jc w:val="center"/>
            </w:pPr>
            <w: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8F0BBD">
            <w:pPr>
              <w:spacing w:after="0" w:line="259" w:lineRule="auto"/>
              <w:ind w:left="0" w:right="26" w:firstLine="0"/>
              <w:jc w:val="center"/>
            </w:pPr>
            <w:r>
              <w:t>23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31" w:firstLine="0"/>
              <w:jc w:val="left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74BF" w:rsidRDefault="004B74BF">
            <w:pPr>
              <w:spacing w:after="0" w:line="259" w:lineRule="auto"/>
              <w:ind w:left="31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74BF" w:rsidRDefault="004B74BF">
            <w:pPr>
              <w:spacing w:after="0" w:line="259" w:lineRule="auto"/>
              <w:ind w:left="31" w:firstLine="0"/>
              <w:jc w:val="left"/>
            </w:pPr>
          </w:p>
        </w:tc>
      </w:tr>
    </w:tbl>
    <w:p w:rsidR="00467673" w:rsidRDefault="00AB2CAF">
      <w:pPr>
        <w:spacing w:after="159" w:line="259" w:lineRule="auto"/>
        <w:ind w:left="929" w:firstLine="0"/>
        <w:jc w:val="left"/>
      </w:pPr>
      <w:r>
        <w:t xml:space="preserve"> </w:t>
      </w:r>
    </w:p>
    <w:p w:rsidR="00467673" w:rsidRDefault="00467673" w:rsidP="004B74BF">
      <w:pPr>
        <w:spacing w:after="0" w:line="259" w:lineRule="auto"/>
        <w:ind w:left="1104" w:firstLine="0"/>
      </w:pPr>
    </w:p>
    <w:p w:rsidR="00467673" w:rsidRDefault="00AB2CAF">
      <w:pPr>
        <w:spacing w:after="112" w:line="259" w:lineRule="auto"/>
        <w:ind w:left="929" w:firstLine="0"/>
        <w:jc w:val="left"/>
        <w:rPr>
          <w:b/>
        </w:rPr>
      </w:pPr>
      <w:r>
        <w:t xml:space="preserve"> </w:t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Содержан</w:t>
      </w:r>
      <w:r w:rsidR="00383438">
        <w:rPr>
          <w:b/>
        </w:rPr>
        <w:t>ие программы 1.Вводная часть – 1</w:t>
      </w:r>
      <w:r>
        <w:rPr>
          <w:b/>
        </w:rPr>
        <w:t xml:space="preserve"> часа </w:t>
      </w:r>
    </w:p>
    <w:p w:rsidR="00467673" w:rsidRDefault="00AB2CAF">
      <w:pPr>
        <w:ind w:left="62" w:firstLine="852"/>
      </w:pPr>
      <w:r>
        <w:rPr>
          <w:b/>
        </w:rPr>
        <w:lastRenderedPageBreak/>
        <w:t>Теория</w:t>
      </w:r>
      <w:r>
        <w:t xml:space="preserve">: содержание работы объединения, цели и задачи обучения. Перспективы творческого роста. Режим работы. Инструктаж по технике безопасности. </w:t>
      </w:r>
    </w:p>
    <w:p w:rsidR="00467673" w:rsidRDefault="00AB2CAF">
      <w:pPr>
        <w:ind w:left="62" w:firstLine="852"/>
      </w:pPr>
      <w:r>
        <w:rPr>
          <w:b/>
        </w:rPr>
        <w:t xml:space="preserve">Практика: </w:t>
      </w:r>
      <w:r>
        <w:t>игры на знакомство, создание предпосылок для свободного выражения своих чувств, эмоций,</w:t>
      </w:r>
      <w:r>
        <w:rPr>
          <w:b/>
        </w:rPr>
        <w:t xml:space="preserve"> </w:t>
      </w:r>
      <w:r>
        <w:t xml:space="preserve">просмотр творческих работ, видеофильмов со спектаклями. </w:t>
      </w:r>
    </w:p>
    <w:p w:rsidR="00467673" w:rsidRDefault="00AB2CAF">
      <w:pPr>
        <w:pStyle w:val="1"/>
        <w:spacing w:after="14"/>
        <w:ind w:left="924"/>
      </w:pPr>
      <w:r>
        <w:t>2.</w:t>
      </w:r>
      <w:r>
        <w:rPr>
          <w:b w:val="0"/>
        </w:rPr>
        <w:t xml:space="preserve"> </w:t>
      </w:r>
      <w:r>
        <w:t>История теат</w:t>
      </w:r>
      <w:r w:rsidR="00383438">
        <w:t>ра. Театр как вид искусства – 5</w:t>
      </w:r>
      <w:r>
        <w:t xml:space="preserve"> часов </w:t>
      </w:r>
    </w:p>
    <w:p w:rsidR="00467673" w:rsidRDefault="00AB2CAF">
      <w:pPr>
        <w:ind w:left="62" w:firstLine="852"/>
      </w:pPr>
      <w:r>
        <w:rPr>
          <w:b/>
        </w:rPr>
        <w:t>Теория</w:t>
      </w:r>
      <w:r>
        <w:t xml:space="preserve">: виды театра. Знакомство с произведениями великих драматургов мира. Место театра в жизни общества.  </w:t>
      </w:r>
    </w:p>
    <w:p w:rsidR="00467673" w:rsidRDefault="00AB2CAF">
      <w:pPr>
        <w:ind w:left="62" w:firstLine="852"/>
      </w:pPr>
      <w:r>
        <w:rPr>
          <w:b/>
        </w:rPr>
        <w:t>Практика:</w:t>
      </w:r>
      <w:r>
        <w:t xml:space="preserve"> подбор и просмотр литературы, обсуждение плана подготовки и проведения пьесы.  Импровизация: пластическая, словесная, действенная, художественная, изобразительная, образная (животных, людей). Поведенческие этюды. Артикуляционная гимнастика (выполнение упражнений). Работа над постановкой мини - пьес (сочинение, переработка на свой материал). Выбор пьесы.  </w:t>
      </w:r>
      <w:proofErr w:type="gramStart"/>
      <w:r>
        <w:t>Работа за столом (распределение ролей, читка по ролям.</w:t>
      </w:r>
      <w:proofErr w:type="gramEnd"/>
      <w:r>
        <w:t xml:space="preserve"> Репетиции. Черновые прогоны. Музыкальное оформление пьесы, генеральная репетиция. Подготовка реквизита и костюмов. Показ пьесы. Использование имеющегося художественного опыта учащихся; творческие игры; рисование кинофильма для закрепления представлений о театре как виде искусства.  </w:t>
      </w:r>
    </w:p>
    <w:p w:rsidR="00467673" w:rsidRDefault="00AB2CAF">
      <w:pPr>
        <w:ind w:left="62" w:firstLine="852"/>
      </w:pPr>
      <w:r>
        <w:t xml:space="preserve">Просмотр фрагментов театральных постановок драматического театра.  </w:t>
      </w:r>
      <w:proofErr w:type="gramStart"/>
      <w:r>
        <w:t>Игры «Театр в твоей жизни («Что такое театр?», «Театр в твоем доме.</w:t>
      </w:r>
      <w:proofErr w:type="gramEnd"/>
      <w:r>
        <w:t xml:space="preserve"> Театр на улице», «Школьный театр.  </w:t>
      </w:r>
    </w:p>
    <w:p w:rsidR="00467673" w:rsidRDefault="00AB2CAF">
      <w:pPr>
        <w:ind w:left="62" w:firstLine="852"/>
      </w:pPr>
      <w:r>
        <w:t xml:space="preserve">Профессиональный театр для детей. Зачем люди ходят в театр?». </w:t>
      </w:r>
      <w:proofErr w:type="spellStart"/>
      <w:r>
        <w:t>Упражнениятренинги</w:t>
      </w:r>
      <w:proofErr w:type="spellEnd"/>
      <w:r>
        <w:t xml:space="preserve"> «Так и не так в театре (готовимся, приходим, смотрим)». Занятие-тренинг по культуре поведения «Как себя вести в театре». </w:t>
      </w:r>
    </w:p>
    <w:p w:rsidR="00467673" w:rsidRDefault="00AB2CAF">
      <w:pPr>
        <w:pStyle w:val="1"/>
        <w:ind w:left="924"/>
      </w:pPr>
      <w:r>
        <w:rPr>
          <w:b w:val="0"/>
        </w:rPr>
        <w:t xml:space="preserve">3. </w:t>
      </w:r>
      <w:r w:rsidR="00383438">
        <w:t>Основы театральной культуры – 5</w:t>
      </w:r>
      <w:r>
        <w:t xml:space="preserve"> часов </w:t>
      </w:r>
    </w:p>
    <w:p w:rsidR="00467673" w:rsidRDefault="00AB2CAF">
      <w:pPr>
        <w:ind w:left="62" w:firstLine="852"/>
      </w:pPr>
      <w:r>
        <w:rPr>
          <w:b/>
        </w:rPr>
        <w:t>Теория:</w:t>
      </w:r>
      <w:r>
        <w:t xml:space="preserve"> знакомство с декорациями, костюмами, гримом, музыкальным и шумовым оформлением. Стержень театрального искусства – исполнительское искусство актера.</w:t>
      </w:r>
      <w:r>
        <w:rPr>
          <w:b/>
        </w:rPr>
        <w:t xml:space="preserve"> </w:t>
      </w:r>
      <w:r>
        <w:t>Многообразие выразительных сре</w:t>
      </w:r>
      <w:proofErr w:type="gramStart"/>
      <w:r>
        <w:t>дств в т</w:t>
      </w:r>
      <w:proofErr w:type="gramEnd"/>
      <w:r>
        <w:t xml:space="preserve">еатре. «Бессловесные элементы действия», «Логика действий» и т.д. </w:t>
      </w:r>
    </w:p>
    <w:p w:rsidR="00467673" w:rsidRDefault="00AB2CAF">
      <w:pPr>
        <w:spacing w:after="1" w:line="292" w:lineRule="auto"/>
        <w:ind w:left="62" w:right="-8" w:firstLine="842"/>
        <w:jc w:val="left"/>
      </w:pPr>
      <w:r>
        <w:rPr>
          <w:b/>
        </w:rPr>
        <w:t xml:space="preserve">Практика: </w:t>
      </w:r>
      <w:r>
        <w:t xml:space="preserve">тренинги на внимание: «Поймать хлопок», «Невидимая нить», «Много ниточек, или Большое зеркало», «Театральная мозаика», «Алфавит театральный», «Показ мод». </w:t>
      </w:r>
    </w:p>
    <w:p w:rsidR="00467673" w:rsidRDefault="00AB2CAF">
      <w:pPr>
        <w:ind w:left="62" w:firstLine="852"/>
      </w:pPr>
      <w:r>
        <w:t>Упражнения на овладение и пользование словесными воздействиями, этюды: сказка «</w:t>
      </w:r>
      <w:proofErr w:type="spellStart"/>
      <w:r>
        <w:t>Дюймовочка</w:t>
      </w:r>
      <w:proofErr w:type="spellEnd"/>
      <w:r>
        <w:t xml:space="preserve">», «Буратино», «Тайны волшебных сказок». </w:t>
      </w:r>
    </w:p>
    <w:p w:rsidR="00467673" w:rsidRDefault="00AB2CAF">
      <w:pPr>
        <w:ind w:left="62" w:firstLine="852"/>
      </w:pPr>
      <w:r>
        <w:t xml:space="preserve">  Упражнения на выразительность мимики: «Изучаем лицо», «Десять масок», «Улыбаемся», «Мини – история для одного актера», «Мини-истории для двух актёров», «Улитка и заяц». </w:t>
      </w:r>
    </w:p>
    <w:p w:rsidR="00467673" w:rsidRDefault="00AB2CAF">
      <w:pPr>
        <w:pStyle w:val="1"/>
        <w:ind w:left="924"/>
      </w:pPr>
      <w:r>
        <w:rPr>
          <w:b w:val="0"/>
        </w:rPr>
        <w:t>4.</w:t>
      </w:r>
      <w:r w:rsidR="00383438">
        <w:t>Сценическая речь – 7</w:t>
      </w:r>
      <w:r>
        <w:t xml:space="preserve">часов </w:t>
      </w:r>
    </w:p>
    <w:p w:rsidR="00467673" w:rsidRDefault="00AB2CAF">
      <w:pPr>
        <w:ind w:left="62" w:firstLine="852"/>
      </w:pPr>
      <w:r>
        <w:rPr>
          <w:b/>
        </w:rPr>
        <w:t xml:space="preserve">     Теория:</w:t>
      </w:r>
      <w:r>
        <w:t xml:space="preserve"> роль чтения вслух в повышении общей читательской культуры. Основы практической работы над голосом. Анатомия, физиология и гигиена речевого аппарата. Литературное произношение. </w:t>
      </w:r>
    </w:p>
    <w:p w:rsidR="00467673" w:rsidRDefault="00AB2CAF">
      <w:pPr>
        <w:ind w:left="62" w:firstLine="852"/>
      </w:pPr>
      <w:r>
        <w:rPr>
          <w:b/>
        </w:rPr>
        <w:t>Практика:</w:t>
      </w:r>
      <w:r>
        <w:t xml:space="preserve"> отработка навыков правильного дыхания при чтении и сознательного управления </w:t>
      </w:r>
      <w:proofErr w:type="spellStart"/>
      <w:r>
        <w:t>речеголосовым</w:t>
      </w:r>
      <w:proofErr w:type="spellEnd"/>
      <w:r>
        <w:t xml:space="preserve"> аппаратом (диапазоном голоса, его силой и подвижностью). Упражнения на рождение звука: «Бамбук», «Корни», «Тряпичная кукла», Резиновая кукла», «Фонарь», Антенна», «Разноцветный фонтан».  </w:t>
      </w:r>
    </w:p>
    <w:p w:rsidR="00467673" w:rsidRDefault="00AB2CAF">
      <w:pPr>
        <w:spacing w:after="1" w:line="292" w:lineRule="auto"/>
        <w:ind w:left="62" w:right="-8" w:firstLine="842"/>
        <w:jc w:val="left"/>
      </w:pPr>
      <w:r>
        <w:t xml:space="preserve">Отработка навыка правильного дыхания при чтении и сознательного управления речевым аппаратом: </w:t>
      </w:r>
      <w:proofErr w:type="gramStart"/>
      <w:r>
        <w:t>«Назойливый комар», ««Хомячок», «Рожицы», «</w:t>
      </w:r>
      <w:proofErr w:type="spellStart"/>
      <w:r>
        <w:t>Бегемотики</w:t>
      </w:r>
      <w:proofErr w:type="spellEnd"/>
      <w:r>
        <w:t xml:space="preserve">», «Иголочка», «Змейка», «Парус», «Качели», «Вкусное варенье».  </w:t>
      </w:r>
      <w:proofErr w:type="gramEnd"/>
    </w:p>
    <w:p w:rsidR="00467673" w:rsidRDefault="00AB2CAF">
      <w:pPr>
        <w:pStyle w:val="1"/>
        <w:ind w:left="924"/>
      </w:pPr>
      <w:r>
        <w:rPr>
          <w:b w:val="0"/>
        </w:rPr>
        <w:t>5.</w:t>
      </w:r>
      <w:r w:rsidR="00383438">
        <w:t>Работа над пьесой – 7</w:t>
      </w:r>
      <w:r>
        <w:t xml:space="preserve"> часов </w:t>
      </w:r>
    </w:p>
    <w:p w:rsidR="00467673" w:rsidRDefault="00AB2CAF">
      <w:pPr>
        <w:ind w:left="62" w:firstLine="852"/>
      </w:pPr>
      <w:r>
        <w:rPr>
          <w:b/>
        </w:rPr>
        <w:t xml:space="preserve">     Теория: </w:t>
      </w:r>
      <w:r>
        <w:t>особенности композиционного построения пьесы: ее экспозиция, завязка, кульминация и развязка. Время в пьесе.</w:t>
      </w:r>
      <w:r>
        <w:rPr>
          <w:b/>
        </w:rPr>
        <w:t xml:space="preserve">  </w:t>
      </w:r>
      <w:r>
        <w:t xml:space="preserve">Персонажи - действующие лица спектакля. </w:t>
      </w:r>
    </w:p>
    <w:p w:rsidR="00467673" w:rsidRDefault="00AB2CAF">
      <w:pPr>
        <w:ind w:left="62" w:firstLine="852"/>
      </w:pPr>
      <w:r>
        <w:rPr>
          <w:b/>
        </w:rPr>
        <w:lastRenderedPageBreak/>
        <w:t xml:space="preserve">    Практика: </w:t>
      </w:r>
      <w:r>
        <w:t xml:space="preserve"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 Выявление характерных способов действий, движений каждого персонажа. Работа над стихотворением, монологом, басней. Усвоение правил поведения на сцене, обучение правильности расположения в группе и в одиночку. Планомерная работа над снятием зажимов перед аудиторией. </w:t>
      </w:r>
    </w:p>
    <w:p w:rsidR="00467673" w:rsidRDefault="00AB2CAF">
      <w:pPr>
        <w:pStyle w:val="1"/>
        <w:spacing w:after="15"/>
        <w:ind w:left="924"/>
      </w:pPr>
      <w:r>
        <w:t>6. Организ</w:t>
      </w:r>
      <w:r w:rsidR="00383438">
        <w:t>ация досуговых мероприятий - 6</w:t>
      </w:r>
      <w:r>
        <w:t xml:space="preserve">часов </w:t>
      </w:r>
    </w:p>
    <w:p w:rsidR="00467673" w:rsidRDefault="00AB2CAF">
      <w:pPr>
        <w:ind w:left="62" w:firstLine="852"/>
      </w:pPr>
      <w:r>
        <w:rPr>
          <w:b/>
        </w:rPr>
        <w:t xml:space="preserve">Теория: </w:t>
      </w:r>
      <w:r>
        <w:t xml:space="preserve">знакомство с методикой проведения и организации досуговых мероприятий. Разработка сценариев. </w:t>
      </w:r>
    </w:p>
    <w:p w:rsidR="00467673" w:rsidRDefault="00AB2CAF">
      <w:pPr>
        <w:ind w:left="62" w:firstLine="852"/>
      </w:pPr>
      <w:r>
        <w:rPr>
          <w:b/>
        </w:rPr>
        <w:t xml:space="preserve">Практика: </w:t>
      </w:r>
      <w:r>
        <w:t>понятие «Праздник». Учет возрастных особенностей при разработке праздника. Виды праздников, их особенности и характеристики. Алгоритм подготовки и проведения. Профессии, которые «делают» праздник. Определение темы, выбор сюжета, действующих лиц. Методика подбора игр и разработка правил проведения праздника. Музыкальное, художественное, техническое оформление. Сценарий, понятие, правила работы с ним, этапы работы</w:t>
      </w:r>
      <w:r>
        <w:rPr>
          <w:b/>
        </w:rPr>
        <w:t xml:space="preserve">. </w:t>
      </w:r>
      <w:r>
        <w:t xml:space="preserve">Участие в подготовке досуговых мероприятий внутри учреждения. Выявление ошибок. Оформление газеты «В мире театра». </w:t>
      </w:r>
    </w:p>
    <w:p w:rsidR="00467673" w:rsidRDefault="00AB2CAF">
      <w:pPr>
        <w:ind w:left="939"/>
      </w:pPr>
      <w:r>
        <w:t xml:space="preserve">Подбор материала. Разработка сценария. Определение ролей.  Репетиции. </w:t>
      </w:r>
    </w:p>
    <w:p w:rsidR="00467673" w:rsidRDefault="00AB2CAF">
      <w:pPr>
        <w:ind w:left="72"/>
      </w:pPr>
      <w:r>
        <w:t xml:space="preserve">Реквизит. Музыкальное и звуковое сопровождение. Выступление.  Анализ. </w:t>
      </w:r>
    </w:p>
    <w:p w:rsidR="00467673" w:rsidRDefault="00AB2CAF">
      <w:pPr>
        <w:pStyle w:val="1"/>
        <w:ind w:left="924"/>
      </w:pPr>
      <w:r>
        <w:rPr>
          <w:b w:val="0"/>
        </w:rPr>
        <w:t xml:space="preserve">7. </w:t>
      </w:r>
      <w:r w:rsidR="00383438">
        <w:t>Итоговое занятие – 2</w:t>
      </w:r>
      <w:r>
        <w:t xml:space="preserve"> часа </w:t>
      </w:r>
    </w:p>
    <w:p w:rsidR="00467673" w:rsidRDefault="00AB2CAF">
      <w:pPr>
        <w:ind w:left="939"/>
      </w:pPr>
      <w:r>
        <w:rPr>
          <w:b/>
        </w:rPr>
        <w:t xml:space="preserve">      Теория: </w:t>
      </w:r>
      <w:r>
        <w:t>показ пьесы, постановки или сказки.</w:t>
      </w:r>
      <w:r>
        <w:rPr>
          <w:b/>
        </w:rPr>
        <w:t xml:space="preserve"> </w:t>
      </w:r>
    </w:p>
    <w:p w:rsidR="004B74BF" w:rsidRDefault="00AB2CAF" w:rsidP="004B74BF">
      <w:pPr>
        <w:spacing w:after="1" w:line="292" w:lineRule="auto"/>
        <w:ind w:left="62" w:right="-8" w:firstLine="842"/>
        <w:jc w:val="left"/>
      </w:pPr>
      <w:r>
        <w:rPr>
          <w:b/>
          <w:color w:val="FF0000"/>
        </w:rPr>
        <w:t xml:space="preserve">      </w:t>
      </w:r>
      <w:r>
        <w:rPr>
          <w:b/>
        </w:rPr>
        <w:t>Практика:</w:t>
      </w:r>
      <w:r>
        <w:rPr>
          <w:color w:val="FF0000"/>
        </w:rPr>
        <w:t xml:space="preserve"> </w:t>
      </w:r>
      <w:r>
        <w:t xml:space="preserve">итоговая аттестация. Творческие задания, упражнения на коллективную согласованность; превращение и оправдание предмета, позы, ситуации, мизансцены; этюды на оправдание заданных бессловесных элементов действий разными предлагаемыми обстоятельствами. </w:t>
      </w:r>
      <w:r>
        <w:rPr>
          <w:color w:val="FF0000"/>
        </w:rPr>
        <w:t xml:space="preserve"> </w:t>
      </w:r>
    </w:p>
    <w:p w:rsidR="004B74BF" w:rsidRDefault="004B74BF" w:rsidP="004B74BF">
      <w:pPr>
        <w:spacing w:after="1" w:line="292" w:lineRule="auto"/>
        <w:ind w:left="62" w:right="-8" w:firstLine="842"/>
        <w:jc w:val="left"/>
        <w:rPr>
          <w:b/>
        </w:rPr>
      </w:pPr>
    </w:p>
    <w:p w:rsidR="00467673" w:rsidRPr="004B74BF" w:rsidRDefault="004B74BF" w:rsidP="004B74BF">
      <w:pPr>
        <w:spacing w:after="1" w:line="292" w:lineRule="auto"/>
        <w:ind w:left="62" w:right="-8" w:firstLine="842"/>
        <w:jc w:val="left"/>
      </w:pPr>
      <w:r w:rsidRPr="00383438">
        <w:rPr>
          <w:b/>
        </w:rPr>
        <w:t xml:space="preserve">                   </w:t>
      </w:r>
      <w:r w:rsidR="00AB2CAF">
        <w:rPr>
          <w:b/>
        </w:rPr>
        <w:t xml:space="preserve"> 4.</w:t>
      </w:r>
      <w:r w:rsidR="00AB2CAF">
        <w:rPr>
          <w:rFonts w:ascii="Arial" w:eastAsia="Arial" w:hAnsi="Arial" w:cs="Arial"/>
          <w:b/>
        </w:rPr>
        <w:t xml:space="preserve"> </w:t>
      </w:r>
      <w:r w:rsidR="00AB2CAF">
        <w:rPr>
          <w:b/>
        </w:rPr>
        <w:t xml:space="preserve">Методическое обеспечение программы </w:t>
      </w:r>
    </w:p>
    <w:p w:rsidR="00467673" w:rsidRDefault="00AB2CAF">
      <w:pPr>
        <w:numPr>
          <w:ilvl w:val="0"/>
          <w:numId w:val="9"/>
        </w:numPr>
        <w:ind w:hanging="566"/>
      </w:pPr>
      <w:r>
        <w:t xml:space="preserve">фонотека русской, зарубежной, классической и современной музыки </w:t>
      </w:r>
    </w:p>
    <w:p w:rsidR="00467673" w:rsidRDefault="00AB2CAF">
      <w:pPr>
        <w:numPr>
          <w:ilvl w:val="0"/>
          <w:numId w:val="9"/>
        </w:numPr>
        <w:ind w:hanging="566"/>
      </w:pPr>
      <w:r>
        <w:t xml:space="preserve">видеотека спектаклей коллектива, профессиональных и любительских театров </w:t>
      </w:r>
    </w:p>
    <w:p w:rsidR="00467673" w:rsidRDefault="00AB2CAF">
      <w:pPr>
        <w:numPr>
          <w:ilvl w:val="0"/>
          <w:numId w:val="9"/>
        </w:numPr>
        <w:ind w:hanging="566"/>
      </w:pPr>
      <w:r>
        <w:t xml:space="preserve">репертуарные сборники пьес, книги по истории кукольного театра, сборники детских сказок, стихов, специальная литература по изготовлению атрибутов и декораций </w:t>
      </w:r>
    </w:p>
    <w:p w:rsidR="00467673" w:rsidRDefault="00AB2CAF">
      <w:pPr>
        <w:numPr>
          <w:ilvl w:val="0"/>
          <w:numId w:val="9"/>
        </w:numPr>
        <w:ind w:hanging="566"/>
      </w:pPr>
      <w:r>
        <w:t xml:space="preserve">методологические разработки с творческими заданиями, театральными играми и упражнениями по актерскому мастерству. </w:t>
      </w:r>
    </w:p>
    <w:p w:rsidR="00467673" w:rsidRDefault="00AB2CAF">
      <w:pPr>
        <w:spacing w:after="48" w:line="259" w:lineRule="auto"/>
        <w:ind w:left="77" w:firstLine="0"/>
        <w:jc w:val="left"/>
      </w:pPr>
      <w:r>
        <w:t xml:space="preserve"> </w:t>
      </w:r>
    </w:p>
    <w:p w:rsidR="00467673" w:rsidRDefault="00AB2CAF">
      <w:pPr>
        <w:spacing w:after="353" w:line="259" w:lineRule="auto"/>
        <w:ind w:left="77" w:firstLine="0"/>
        <w:jc w:val="left"/>
        <w:rPr>
          <w:b/>
        </w:rPr>
      </w:pPr>
      <w:r>
        <w:rPr>
          <w:b/>
        </w:rPr>
        <w:t xml:space="preserve"> </w:t>
      </w:r>
    </w:p>
    <w:p w:rsidR="00467673" w:rsidRDefault="004B74BF" w:rsidP="004B74BF">
      <w:pPr>
        <w:spacing w:after="353" w:line="259" w:lineRule="auto"/>
        <w:ind w:left="0" w:firstLine="0"/>
        <w:jc w:val="left"/>
        <w:rPr>
          <w:b/>
        </w:rPr>
      </w:pPr>
      <w:r w:rsidRPr="00383438">
        <w:rPr>
          <w:b/>
        </w:rPr>
        <w:t xml:space="preserve">                                      </w:t>
      </w:r>
      <w:r w:rsidR="00AB2CAF">
        <w:rPr>
          <w:b/>
        </w:rPr>
        <w:t>5.</w:t>
      </w:r>
      <w:r w:rsidR="00AB2CAF">
        <w:rPr>
          <w:rFonts w:ascii="Arial" w:eastAsia="Arial" w:hAnsi="Arial" w:cs="Arial"/>
          <w:b/>
        </w:rPr>
        <w:t xml:space="preserve"> </w:t>
      </w:r>
      <w:r w:rsidR="00AB2CAF">
        <w:rPr>
          <w:b/>
        </w:rPr>
        <w:t xml:space="preserve">Материально-техническое обеспечение программы </w:t>
      </w:r>
    </w:p>
    <w:p w:rsidR="00467673" w:rsidRDefault="00AB2CAF">
      <w:pPr>
        <w:ind w:left="62" w:firstLine="566"/>
      </w:pPr>
      <w:r>
        <w:t xml:space="preserve">Реализация программы в режиме сотрудничества позволяет создать </w:t>
      </w:r>
      <w:proofErr w:type="spellStart"/>
      <w:r>
        <w:t>личностнозначимый</w:t>
      </w:r>
      <w:proofErr w:type="spellEnd"/>
      <w:r>
        <w:t xml:space="preserve"> для каждого учащегося духовный продукт (в виде игровой программы, постановки и т.д.). </w:t>
      </w:r>
    </w:p>
    <w:p w:rsidR="00467673" w:rsidRDefault="00AB2CAF">
      <w:pPr>
        <w:ind w:left="62" w:firstLine="566"/>
      </w:pPr>
      <w:r>
        <w:t>1.</w:t>
      </w:r>
      <w:r>
        <w:rPr>
          <w:b/>
        </w:rPr>
        <w:t xml:space="preserve">Кадровое обеспечение: </w:t>
      </w:r>
      <w:r>
        <w:t>педагог дополнительного</w:t>
      </w:r>
      <w:r>
        <w:rPr>
          <w:b/>
        </w:rPr>
        <w:t xml:space="preserve"> </w:t>
      </w:r>
      <w:r>
        <w:t xml:space="preserve">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стандартам. </w:t>
      </w:r>
    </w:p>
    <w:p w:rsidR="00467673" w:rsidRDefault="00AB2CAF">
      <w:pPr>
        <w:ind w:left="62" w:firstLine="566"/>
      </w:pPr>
      <w:r>
        <w:t>2.</w:t>
      </w:r>
      <w:r>
        <w:rPr>
          <w:b/>
        </w:rPr>
        <w:t>Материально –</w:t>
      </w:r>
      <w:r>
        <w:t xml:space="preserve"> </w:t>
      </w:r>
      <w:r>
        <w:rPr>
          <w:b/>
        </w:rPr>
        <w:t xml:space="preserve">техническое обеспечение: </w:t>
      </w:r>
      <w:r>
        <w:t xml:space="preserve">наличие кабинета для теоретических занятий, сцены для репетиционных занятий. </w:t>
      </w:r>
      <w:proofErr w:type="gramStart"/>
      <w:r>
        <w:t xml:space="preserve">Кабинет оборудован столами, стульями в соответствии с </w:t>
      </w:r>
      <w:r>
        <w:lastRenderedPageBreak/>
        <w:t xml:space="preserve">государственными стандартами, мультимедийное оборудование, экран, магнитофон, ноутбук, </w:t>
      </w:r>
      <w:proofErr w:type="spellStart"/>
      <w:r>
        <w:t>флешкарта</w:t>
      </w:r>
      <w:proofErr w:type="spellEnd"/>
      <w:r>
        <w:t xml:space="preserve">, музыкальные фонограммы, видеозаписи, реквизит для создания костюмов, образов. </w:t>
      </w:r>
      <w:proofErr w:type="gramEnd"/>
    </w:p>
    <w:p w:rsidR="00467673" w:rsidRDefault="00AB2CAF">
      <w:pPr>
        <w:ind w:left="62" w:firstLine="566"/>
      </w:pPr>
      <w:r>
        <w:t>3.</w:t>
      </w:r>
      <w:r>
        <w:rPr>
          <w:b/>
        </w:rPr>
        <w:t>Информационное обеспечение:</w:t>
      </w:r>
      <w:r>
        <w:t xml:space="preserve"> специальная литература, аудио-, видео-, фото - материалы. </w:t>
      </w:r>
      <w:proofErr w:type="gramStart"/>
      <w:r>
        <w:t>Интернет–источники</w:t>
      </w:r>
      <w:proofErr w:type="gramEnd"/>
      <w:r>
        <w:t xml:space="preserve">. </w:t>
      </w:r>
    </w:p>
    <w:p w:rsidR="00467673" w:rsidRDefault="00AB2CAF">
      <w:pPr>
        <w:spacing w:after="19" w:line="259" w:lineRule="auto"/>
        <w:ind w:left="929" w:firstLine="0"/>
        <w:jc w:val="left"/>
      </w:pPr>
      <w:r>
        <w:t xml:space="preserve"> </w:t>
      </w:r>
    </w:p>
    <w:p w:rsidR="00467673" w:rsidRDefault="00467673">
      <w:pPr>
        <w:tabs>
          <w:tab w:val="center" w:pos="3395"/>
          <w:tab w:val="center" w:pos="5108"/>
        </w:tabs>
        <w:spacing w:after="157" w:line="259" w:lineRule="auto"/>
        <w:ind w:left="0" w:firstLine="0"/>
        <w:jc w:val="left"/>
        <w:rPr>
          <w:b/>
        </w:rPr>
      </w:pPr>
    </w:p>
    <w:p w:rsidR="00467673" w:rsidRDefault="00AB2CAF">
      <w:pPr>
        <w:tabs>
          <w:tab w:val="center" w:pos="3395"/>
          <w:tab w:val="center" w:pos="5108"/>
        </w:tabs>
        <w:spacing w:after="157" w:line="259" w:lineRule="auto"/>
        <w:ind w:left="0" w:firstLine="0"/>
        <w:jc w:val="left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Список литературы </w:t>
      </w:r>
    </w:p>
    <w:p w:rsidR="00467673" w:rsidRDefault="00AB2CAF">
      <w:pPr>
        <w:pStyle w:val="1"/>
        <w:spacing w:after="15"/>
        <w:ind w:left="87"/>
      </w:pPr>
      <w:r>
        <w:t xml:space="preserve">- для педагога </w:t>
      </w:r>
    </w:p>
    <w:p w:rsidR="00467673" w:rsidRDefault="00A1168C">
      <w:pPr>
        <w:numPr>
          <w:ilvl w:val="0"/>
          <w:numId w:val="10"/>
        </w:numPr>
        <w:spacing w:after="11" w:line="269" w:lineRule="auto"/>
        <w:ind w:right="102" w:hanging="283"/>
        <w:jc w:val="left"/>
      </w:pPr>
      <w:hyperlink r:id="rId10">
        <w:r w:rsidR="00AB2CAF">
          <w:rPr>
            <w:color w:val="0000FF"/>
            <w:u w:val="single" w:color="0000FF"/>
          </w:rPr>
          <w:t>http://www.mir</w:t>
        </w:r>
      </w:hyperlink>
      <w:hyperlink r:id="rId11">
        <w:r w:rsidR="00AB2CAF">
          <w:rPr>
            <w:color w:val="0000FF"/>
            <w:u w:val="single" w:color="0000FF"/>
          </w:rPr>
          <w:t>-</w:t>
        </w:r>
      </w:hyperlink>
      <w:hyperlink r:id="rId12">
        <w:r w:rsidR="00AB2CAF">
          <w:rPr>
            <w:color w:val="0000FF"/>
            <w:u w:val="single" w:color="0000FF"/>
          </w:rPr>
          <w:t>teatra.org/news/chto_takoe_teatr_istorija_teatra/2015</w:t>
        </w:r>
      </w:hyperlink>
      <w:hyperlink r:id="rId13">
        <w:r w:rsidR="00AB2CAF">
          <w:rPr>
            <w:color w:val="0000FF"/>
            <w:u w:val="single" w:color="0000FF"/>
          </w:rPr>
          <w:t>-</w:t>
        </w:r>
      </w:hyperlink>
      <w:hyperlink r:id="rId14">
        <w:r w:rsidR="00AB2CAF">
          <w:rPr>
            <w:color w:val="0000FF"/>
            <w:u w:val="single" w:color="0000FF"/>
          </w:rPr>
          <w:t>04</w:t>
        </w:r>
      </w:hyperlink>
      <w:hyperlink r:id="rId15">
        <w:r w:rsidR="00AB2CAF">
          <w:rPr>
            <w:color w:val="0000FF"/>
            <w:u w:val="single" w:color="0000FF"/>
          </w:rPr>
          <w:t>-</w:t>
        </w:r>
      </w:hyperlink>
      <w:hyperlink r:id="rId16">
        <w:r w:rsidR="00AB2CAF">
          <w:rPr>
            <w:color w:val="0000FF"/>
            <w:u w:val="single" w:color="0000FF"/>
          </w:rPr>
          <w:t>27</w:t>
        </w:r>
      </w:hyperlink>
      <w:hyperlink r:id="rId17">
        <w:r w:rsidR="00AB2CAF">
          <w:rPr>
            <w:color w:val="0000FF"/>
            <w:u w:val="single" w:color="0000FF"/>
          </w:rPr>
          <w:t>-</w:t>
        </w:r>
      </w:hyperlink>
      <w:hyperlink r:id="rId18">
        <w:r w:rsidR="00AB2CAF">
          <w:rPr>
            <w:color w:val="0000FF"/>
            <w:u w:val="single" w:color="0000FF"/>
          </w:rPr>
          <w:t>53</w:t>
        </w:r>
      </w:hyperlink>
      <w:hyperlink r:id="rId19">
        <w:r w:rsidR="00AB2CAF">
          <w:t xml:space="preserve"> </w:t>
        </w:r>
      </w:hyperlink>
    </w:p>
    <w:p w:rsidR="00467673" w:rsidRDefault="00A1168C">
      <w:pPr>
        <w:numPr>
          <w:ilvl w:val="0"/>
          <w:numId w:val="10"/>
        </w:numPr>
        <w:spacing w:after="11" w:line="269" w:lineRule="auto"/>
        <w:ind w:right="102" w:hanging="283"/>
        <w:jc w:val="left"/>
      </w:pPr>
      <w:hyperlink r:id="rId20">
        <w:r w:rsidR="00AB2CAF">
          <w:rPr>
            <w:color w:val="0000FF"/>
            <w:u w:val="single" w:color="0000FF"/>
          </w:rPr>
          <w:t>https://yandex.ru/promo/yavteatre/theater_types_guide</w:t>
        </w:r>
      </w:hyperlink>
      <w:hyperlink r:id="rId21">
        <w:r w:rsidR="00AB2CAF">
          <w:t xml:space="preserve"> </w:t>
        </w:r>
      </w:hyperlink>
    </w:p>
    <w:p w:rsidR="00467673" w:rsidRDefault="00A1168C">
      <w:pPr>
        <w:numPr>
          <w:ilvl w:val="0"/>
          <w:numId w:val="10"/>
        </w:numPr>
        <w:spacing w:after="55" w:line="269" w:lineRule="auto"/>
        <w:ind w:right="102" w:hanging="283"/>
        <w:jc w:val="left"/>
      </w:pPr>
      <w:hyperlink r:id="rId22">
        <w:r w:rsidR="00AB2CAF">
          <w:rPr>
            <w:color w:val="0000FF"/>
            <w:u w:val="single" w:color="0000FF"/>
          </w:rPr>
          <w:t>https://www.krugosvet.ru/enc/kultura_i_obrazovanie/teatr_i_kino/TEATR.html</w:t>
        </w:r>
      </w:hyperlink>
      <w:hyperlink r:id="rId23">
        <w:r w:rsidR="00AB2CAF">
          <w:t xml:space="preserve"> </w:t>
        </w:r>
      </w:hyperlink>
    </w:p>
    <w:p w:rsidR="00467673" w:rsidRDefault="00A1168C">
      <w:pPr>
        <w:numPr>
          <w:ilvl w:val="0"/>
          <w:numId w:val="10"/>
        </w:numPr>
        <w:spacing w:after="11" w:line="269" w:lineRule="auto"/>
        <w:ind w:right="102" w:hanging="283"/>
        <w:jc w:val="left"/>
      </w:pPr>
      <w:hyperlink r:id="rId24">
        <w:r w:rsidR="00AB2CAF">
          <w:rPr>
            <w:color w:val="0000FF"/>
            <w:u w:val="single" w:color="0000FF"/>
          </w:rPr>
          <w:t>https://dic.academic.ru/dic.nsf/enc_colier/2977/ТЕАТР</w:t>
        </w:r>
      </w:hyperlink>
      <w:hyperlink r:id="rId25">
        <w:r w:rsidR="00AB2CAF">
          <w:t xml:space="preserve"> </w:t>
        </w:r>
      </w:hyperlink>
    </w:p>
    <w:p w:rsidR="00467673" w:rsidRDefault="00A1168C">
      <w:pPr>
        <w:numPr>
          <w:ilvl w:val="0"/>
          <w:numId w:val="10"/>
        </w:numPr>
        <w:spacing w:after="11" w:line="269" w:lineRule="auto"/>
        <w:ind w:right="102" w:hanging="283"/>
        <w:jc w:val="left"/>
      </w:pPr>
      <w:hyperlink r:id="rId26">
        <w:proofErr w:type="gramStart"/>
        <w:r w:rsidR="00AB2CAF">
          <w:rPr>
            <w:color w:val="0000FF"/>
            <w:u w:val="single" w:color="0000FF"/>
          </w:rPr>
          <w:t>https://zen.yandex.ru/media/id/5cc78dbf55033c00b3b3bea9/ustroistvo</w:t>
        </w:r>
      </w:hyperlink>
      <w:hyperlink r:id="rId27">
        <w:r w:rsidR="00AB2CAF">
          <w:rPr>
            <w:color w:val="0000FF"/>
            <w:u w:val="single" w:color="0000FF"/>
          </w:rPr>
          <w:t>-</w:t>
        </w:r>
      </w:hyperlink>
      <w:hyperlink r:id="rId28">
        <w:r w:rsidR="00AB2CAF">
          <w:rPr>
            <w:color w:val="0000FF"/>
            <w:u w:val="single" w:color="0000FF"/>
          </w:rPr>
          <w:t>teatra</w:t>
        </w:r>
      </w:hyperlink>
      <w:hyperlink r:id="rId29">
        <w:r w:rsidR="00AB2CAF">
          <w:rPr>
            <w:color w:val="0000FF"/>
            <w:u w:val="single" w:color="0000FF"/>
          </w:rPr>
          <w:t>-</w:t>
        </w:r>
      </w:hyperlink>
      <w:hyperlink r:id="rId30">
        <w:r w:rsidR="00AB2CAF">
          <w:rPr>
            <w:color w:val="0000FF"/>
            <w:u w:val="single" w:color="0000FF"/>
          </w:rPr>
          <w:t>akt</w:t>
        </w:r>
      </w:hyperlink>
      <w:hyperlink r:id="rId31">
        <w:r w:rsidR="00AB2CAF">
          <w:rPr>
            <w:color w:val="0000FF"/>
            <w:u w:val="single" w:color="0000FF"/>
          </w:rPr>
          <w:t>-</w:t>
        </w:r>
      </w:hyperlink>
      <w:hyperlink r:id="rId32">
        <w:r w:rsidR="00AB2CAF">
          <w:rPr>
            <w:color w:val="0000FF"/>
            <w:u w:val="single" w:color="0000FF"/>
          </w:rPr>
          <w:t>1</w:t>
        </w:r>
      </w:hyperlink>
      <w:hyperlink r:id="rId33">
        <w:r w:rsidR="00AB2CAF">
          <w:rPr>
            <w:color w:val="0000FF"/>
            <w:u w:val="single" w:color="0000FF"/>
          </w:rPr>
          <w:t>-</w:t>
        </w:r>
      </w:hyperlink>
      <w:hyperlink r:id="rId34">
        <w:r w:rsidR="00AB2CAF">
          <w:rPr>
            <w:color w:val="0000FF"/>
            <w:u w:val="single" w:color="0000FF"/>
          </w:rPr>
          <w:t>kratkoe</w:t>
        </w:r>
      </w:hyperlink>
      <w:hyperlink r:id="rId35">
        <w:r w:rsidR="00AB2CAF">
          <w:rPr>
            <w:rStyle w:val="a3"/>
          </w:rPr>
          <w:t>https://zen.yandex.ru/media/id/5cc78dbf55033c00b3b3bea9/ustroistvo-teatra-akt-1-kratkoe-opisanie-ustroistva-teatra-5d1a6cb5bd2e7e00ad726531</w:t>
        </w:r>
        <w:proofErr w:type="gramEnd"/>
      </w:hyperlink>
      <w:hyperlink r:id="rId36">
        <w:r w:rsidR="00AB2CAF">
          <w:rPr>
            <w:color w:val="0000FF"/>
            <w:u w:val="single" w:color="0000FF"/>
          </w:rPr>
          <w:t>opisanie</w:t>
        </w:r>
      </w:hyperlink>
      <w:hyperlink r:id="rId37">
        <w:r w:rsidR="00AB2CAF">
          <w:rPr>
            <w:color w:val="0000FF"/>
            <w:u w:val="single" w:color="0000FF"/>
          </w:rPr>
          <w:t>-</w:t>
        </w:r>
      </w:hyperlink>
      <w:hyperlink r:id="rId38">
        <w:r w:rsidR="00AB2CAF">
          <w:rPr>
            <w:color w:val="0000FF"/>
            <w:u w:val="single" w:color="0000FF"/>
          </w:rPr>
          <w:t>ustroistva</w:t>
        </w:r>
      </w:hyperlink>
      <w:hyperlink r:id="rId39">
        <w:r w:rsidR="00AB2CAF">
          <w:rPr>
            <w:color w:val="0000FF"/>
            <w:u w:val="single" w:color="0000FF"/>
          </w:rPr>
          <w:t>-</w:t>
        </w:r>
      </w:hyperlink>
      <w:hyperlink r:id="rId40">
        <w:r w:rsidR="00AB2CAF">
          <w:rPr>
            <w:color w:val="0000FF"/>
            <w:u w:val="single" w:color="0000FF"/>
          </w:rPr>
          <w:t>teatra</w:t>
        </w:r>
      </w:hyperlink>
      <w:hyperlink r:id="rId41">
        <w:r w:rsidR="00AB2CAF">
          <w:rPr>
            <w:color w:val="0000FF"/>
            <w:u w:val="single" w:color="0000FF"/>
          </w:rPr>
          <w:t>-</w:t>
        </w:r>
      </w:hyperlink>
      <w:hyperlink r:id="rId42">
        <w:r w:rsidR="00AB2CAF">
          <w:rPr>
            <w:color w:val="0000FF"/>
            <w:u w:val="single" w:color="0000FF"/>
          </w:rPr>
          <w:t>5d1a6cb5bd2e7e00ad726531</w:t>
        </w:r>
      </w:hyperlink>
      <w:hyperlink r:id="rId43">
        <w:r w:rsidR="00AB2CAF">
          <w:t xml:space="preserve"> </w:t>
        </w:r>
      </w:hyperlink>
    </w:p>
    <w:p w:rsidR="00467673" w:rsidRDefault="00A1168C">
      <w:pPr>
        <w:numPr>
          <w:ilvl w:val="0"/>
          <w:numId w:val="10"/>
        </w:numPr>
        <w:spacing w:after="11" w:line="269" w:lineRule="auto"/>
        <w:ind w:right="102" w:hanging="283"/>
        <w:jc w:val="left"/>
      </w:pPr>
      <w:hyperlink r:id="rId44">
        <w:r w:rsidR="00AB2CAF">
          <w:rPr>
            <w:color w:val="0000FF"/>
            <w:u w:val="single" w:color="0000FF"/>
          </w:rPr>
          <w:t>http://life.mosmetod.ru/index.php/item/teatralnaya</w:t>
        </w:r>
      </w:hyperlink>
      <w:hyperlink r:id="rId45">
        <w:r w:rsidR="00AB2CAF">
          <w:rPr>
            <w:color w:val="0000FF"/>
            <w:u w:val="single" w:color="0000FF"/>
          </w:rPr>
          <w:t>-</w:t>
        </w:r>
      </w:hyperlink>
      <w:hyperlink r:id="rId46">
        <w:r w:rsidR="00AB2CAF">
          <w:rPr>
            <w:color w:val="0000FF"/>
            <w:u w:val="single" w:color="0000FF"/>
          </w:rPr>
          <w:t>shpargalka</w:t>
        </w:r>
      </w:hyperlink>
      <w:hyperlink r:id="rId47">
        <w:r w:rsidR="00AB2CAF">
          <w:t xml:space="preserve"> </w:t>
        </w:r>
      </w:hyperlink>
    </w:p>
    <w:p w:rsidR="00467673" w:rsidRDefault="00A1168C">
      <w:pPr>
        <w:numPr>
          <w:ilvl w:val="0"/>
          <w:numId w:val="10"/>
        </w:numPr>
        <w:spacing w:after="11" w:line="269" w:lineRule="auto"/>
        <w:ind w:right="102" w:hanging="283"/>
        <w:jc w:val="left"/>
      </w:pPr>
      <w:hyperlink r:id="rId48">
        <w:r w:rsidR="00AB2CAF">
          <w:rPr>
            <w:color w:val="0000FF"/>
            <w:u w:val="single" w:color="0000FF"/>
          </w:rPr>
          <w:t>http://art</w:t>
        </w:r>
      </w:hyperlink>
      <w:hyperlink r:id="rId49">
        <w:r w:rsidR="00AB2CAF">
          <w:rPr>
            <w:color w:val="0000FF"/>
            <w:u w:val="single" w:color="0000FF"/>
          </w:rPr>
          <w:t>-</w:t>
        </w:r>
      </w:hyperlink>
      <w:hyperlink r:id="rId50">
        <w:r w:rsidR="00AB2CAF">
          <w:rPr>
            <w:color w:val="0000FF"/>
            <w:u w:val="single" w:color="0000FF"/>
          </w:rPr>
          <w:t>complex.ru/pages/slovar/</w:t>
        </w:r>
      </w:hyperlink>
      <w:hyperlink r:id="rId51">
        <w:r w:rsidR="00AB2CAF">
          <w:t xml:space="preserve"> </w:t>
        </w:r>
      </w:hyperlink>
    </w:p>
    <w:p w:rsidR="00467673" w:rsidRDefault="00A1168C">
      <w:pPr>
        <w:numPr>
          <w:ilvl w:val="0"/>
          <w:numId w:val="10"/>
        </w:numPr>
        <w:spacing w:after="11" w:line="269" w:lineRule="auto"/>
        <w:ind w:right="102" w:hanging="283"/>
        <w:jc w:val="left"/>
      </w:pPr>
      <w:hyperlink r:id="rId52">
        <w:proofErr w:type="gramStart"/>
        <w:r w:rsidR="00AB2CAF">
          <w:rPr>
            <w:color w:val="0000FF"/>
            <w:u w:val="single" w:color="0000FF"/>
          </w:rPr>
          <w:t>https://nsportal.ru/detskiy</w:t>
        </w:r>
      </w:hyperlink>
      <w:hyperlink r:id="rId53">
        <w:r w:rsidR="00AB2CAF">
          <w:rPr>
            <w:color w:val="0000FF"/>
            <w:u w:val="single" w:color="0000FF"/>
          </w:rPr>
          <w:t>-</w:t>
        </w:r>
      </w:hyperlink>
      <w:hyperlink r:id="rId54">
        <w:r w:rsidR="00AB2CAF">
          <w:rPr>
            <w:color w:val="0000FF"/>
            <w:u w:val="single" w:color="0000FF"/>
          </w:rPr>
          <w:t>sad/raznoe/2018/10/01/osnovy</w:t>
        </w:r>
      </w:hyperlink>
      <w:hyperlink r:id="rId55">
        <w:r w:rsidR="00AB2CAF">
          <w:rPr>
            <w:color w:val="0000FF"/>
            <w:u w:val="single" w:color="0000FF"/>
          </w:rPr>
          <w:t>-</w:t>
        </w:r>
      </w:hyperlink>
      <w:hyperlink r:id="rId56">
        <w:r w:rsidR="00AB2CAF">
          <w:rPr>
            <w:color w:val="0000FF"/>
            <w:u w:val="single" w:color="0000FF"/>
          </w:rPr>
          <w:t>teatralnoy</w:t>
        </w:r>
      </w:hyperlink>
      <w:hyperlink r:id="rId57">
        <w:r w:rsidR="00AB2CAF">
          <w:rPr>
            <w:color w:val="0000FF"/>
            <w:u w:val="single" w:color="0000FF"/>
          </w:rPr>
          <w:t>-</w:t>
        </w:r>
      </w:hyperlink>
      <w:hyperlink r:id="rId58">
        <w:r w:rsidR="00AB2CAF">
          <w:rPr>
            <w:color w:val="0000FF"/>
            <w:u w:val="single" w:color="0000FF"/>
          </w:rPr>
          <w:t>kultury</w:t>
        </w:r>
      </w:hyperlink>
      <w:hyperlink r:id="rId59">
        <w:r w:rsidR="00AB2CAF">
          <w:t xml:space="preserve"> </w:t>
        </w:r>
      </w:hyperlink>
      <w:hyperlink r:id="rId60">
        <w:r w:rsidR="00AB2CAF">
          <w:t>9.</w:t>
        </w:r>
      </w:hyperlink>
      <w:hyperlink r:id="rId61">
        <w:r w:rsidR="00AB2CAF">
          <w:rPr>
            <w:rFonts w:ascii="Arial" w:eastAsia="Arial" w:hAnsi="Arial" w:cs="Arial"/>
          </w:rPr>
          <w:t xml:space="preserve"> </w:t>
        </w:r>
      </w:hyperlink>
      <w:hyperlink r:id="rId62">
        <w:r w:rsidR="00AB2CAF">
          <w:rPr>
            <w:color w:val="0000FF"/>
            <w:u w:val="single" w:color="0000FF"/>
          </w:rPr>
          <w:t>https://nsportal.ru/detskiy</w:t>
        </w:r>
      </w:hyperlink>
      <w:hyperlink r:id="rId63">
        <w:r w:rsidR="00AB2CAF">
          <w:rPr>
            <w:color w:val="0000FF"/>
            <w:u w:val="single" w:color="0000FF"/>
          </w:rPr>
          <w:t>-</w:t>
        </w:r>
      </w:hyperlink>
      <w:hyperlink r:id="rId64">
        <w:r w:rsidR="00AB2CAF">
          <w:rPr>
            <w:color w:val="0000FF"/>
            <w:u w:val="single" w:color="0000FF"/>
          </w:rPr>
          <w:t>sad/raznoe/2014/03/22/zanyatie</w:t>
        </w:r>
      </w:hyperlink>
      <w:hyperlink r:id="rId65">
        <w:r w:rsidR="00AB2CAF">
          <w:rPr>
            <w:color w:val="0000FF"/>
            <w:u w:val="single" w:color="0000FF"/>
          </w:rPr>
          <w:t>-</w:t>
        </w:r>
      </w:hyperlink>
      <w:hyperlink r:id="rId66">
        <w:r w:rsidR="00AB2CAF">
          <w:rPr>
            <w:color w:val="0000FF"/>
            <w:u w:val="single" w:color="0000FF"/>
          </w:rPr>
          <w:t>v</w:t>
        </w:r>
        <w:proofErr w:type="gramEnd"/>
      </w:hyperlink>
      <w:hyperlink r:id="rId67">
        <w:r w:rsidR="00AB2CAF">
          <w:rPr>
            <w:color w:val="0000FF"/>
            <w:u w:val="single" w:color="0000FF"/>
          </w:rPr>
          <w:t>-</w:t>
        </w:r>
      </w:hyperlink>
      <w:hyperlink r:id="rId68">
        <w:r w:rsidR="00AB2CAF">
          <w:rPr>
            <w:color w:val="0000FF"/>
            <w:u w:val="single" w:color="0000FF"/>
          </w:rPr>
          <w:t>teatralnom</w:t>
        </w:r>
      </w:hyperlink>
      <w:hyperlink r:id="rId69">
        <w:r w:rsidR="00AB2CAF">
          <w:rPr>
            <w:color w:val="0000FF"/>
            <w:u w:val="single" w:color="0000FF"/>
          </w:rPr>
          <w:t>-</w:t>
        </w:r>
      </w:hyperlink>
      <w:hyperlink r:id="rId70">
        <w:r w:rsidR="00AB2CAF">
          <w:rPr>
            <w:color w:val="0000FF"/>
            <w:u w:val="single" w:color="0000FF"/>
          </w:rPr>
          <w:t>kruzhke</w:t>
        </w:r>
      </w:hyperlink>
      <w:hyperlink r:id="rId71">
        <w:r w:rsidR="00AB2CAF">
          <w:rPr>
            <w:rStyle w:val="a3"/>
          </w:rPr>
          <w:t>https://nsportal.ru/detskiy-sad/raznoe/2014/03/22/zanyatie-v-teatralnom-kruzhke-ritmoplastika</w:t>
        </w:r>
      </w:hyperlink>
      <w:hyperlink r:id="rId72">
        <w:r w:rsidR="00AB2CAF">
          <w:rPr>
            <w:color w:val="0000FF"/>
            <w:u w:val="single" w:color="0000FF"/>
          </w:rPr>
          <w:t>ritmoplastika</w:t>
        </w:r>
      </w:hyperlink>
      <w:hyperlink r:id="rId73">
        <w:r w:rsidR="00AB2CAF">
          <w:t xml:space="preserve"> </w:t>
        </w:r>
      </w:hyperlink>
    </w:p>
    <w:p w:rsidR="00467673" w:rsidRDefault="00A1168C">
      <w:pPr>
        <w:numPr>
          <w:ilvl w:val="0"/>
          <w:numId w:val="11"/>
        </w:numPr>
        <w:spacing w:after="11" w:line="269" w:lineRule="auto"/>
        <w:ind w:right="102" w:hanging="708"/>
        <w:jc w:val="left"/>
      </w:pPr>
      <w:hyperlink r:id="rId74">
        <w:proofErr w:type="gramStart"/>
        <w:r w:rsidR="00AB2CAF">
          <w:rPr>
            <w:color w:val="0000FF"/>
            <w:u w:val="single" w:color="0000FF"/>
          </w:rPr>
          <w:t>https://zen.yandex.ru/media/teatr_sova/scenicheskaia</w:t>
        </w:r>
      </w:hyperlink>
      <w:hyperlink r:id="rId75">
        <w:r w:rsidR="00AB2CAF">
          <w:rPr>
            <w:color w:val="0000FF"/>
            <w:u w:val="single" w:color="0000FF"/>
          </w:rPr>
          <w:t>-</w:t>
        </w:r>
      </w:hyperlink>
      <w:hyperlink r:id="rId76">
        <w:r w:rsidR="00AB2CAF">
          <w:rPr>
            <w:color w:val="0000FF"/>
            <w:u w:val="single" w:color="0000FF"/>
          </w:rPr>
          <w:t>rech</w:t>
        </w:r>
      </w:hyperlink>
      <w:hyperlink r:id="rId77">
        <w:r w:rsidR="00AB2CAF">
          <w:rPr>
            <w:color w:val="0000FF"/>
            <w:u w:val="single" w:color="0000FF"/>
          </w:rPr>
          <w:t>-</w:t>
        </w:r>
      </w:hyperlink>
      <w:hyperlink r:id="rId78">
        <w:r w:rsidR="00AB2CAF">
          <w:rPr>
            <w:color w:val="0000FF"/>
            <w:u w:val="single" w:color="0000FF"/>
          </w:rPr>
          <w:t>kak</w:t>
        </w:r>
      </w:hyperlink>
      <w:hyperlink r:id="rId79">
        <w:r w:rsidR="00AB2CAF">
          <w:rPr>
            <w:color w:val="0000FF"/>
            <w:u w:val="single" w:color="0000FF"/>
          </w:rPr>
          <w:t>-</w:t>
        </w:r>
      </w:hyperlink>
      <w:hyperlink r:id="rId80">
        <w:r w:rsidR="00AB2CAF">
          <w:rPr>
            <w:color w:val="0000FF"/>
            <w:u w:val="single" w:color="0000FF"/>
          </w:rPr>
          <w:t>osnova</w:t>
        </w:r>
      </w:hyperlink>
      <w:hyperlink r:id="rId81">
        <w:r w:rsidR="00AB2CAF">
          <w:rPr>
            <w:color w:val="0000FF"/>
            <w:u w:val="single" w:color="0000FF"/>
          </w:rPr>
          <w:t>-</w:t>
        </w:r>
      </w:hyperlink>
      <w:hyperlink r:id="rId82">
        <w:r w:rsidR="00AB2CAF">
          <w:rPr>
            <w:color w:val="0000FF"/>
            <w:u w:val="single" w:color="0000FF"/>
          </w:rPr>
          <w:t>akterskogo</w:t>
        </w:r>
      </w:hyperlink>
      <w:hyperlink r:id="rId83">
        <w:r w:rsidR="00AB2CAF">
          <w:rPr>
            <w:rStyle w:val="a3"/>
          </w:rPr>
          <w:t>https://zen.yandex.ru/media/teatr_sova/scenicheskaia-rech-kak-osnova-akterskogo-masterstva-5e8908038274cd4de92120f9</w:t>
        </w:r>
      </w:hyperlink>
      <w:hyperlink r:id="rId84">
        <w:r w:rsidR="00AB2CAF">
          <w:rPr>
            <w:color w:val="0000FF"/>
            <w:u w:val="single" w:color="0000FF"/>
          </w:rPr>
          <w:t>masterstva</w:t>
        </w:r>
        <w:proofErr w:type="gramEnd"/>
      </w:hyperlink>
      <w:hyperlink r:id="rId85">
        <w:r w:rsidR="00AB2CAF">
          <w:rPr>
            <w:color w:val="0000FF"/>
            <w:u w:val="single" w:color="0000FF"/>
          </w:rPr>
          <w:t>-</w:t>
        </w:r>
      </w:hyperlink>
      <w:hyperlink r:id="rId86">
        <w:r w:rsidR="00AB2CAF">
          <w:rPr>
            <w:color w:val="0000FF"/>
            <w:u w:val="single" w:color="0000FF"/>
          </w:rPr>
          <w:t>5e8908038274cd4de92120f9</w:t>
        </w:r>
      </w:hyperlink>
      <w:hyperlink r:id="rId87">
        <w:r w:rsidR="00AB2CAF">
          <w:t xml:space="preserve"> </w:t>
        </w:r>
      </w:hyperlink>
    </w:p>
    <w:p w:rsidR="00467673" w:rsidRDefault="00A1168C">
      <w:pPr>
        <w:numPr>
          <w:ilvl w:val="0"/>
          <w:numId w:val="11"/>
        </w:numPr>
        <w:spacing w:after="11" w:line="269" w:lineRule="auto"/>
        <w:ind w:right="102" w:hanging="708"/>
        <w:jc w:val="left"/>
      </w:pPr>
      <w:hyperlink r:id="rId88">
        <w:r w:rsidR="00AB2CAF">
          <w:rPr>
            <w:color w:val="0000FF"/>
            <w:u w:val="single" w:color="0000FF"/>
          </w:rPr>
          <w:t>https://www.sites.google.com/site/saranakan/home/rezissura/sceniceskaa</w:t>
        </w:r>
      </w:hyperlink>
      <w:hyperlink r:id="rId89">
        <w:r w:rsidR="00AB2CAF">
          <w:rPr>
            <w:color w:val="0000FF"/>
            <w:u w:val="single" w:color="0000FF"/>
          </w:rPr>
          <w:t>-</w:t>
        </w:r>
      </w:hyperlink>
      <w:hyperlink r:id="rId90">
        <w:r w:rsidR="00AB2CAF">
          <w:rPr>
            <w:color w:val="0000FF"/>
            <w:u w:val="single" w:color="0000FF"/>
          </w:rPr>
          <w:t>rec</w:t>
        </w:r>
      </w:hyperlink>
      <w:hyperlink r:id="rId91">
        <w:r w:rsidR="00AB2CAF">
          <w:t xml:space="preserve"> </w:t>
        </w:r>
      </w:hyperlink>
    </w:p>
    <w:p w:rsidR="00467673" w:rsidRDefault="00AB2CAF">
      <w:pPr>
        <w:spacing w:after="69" w:line="259" w:lineRule="auto"/>
        <w:ind w:left="77" w:firstLine="0"/>
        <w:jc w:val="left"/>
      </w:pPr>
      <w:r>
        <w:t xml:space="preserve"> </w:t>
      </w:r>
      <w:r>
        <w:rPr>
          <w:b/>
        </w:rPr>
        <w:t xml:space="preserve">- для учащихся и родителей: </w:t>
      </w:r>
    </w:p>
    <w:p w:rsidR="00467673" w:rsidRDefault="00A1168C">
      <w:pPr>
        <w:spacing w:after="11" w:line="269" w:lineRule="auto"/>
        <w:ind w:left="72" w:right="845"/>
        <w:jc w:val="left"/>
      </w:pPr>
      <w:hyperlink r:id="rId92">
        <w:proofErr w:type="gramStart"/>
        <w:r w:rsidR="00AB2CAF">
          <w:t>1.</w:t>
        </w:r>
      </w:hyperlink>
      <w:hyperlink r:id="rId93">
        <w:r w:rsidR="00AB2CAF">
          <w:rPr>
            <w:rFonts w:ascii="Arial" w:eastAsia="Arial" w:hAnsi="Arial" w:cs="Arial"/>
          </w:rPr>
          <w:t xml:space="preserve"> </w:t>
        </w:r>
      </w:hyperlink>
      <w:hyperlink r:id="rId94">
        <w:r w:rsidR="00AB2CAF">
          <w:rPr>
            <w:color w:val="0000FF"/>
            <w:u w:val="single" w:color="0000FF"/>
          </w:rPr>
          <w:t>https://nsportal.ru/shkola/dopolnitelnoe</w:t>
        </w:r>
      </w:hyperlink>
      <w:hyperlink r:id="rId95">
        <w:r w:rsidR="00AB2CAF">
          <w:rPr>
            <w:color w:val="0000FF"/>
            <w:u w:val="single" w:color="0000FF"/>
          </w:rPr>
          <w:t>-</w:t>
        </w:r>
      </w:hyperlink>
      <w:hyperlink r:id="rId96">
        <w:r w:rsidR="00AB2CAF">
          <w:rPr>
            <w:color w:val="0000FF"/>
            <w:u w:val="single" w:color="0000FF"/>
          </w:rPr>
          <w:t>obrazovanie/library/2012/12/06/v</w:t>
        </w:r>
      </w:hyperlink>
      <w:hyperlink r:id="rId97">
        <w:r w:rsidR="00AB2CAF">
          <w:rPr>
            <w:color w:val="0000FF"/>
            <w:u w:val="single" w:color="0000FF"/>
          </w:rPr>
          <w:t>-</w:t>
        </w:r>
      </w:hyperlink>
      <w:hyperlink r:id="rId98">
        <w:r w:rsidR="00AB2CAF">
          <w:rPr>
            <w:color w:val="0000FF"/>
            <w:u w:val="single" w:color="0000FF"/>
          </w:rPr>
          <w:t>pomoshch</w:t>
        </w:r>
      </w:hyperlink>
      <w:hyperlink r:id="rId99">
        <w:r w:rsidR="00AB2CAF">
          <w:rPr>
            <w:rStyle w:val="a3"/>
          </w:rPr>
          <w:t>https://nsportal.ru/shkola/dopolnitelnoe-obrazovanie/library/2012/12/06/v-pomoshch-rukovoditelyu-teatralnogo-kruzhka</w:t>
        </w:r>
      </w:hyperlink>
      <w:hyperlink r:id="rId100">
        <w:r w:rsidR="00AB2CAF">
          <w:rPr>
            <w:color w:val="0000FF"/>
            <w:u w:val="single" w:color="0000FF"/>
          </w:rPr>
          <w:t>rukovoditelyu</w:t>
        </w:r>
      </w:hyperlink>
      <w:hyperlink r:id="rId101">
        <w:r w:rsidR="00AB2CAF">
          <w:rPr>
            <w:color w:val="0000FF"/>
            <w:u w:val="single" w:color="0000FF"/>
          </w:rPr>
          <w:t>-</w:t>
        </w:r>
      </w:hyperlink>
      <w:hyperlink r:id="rId102">
        <w:r w:rsidR="00AB2CAF">
          <w:rPr>
            <w:color w:val="0000FF"/>
            <w:u w:val="single" w:color="0000FF"/>
          </w:rPr>
          <w:t>teatralnogo</w:t>
        </w:r>
        <w:proofErr w:type="gramEnd"/>
      </w:hyperlink>
      <w:hyperlink r:id="rId103">
        <w:r w:rsidR="00AB2CAF">
          <w:rPr>
            <w:color w:val="0000FF"/>
            <w:u w:val="single" w:color="0000FF"/>
          </w:rPr>
          <w:t>-</w:t>
        </w:r>
      </w:hyperlink>
      <w:hyperlink r:id="rId104">
        <w:r w:rsidR="00AB2CAF">
          <w:rPr>
            <w:color w:val="0000FF"/>
            <w:u w:val="single" w:color="0000FF"/>
          </w:rPr>
          <w:t>kruzhka</w:t>
        </w:r>
      </w:hyperlink>
      <w:hyperlink r:id="rId105">
        <w:r w:rsidR="00AB2CAF">
          <w:t xml:space="preserve"> </w:t>
        </w:r>
      </w:hyperlink>
      <w:r w:rsidR="00AB2CAF">
        <w:t>2.</w:t>
      </w:r>
      <w:hyperlink r:id="rId106">
        <w:r w:rsidR="00AB2CAF">
          <w:rPr>
            <w:rFonts w:ascii="Arial" w:eastAsia="Arial" w:hAnsi="Arial" w:cs="Arial"/>
          </w:rPr>
          <w:t xml:space="preserve"> </w:t>
        </w:r>
      </w:hyperlink>
      <w:hyperlink r:id="rId107">
        <w:r w:rsidR="00AB2CAF">
          <w:rPr>
            <w:color w:val="0000FF"/>
            <w:u w:val="single" w:color="0000FF"/>
          </w:rPr>
          <w:t>https://www.kanal</w:t>
        </w:r>
      </w:hyperlink>
      <w:hyperlink r:id="rId108">
        <w:r w:rsidR="00AB2CAF">
          <w:rPr>
            <w:color w:val="0000FF"/>
            <w:u w:val="single" w:color="0000FF"/>
          </w:rPr>
          <w:t>-</w:t>
        </w:r>
      </w:hyperlink>
      <w:hyperlink r:id="rId109">
        <w:r w:rsidR="00AB2CAF">
          <w:rPr>
            <w:color w:val="0000FF"/>
            <w:u w:val="single" w:color="0000FF"/>
          </w:rPr>
          <w:t>o.ru/news/9379</w:t>
        </w:r>
      </w:hyperlink>
      <w:hyperlink r:id="rId110">
        <w:r w:rsidR="00AB2CAF">
          <w:t xml:space="preserve"> </w:t>
        </w:r>
      </w:hyperlink>
      <w:hyperlink r:id="rId111">
        <w:r w:rsidR="00AB2CAF">
          <w:t>3.</w:t>
        </w:r>
      </w:hyperlink>
      <w:hyperlink r:id="rId112">
        <w:r w:rsidR="00AB2CAF">
          <w:rPr>
            <w:rFonts w:ascii="Arial" w:eastAsia="Arial" w:hAnsi="Arial" w:cs="Arial"/>
          </w:rPr>
          <w:t xml:space="preserve"> </w:t>
        </w:r>
      </w:hyperlink>
      <w:hyperlink r:id="rId113">
        <w:r w:rsidR="00AB2CAF">
          <w:rPr>
            <w:color w:val="0000FF"/>
            <w:u w:val="single" w:color="0000FF"/>
          </w:rPr>
          <w:t>https://ddt</w:t>
        </w:r>
      </w:hyperlink>
      <w:hyperlink r:id="rId114">
        <w:r w:rsidR="00AB2CAF">
          <w:rPr>
            <w:rStyle w:val="a3"/>
          </w:rPr>
          <w:t>https://ddt-pervomay.rnd.muzkult.ru/media/2018/12/08/1211269333/4._Detskij_teatr_Lila.pdf</w:t>
        </w:r>
      </w:hyperlink>
      <w:hyperlink r:id="rId115">
        <w:r w:rsidR="00AB2CAF">
          <w:rPr>
            <w:color w:val="0000FF"/>
            <w:u w:val="single" w:color="0000FF"/>
          </w:rPr>
          <w:t>pervomay.rnd.muzkult.ru/media/2018/12/08/1211269333/4._Detskij_teatr_Lila.pdf</w:t>
        </w:r>
      </w:hyperlink>
      <w:hyperlink r:id="rId116">
        <w:r w:rsidR="00AB2CAF">
          <w:t xml:space="preserve"> </w:t>
        </w:r>
      </w:hyperlink>
    </w:p>
    <w:p w:rsidR="00467673" w:rsidRDefault="00AB2CAF">
      <w:pPr>
        <w:spacing w:after="11" w:line="269" w:lineRule="auto"/>
        <w:ind w:left="72" w:right="102"/>
        <w:jc w:val="left"/>
        <w:rPr>
          <w:lang w:val="en-US"/>
        </w:rPr>
      </w:pPr>
      <w:proofErr w:type="gramStart"/>
      <w:r>
        <w:t>4.</w:t>
      </w:r>
      <w:hyperlink r:id="rId117">
        <w:r>
          <w:rPr>
            <w:rFonts w:ascii="Arial" w:eastAsia="Arial" w:hAnsi="Arial" w:cs="Arial"/>
          </w:rPr>
          <w:t xml:space="preserve"> </w:t>
        </w:r>
      </w:hyperlink>
      <w:hyperlink r:id="rId118">
        <w:r>
          <w:rPr>
            <w:color w:val="0000FF"/>
            <w:u w:val="single" w:color="0000FF"/>
          </w:rPr>
          <w:t>https://kukuriku.ru/detskie</w:t>
        </w:r>
      </w:hyperlink>
      <w:hyperlink r:id="rId119">
        <w:r>
          <w:rPr>
            <w:color w:val="0000FF"/>
            <w:u w:val="single" w:color="0000FF"/>
          </w:rPr>
          <w:t>-</w:t>
        </w:r>
      </w:hyperlink>
      <w:hyperlink r:id="rId120">
        <w:r>
          <w:rPr>
            <w:color w:val="0000FF"/>
            <w:u w:val="single" w:color="0000FF"/>
          </w:rPr>
          <w:t>uchrezhdeniya/kruzhki</w:t>
        </w:r>
      </w:hyperlink>
      <w:hyperlink r:id="rId121">
        <w:r>
          <w:rPr>
            <w:color w:val="0000FF"/>
            <w:u w:val="single" w:color="0000FF"/>
          </w:rPr>
          <w:t>-</w:t>
        </w:r>
      </w:hyperlink>
      <w:hyperlink r:id="rId122">
        <w:r>
          <w:rPr>
            <w:color w:val="0000FF"/>
            <w:u w:val="single" w:color="0000FF"/>
          </w:rPr>
          <w:t>sekcii/teatralnye/</w:t>
        </w:r>
      </w:hyperlink>
      <w:hyperlink r:id="rId123">
        <w:r>
          <w:t xml:space="preserve"> </w:t>
        </w:r>
      </w:hyperlink>
      <w:hyperlink r:id="rId124">
        <w:r>
          <w:t>5.</w:t>
        </w:r>
      </w:hyperlink>
      <w:hyperlink r:id="rId125">
        <w:r>
          <w:rPr>
            <w:rFonts w:ascii="Arial" w:eastAsia="Arial" w:hAnsi="Arial" w:cs="Arial"/>
          </w:rPr>
          <w:t xml:space="preserve"> </w:t>
        </w:r>
      </w:hyperlink>
      <w:hyperlink r:id="rId126">
        <w:r>
          <w:rPr>
            <w:color w:val="0000FF"/>
            <w:u w:val="single" w:color="0000FF"/>
            <w:lang w:val="en-US"/>
          </w:rPr>
          <w:t>https://www.kid</w:t>
        </w:r>
      </w:hyperlink>
      <w:r w:rsidR="00A1168C">
        <w:fldChar w:fldCharType="begin"/>
      </w:r>
      <w:proofErr w:type="gramEnd"/>
      <w:r w:rsidR="00A1168C" w:rsidRPr="005C0746">
        <w:rPr>
          <w:lang w:val="en-US"/>
        </w:rPr>
        <w:instrText xml:space="preserve"> HYPERLINK "https://www.kid-edu.ru/catalog/igrovoe_oborudovanie_i_uchebnye_posobiya/teatralnye_rekvizity_i_kostyumy/kostyumy_dlya_teatralizovannoy_deyatelnosti/" \h </w:instrText>
      </w:r>
      <w:proofErr w:type="gramStart"/>
      <w:r w:rsidR="00A1168C">
        <w:fldChar w:fldCharType="separate"/>
      </w:r>
      <w:r w:rsidRPr="00AB2CAF">
        <w:rPr>
          <w:rStyle w:val="a3"/>
          <w:lang w:val="en-US"/>
        </w:rPr>
        <w:t>https://www.kid-edu.ru/catalog/igrovoe_oborudovanie_i_uchebnye_posobiya/teatralnye_rekvizity_i_kostyumy/kostyumy_dlya_teatralizovannoy_deyatelnosti/</w:t>
      </w:r>
      <w:r w:rsidR="00A1168C">
        <w:rPr>
          <w:rStyle w:val="a3"/>
          <w:lang w:val="en-US"/>
        </w:rPr>
        <w:fldChar w:fldCharType="end"/>
      </w:r>
      <w:r w:rsidR="00A1168C">
        <w:fldChar w:fldCharType="begin"/>
      </w:r>
      <w:proofErr w:type="gramEnd"/>
      <w:r w:rsidR="00A1168C" w:rsidRPr="005C0746">
        <w:rPr>
          <w:lang w:val="en-US"/>
        </w:rPr>
        <w:instrText xml:space="preserve"> HYPERLINK "https://www.kid-edu.ru/catalog/igrovoe_oborudovanie_i_uchebnye_posobiya/teatralnye_rekvizity_i_kostyumy/kostyumy_dlya_teatralizovannoy_deyatelnosti/" \h </w:instrText>
      </w:r>
      <w:proofErr w:type="gramStart"/>
      <w:r w:rsidR="00A1168C">
        <w:fldChar w:fldCharType="separate"/>
      </w:r>
      <w:r>
        <w:rPr>
          <w:color w:val="0000FF"/>
          <w:u w:val="single" w:color="0000FF"/>
          <w:lang w:val="en-US"/>
        </w:rPr>
        <w:t>edu.ru/catalog/igrovoe_oborudovanie_i_uchebnye_posobiya/teatralnye</w:t>
      </w:r>
      <w:proofErr w:type="gramEnd"/>
      <w:r>
        <w:rPr>
          <w:color w:val="0000FF"/>
          <w:u w:val="single" w:color="0000FF"/>
          <w:lang w:val="en-US"/>
        </w:rPr>
        <w:t xml:space="preserve">_rekvizity_i_kostyumy/k </w:t>
      </w:r>
      <w:r w:rsidR="00A1168C">
        <w:rPr>
          <w:color w:val="0000FF"/>
          <w:u w:val="single" w:color="0000FF"/>
          <w:lang w:val="en-US"/>
        </w:rPr>
        <w:fldChar w:fldCharType="end"/>
      </w:r>
      <w:r w:rsidR="00A1168C">
        <w:fldChar w:fldCharType="begin"/>
      </w:r>
      <w:r w:rsidR="00A1168C" w:rsidRPr="005C0746">
        <w:rPr>
          <w:lang w:val="en-US"/>
        </w:rPr>
        <w:instrText xml:space="preserve"> HYPERLINK "https://www.kid-edu.ru/catalog/igrovoe_oborudovanie_i_uchebnye_posobiya/teatralnye_rekvizity_i_kostyumy/kostyumy_dlya_teatralizovannoy_deyatelnosti/" \h </w:instrText>
      </w:r>
      <w:r w:rsidR="00A1168C">
        <w:fldChar w:fldCharType="separate"/>
      </w:r>
      <w:proofErr w:type="spellStart"/>
      <w:r>
        <w:rPr>
          <w:color w:val="0000FF"/>
          <w:u w:val="single" w:color="0000FF"/>
          <w:lang w:val="en-US"/>
        </w:rPr>
        <w:t>ostyumy_dlya_teatralizovannoy_deyatelnosti</w:t>
      </w:r>
      <w:proofErr w:type="spellEnd"/>
      <w:r>
        <w:rPr>
          <w:color w:val="0000FF"/>
          <w:u w:val="single" w:color="0000FF"/>
          <w:lang w:val="en-US"/>
        </w:rPr>
        <w:t>/</w:t>
      </w:r>
      <w:r w:rsidR="00A1168C">
        <w:rPr>
          <w:color w:val="0000FF"/>
          <w:u w:val="single" w:color="0000FF"/>
          <w:lang w:val="en-US"/>
        </w:rPr>
        <w:fldChar w:fldCharType="end"/>
      </w:r>
      <w:hyperlink r:id="rId127">
        <w:r>
          <w:rPr>
            <w:lang w:val="en-US"/>
          </w:rPr>
          <w:t xml:space="preserve"> </w:t>
        </w:r>
      </w:hyperlink>
    </w:p>
    <w:p w:rsidR="00467673" w:rsidRDefault="00A1168C">
      <w:pPr>
        <w:spacing w:after="11" w:line="269" w:lineRule="auto"/>
        <w:ind w:left="72" w:right="102"/>
        <w:jc w:val="left"/>
        <w:rPr>
          <w:lang w:val="en-US"/>
        </w:rPr>
      </w:pPr>
      <w:hyperlink r:id="rId128">
        <w:r w:rsidR="00AB2CAF">
          <w:rPr>
            <w:lang w:val="en-US"/>
          </w:rPr>
          <w:t>6.</w:t>
        </w:r>
      </w:hyperlink>
      <w:hyperlink r:id="rId129">
        <w:r w:rsidR="00AB2CAF">
          <w:rPr>
            <w:rFonts w:ascii="Arial" w:eastAsia="Arial" w:hAnsi="Arial" w:cs="Arial"/>
            <w:lang w:val="en-US"/>
          </w:rPr>
          <w:t xml:space="preserve"> </w:t>
        </w:r>
      </w:hyperlink>
      <w:hyperlink r:id="rId130">
        <w:r w:rsidR="00AB2CAF">
          <w:rPr>
            <w:color w:val="0000FF"/>
            <w:u w:val="single" w:color="0000FF"/>
            <w:lang w:val="en-US"/>
          </w:rPr>
          <w:t>https://nsportal.ru/detskiy</w:t>
        </w:r>
      </w:hyperlink>
      <w:hyperlink r:id="rId131">
        <w:r w:rsidR="00AB2CAF">
          <w:rPr>
            <w:color w:val="0000FF"/>
            <w:u w:val="single" w:color="0000FF"/>
            <w:lang w:val="en-US"/>
          </w:rPr>
          <w:t>-</w:t>
        </w:r>
      </w:hyperlink>
      <w:hyperlink r:id="rId132">
        <w:r w:rsidR="00AB2CAF">
          <w:rPr>
            <w:color w:val="0000FF"/>
            <w:u w:val="single" w:color="0000FF"/>
            <w:lang w:val="en-US"/>
          </w:rPr>
          <w:t>sad/raznoe/2012/01/10/seminar</w:t>
        </w:r>
      </w:hyperlink>
      <w:hyperlink r:id="rId133">
        <w:r w:rsidR="00AB2CAF">
          <w:rPr>
            <w:color w:val="0000FF"/>
            <w:u w:val="single" w:color="0000FF"/>
            <w:lang w:val="en-US"/>
          </w:rPr>
          <w:t>-</w:t>
        </w:r>
      </w:hyperlink>
      <w:hyperlink r:id="rId134">
        <w:r w:rsidR="00AB2CAF">
          <w:rPr>
            <w:color w:val="0000FF"/>
            <w:u w:val="single" w:color="0000FF"/>
            <w:lang w:val="en-US"/>
          </w:rPr>
          <w:t>praktikum</w:t>
        </w:r>
      </w:hyperlink>
      <w:hyperlink r:id="rId135">
        <w:r w:rsidR="00AB2CAF">
          <w:rPr>
            <w:color w:val="0000FF"/>
            <w:u w:val="single" w:color="0000FF"/>
            <w:lang w:val="en-US"/>
          </w:rPr>
          <w:t>-</w:t>
        </w:r>
      </w:hyperlink>
      <w:hyperlink r:id="rId136">
        <w:r w:rsidR="00AB2CAF">
          <w:rPr>
            <w:color w:val="0000FF"/>
            <w:u w:val="single" w:color="0000FF"/>
            <w:lang w:val="en-US"/>
          </w:rPr>
          <w:t>izgotovlenie</w:t>
        </w:r>
      </w:hyperlink>
      <w:hyperlink r:id="rId137">
        <w:r w:rsidR="00AB2CAF" w:rsidRPr="00AB2CAF">
          <w:rPr>
            <w:rStyle w:val="a3"/>
            <w:lang w:val="en-US"/>
          </w:rPr>
          <w:t>https://nsportal.ru/detskiy-sad/raznoe/2012/01/10/seminar-praktikum-izgotovlenie-kostyumov-i-atributov-d</w:t>
        </w:r>
      </w:hyperlink>
      <w:hyperlink r:id="rId138">
        <w:r w:rsidR="00AB2CAF">
          <w:rPr>
            <w:color w:val="0000FF"/>
            <w:u w:val="single" w:color="0000FF"/>
            <w:lang w:val="en-US"/>
          </w:rPr>
          <w:t>kostyumov</w:t>
        </w:r>
      </w:hyperlink>
      <w:hyperlink r:id="rId139">
        <w:r w:rsidR="00AB2CAF">
          <w:rPr>
            <w:color w:val="0000FF"/>
            <w:u w:val="single" w:color="0000FF"/>
            <w:lang w:val="en-US"/>
          </w:rPr>
          <w:t>-</w:t>
        </w:r>
      </w:hyperlink>
      <w:hyperlink r:id="rId140">
        <w:r w:rsidR="00AB2CAF">
          <w:rPr>
            <w:color w:val="0000FF"/>
            <w:u w:val="single" w:color="0000FF"/>
            <w:lang w:val="en-US"/>
          </w:rPr>
          <w:t>i</w:t>
        </w:r>
      </w:hyperlink>
      <w:hyperlink r:id="rId141">
        <w:r w:rsidR="00AB2CAF">
          <w:rPr>
            <w:color w:val="0000FF"/>
            <w:u w:val="single" w:color="0000FF"/>
            <w:lang w:val="en-US"/>
          </w:rPr>
          <w:t>-</w:t>
        </w:r>
      </w:hyperlink>
      <w:hyperlink r:id="rId142">
        <w:r w:rsidR="00AB2CAF">
          <w:rPr>
            <w:color w:val="0000FF"/>
            <w:u w:val="single" w:color="0000FF"/>
            <w:lang w:val="en-US"/>
          </w:rPr>
          <w:t>atributov</w:t>
        </w:r>
      </w:hyperlink>
      <w:hyperlink r:id="rId143">
        <w:r w:rsidR="00AB2CAF">
          <w:rPr>
            <w:color w:val="0000FF"/>
            <w:u w:val="single" w:color="0000FF"/>
            <w:lang w:val="en-US"/>
          </w:rPr>
          <w:t>-</w:t>
        </w:r>
      </w:hyperlink>
      <w:hyperlink r:id="rId144">
        <w:r w:rsidR="00AB2CAF">
          <w:rPr>
            <w:color w:val="0000FF"/>
            <w:u w:val="single" w:color="0000FF"/>
            <w:lang w:val="en-US"/>
          </w:rPr>
          <w:t>d</w:t>
        </w:r>
      </w:hyperlink>
      <w:hyperlink r:id="rId145">
        <w:r w:rsidR="00AB2CAF">
          <w:rPr>
            <w:lang w:val="en-US"/>
          </w:rPr>
          <w:t xml:space="preserve"> </w:t>
        </w:r>
      </w:hyperlink>
    </w:p>
    <w:p w:rsidR="00467673" w:rsidRDefault="00AB2CAF">
      <w:pPr>
        <w:spacing w:after="112" w:line="259" w:lineRule="auto"/>
        <w:ind w:left="797" w:firstLine="0"/>
        <w:jc w:val="left"/>
        <w:rPr>
          <w:lang w:val="en-US"/>
        </w:rPr>
      </w:pPr>
      <w:r>
        <w:rPr>
          <w:lang w:val="en-US"/>
        </w:rPr>
        <w:t xml:space="preserve"> </w:t>
      </w:r>
    </w:p>
    <w:p w:rsidR="00467673" w:rsidRDefault="00AB2CAF">
      <w:pPr>
        <w:spacing w:after="115" w:line="259" w:lineRule="auto"/>
        <w:ind w:left="797" w:firstLine="0"/>
        <w:jc w:val="left"/>
        <w:rPr>
          <w:lang w:val="en-US"/>
        </w:rPr>
      </w:pPr>
      <w:r>
        <w:rPr>
          <w:lang w:val="en-US"/>
        </w:rPr>
        <w:t xml:space="preserve"> </w:t>
      </w:r>
    </w:p>
    <w:p w:rsidR="00467673" w:rsidRDefault="00AB2CAF">
      <w:pPr>
        <w:spacing w:after="112" w:line="259" w:lineRule="auto"/>
        <w:ind w:left="797" w:firstLine="0"/>
        <w:jc w:val="left"/>
        <w:rPr>
          <w:lang w:val="en-US"/>
        </w:rPr>
      </w:pPr>
      <w:r>
        <w:rPr>
          <w:lang w:val="en-US"/>
        </w:rPr>
        <w:t xml:space="preserve"> </w:t>
      </w:r>
    </w:p>
    <w:p w:rsidR="00467673" w:rsidRDefault="00AB2CAF">
      <w:pPr>
        <w:spacing w:after="115" w:line="259" w:lineRule="auto"/>
        <w:ind w:left="797" w:firstLine="0"/>
        <w:jc w:val="left"/>
        <w:rPr>
          <w:lang w:val="en-US"/>
        </w:rPr>
      </w:pPr>
      <w:r>
        <w:rPr>
          <w:lang w:val="en-US"/>
        </w:rPr>
        <w:t xml:space="preserve"> </w:t>
      </w:r>
    </w:p>
    <w:p w:rsidR="00467673" w:rsidRDefault="00AB2CAF">
      <w:pPr>
        <w:spacing w:after="112" w:line="259" w:lineRule="auto"/>
        <w:ind w:left="797" w:firstLine="0"/>
        <w:jc w:val="left"/>
        <w:rPr>
          <w:lang w:val="en-US"/>
        </w:rPr>
      </w:pPr>
      <w:r>
        <w:rPr>
          <w:lang w:val="en-US"/>
        </w:rPr>
        <w:t xml:space="preserve"> </w:t>
      </w:r>
    </w:p>
    <w:p w:rsidR="00467673" w:rsidRDefault="00AB2CAF">
      <w:pPr>
        <w:spacing w:after="115" w:line="259" w:lineRule="auto"/>
        <w:ind w:left="797" w:firstLine="0"/>
        <w:jc w:val="left"/>
        <w:rPr>
          <w:lang w:val="en-US"/>
        </w:rPr>
      </w:pPr>
      <w:r>
        <w:rPr>
          <w:lang w:val="en-US"/>
        </w:rPr>
        <w:t xml:space="preserve"> </w:t>
      </w:r>
    </w:p>
    <w:p w:rsidR="00467673" w:rsidRDefault="00AB2CAF">
      <w:pPr>
        <w:spacing w:after="112" w:line="259" w:lineRule="auto"/>
        <w:ind w:left="797" w:firstLine="0"/>
        <w:jc w:val="left"/>
        <w:rPr>
          <w:lang w:val="en-US"/>
        </w:rPr>
      </w:pPr>
      <w:r>
        <w:rPr>
          <w:lang w:val="en-US"/>
        </w:rPr>
        <w:t xml:space="preserve"> </w:t>
      </w:r>
    </w:p>
    <w:p w:rsidR="00467673" w:rsidRPr="00AB2CAF" w:rsidRDefault="00467673">
      <w:pPr>
        <w:spacing w:after="169" w:line="259" w:lineRule="auto"/>
        <w:ind w:left="0" w:right="5" w:firstLine="0"/>
        <w:jc w:val="right"/>
        <w:rPr>
          <w:lang w:val="en-US"/>
        </w:rPr>
      </w:pPr>
    </w:p>
    <w:p w:rsidR="00467673" w:rsidRPr="00AB2CAF" w:rsidRDefault="00467673">
      <w:pPr>
        <w:spacing w:after="169" w:line="259" w:lineRule="auto"/>
        <w:ind w:left="0" w:right="5" w:firstLine="0"/>
        <w:jc w:val="right"/>
        <w:rPr>
          <w:lang w:val="en-US"/>
        </w:rPr>
      </w:pPr>
    </w:p>
    <w:p w:rsidR="00467673" w:rsidRPr="00AB2CAF" w:rsidRDefault="00467673">
      <w:pPr>
        <w:spacing w:after="169" w:line="259" w:lineRule="auto"/>
        <w:ind w:left="0" w:right="5" w:firstLine="0"/>
        <w:jc w:val="right"/>
        <w:rPr>
          <w:lang w:val="en-US"/>
        </w:rPr>
      </w:pPr>
    </w:p>
    <w:p w:rsidR="00467673" w:rsidRPr="00AB2CAF" w:rsidRDefault="00467673">
      <w:pPr>
        <w:spacing w:after="169" w:line="259" w:lineRule="auto"/>
        <w:ind w:left="0" w:right="5" w:firstLine="0"/>
        <w:jc w:val="right"/>
        <w:rPr>
          <w:lang w:val="en-US"/>
        </w:rPr>
      </w:pPr>
    </w:p>
    <w:p w:rsidR="00467673" w:rsidRPr="00AB2CAF" w:rsidRDefault="00467673">
      <w:pPr>
        <w:spacing w:after="169" w:line="259" w:lineRule="auto"/>
        <w:ind w:left="0" w:right="5" w:firstLine="0"/>
        <w:jc w:val="right"/>
        <w:rPr>
          <w:lang w:val="en-US"/>
        </w:rPr>
      </w:pPr>
    </w:p>
    <w:p w:rsidR="00467673" w:rsidRPr="00AB2CAF" w:rsidRDefault="00467673">
      <w:pPr>
        <w:spacing w:after="169" w:line="259" w:lineRule="auto"/>
        <w:ind w:left="0" w:right="5" w:firstLine="0"/>
        <w:jc w:val="right"/>
        <w:rPr>
          <w:lang w:val="en-US"/>
        </w:rPr>
      </w:pPr>
    </w:p>
    <w:p w:rsidR="00467673" w:rsidRPr="00AB2CAF" w:rsidRDefault="00467673">
      <w:pPr>
        <w:spacing w:after="169" w:line="259" w:lineRule="auto"/>
        <w:ind w:left="0" w:right="5" w:firstLine="0"/>
        <w:jc w:val="right"/>
        <w:rPr>
          <w:lang w:val="en-US"/>
        </w:rPr>
      </w:pPr>
    </w:p>
    <w:p w:rsidR="00467673" w:rsidRPr="00AB2CAF" w:rsidRDefault="00467673">
      <w:pPr>
        <w:spacing w:after="169" w:line="259" w:lineRule="auto"/>
        <w:ind w:left="0" w:right="5" w:firstLine="0"/>
        <w:jc w:val="right"/>
        <w:rPr>
          <w:lang w:val="en-US"/>
        </w:rPr>
      </w:pPr>
    </w:p>
    <w:p w:rsidR="004B74BF" w:rsidRPr="008F0BBD" w:rsidRDefault="004B74BF">
      <w:pPr>
        <w:spacing w:after="169" w:line="259" w:lineRule="auto"/>
        <w:ind w:left="0" w:right="5" w:firstLine="0"/>
        <w:jc w:val="right"/>
        <w:rPr>
          <w:lang w:val="en-US"/>
        </w:rPr>
      </w:pPr>
    </w:p>
    <w:p w:rsidR="004B74BF" w:rsidRPr="008F0BBD" w:rsidRDefault="004B74BF">
      <w:pPr>
        <w:spacing w:after="169" w:line="259" w:lineRule="auto"/>
        <w:ind w:left="0" w:right="5" w:firstLine="0"/>
        <w:jc w:val="right"/>
        <w:rPr>
          <w:lang w:val="en-US"/>
        </w:rPr>
      </w:pPr>
    </w:p>
    <w:p w:rsidR="004B74BF" w:rsidRPr="008F0BBD" w:rsidRDefault="004B74BF">
      <w:pPr>
        <w:spacing w:after="169" w:line="259" w:lineRule="auto"/>
        <w:ind w:left="0" w:right="5" w:firstLine="0"/>
        <w:jc w:val="right"/>
        <w:rPr>
          <w:lang w:val="en-US"/>
        </w:rPr>
      </w:pPr>
    </w:p>
    <w:sectPr w:rsidR="004B74BF" w:rsidRPr="008F0BBD">
      <w:pgSz w:w="11906" w:h="16838"/>
      <w:pgMar w:top="568" w:right="397" w:bottom="67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68C" w:rsidRDefault="00A1168C">
      <w:pPr>
        <w:spacing w:line="240" w:lineRule="auto"/>
      </w:pPr>
      <w:r>
        <w:separator/>
      </w:r>
    </w:p>
  </w:endnote>
  <w:endnote w:type="continuationSeparator" w:id="0">
    <w:p w:rsidR="00A1168C" w:rsidRDefault="00A11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Microsoft YaHei"/>
    <w:charset w:val="86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68C" w:rsidRDefault="00A1168C">
      <w:pPr>
        <w:spacing w:after="0"/>
      </w:pPr>
      <w:r>
        <w:separator/>
      </w:r>
    </w:p>
  </w:footnote>
  <w:footnote w:type="continuationSeparator" w:id="0">
    <w:p w:rsidR="00A1168C" w:rsidRDefault="00A116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406"/>
    <w:multiLevelType w:val="multilevel"/>
    <w:tmpl w:val="05A37406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08182E51"/>
    <w:multiLevelType w:val="multilevel"/>
    <w:tmpl w:val="08182E51"/>
    <w:lvl w:ilvl="0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102C0A22"/>
    <w:multiLevelType w:val="multilevel"/>
    <w:tmpl w:val="102C0A22"/>
    <w:lvl w:ilvl="0">
      <w:start w:val="1"/>
      <w:numFmt w:val="bullet"/>
      <w:lvlText w:val="•"/>
      <w:lvlJc w:val="left"/>
      <w:pPr>
        <w:ind w:left="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14F66165"/>
    <w:multiLevelType w:val="multilevel"/>
    <w:tmpl w:val="14F66165"/>
    <w:lvl w:ilvl="0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1D807536"/>
    <w:multiLevelType w:val="multilevel"/>
    <w:tmpl w:val="1D807536"/>
    <w:lvl w:ilvl="0">
      <w:start w:val="10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26D91505"/>
    <w:multiLevelType w:val="multilevel"/>
    <w:tmpl w:val="26D91505"/>
    <w:lvl w:ilvl="0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2C0D380F"/>
    <w:multiLevelType w:val="multilevel"/>
    <w:tmpl w:val="2C0D380F"/>
    <w:lvl w:ilvl="0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31302B78"/>
    <w:multiLevelType w:val="multilevel"/>
    <w:tmpl w:val="31302B78"/>
    <w:lvl w:ilvl="0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3B5F7591"/>
    <w:multiLevelType w:val="multilevel"/>
    <w:tmpl w:val="3B5F7591"/>
    <w:lvl w:ilvl="0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>
    <w:nsid w:val="3CC229F1"/>
    <w:multiLevelType w:val="multilevel"/>
    <w:tmpl w:val="3CC229F1"/>
    <w:lvl w:ilvl="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>
    <w:nsid w:val="427545B8"/>
    <w:multiLevelType w:val="multilevel"/>
    <w:tmpl w:val="427545B8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>
    <w:nsid w:val="43014EF5"/>
    <w:multiLevelType w:val="multilevel"/>
    <w:tmpl w:val="43014EF5"/>
    <w:lvl w:ilvl="0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461C5BA2"/>
    <w:multiLevelType w:val="multilevel"/>
    <w:tmpl w:val="461C5BA2"/>
    <w:lvl w:ilvl="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>
    <w:nsid w:val="47571190"/>
    <w:multiLevelType w:val="multilevel"/>
    <w:tmpl w:val="47571190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>
    <w:nsid w:val="4C7312B7"/>
    <w:multiLevelType w:val="multilevel"/>
    <w:tmpl w:val="4C7312B7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">
    <w:nsid w:val="513C34B4"/>
    <w:multiLevelType w:val="multilevel"/>
    <w:tmpl w:val="513C34B4"/>
    <w:lvl w:ilvl="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>
    <w:nsid w:val="62C0381D"/>
    <w:multiLevelType w:val="multilevel"/>
    <w:tmpl w:val="62C0381D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>
    <w:nsid w:val="6BC52FBB"/>
    <w:multiLevelType w:val="multilevel"/>
    <w:tmpl w:val="6BC52FBB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8">
    <w:nsid w:val="72A86DD3"/>
    <w:multiLevelType w:val="multilevel"/>
    <w:tmpl w:val="72A86DD3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9">
    <w:nsid w:val="74C27C01"/>
    <w:multiLevelType w:val="multilevel"/>
    <w:tmpl w:val="74C27C01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">
    <w:nsid w:val="76EF7452"/>
    <w:multiLevelType w:val="multilevel"/>
    <w:tmpl w:val="76EF7452"/>
    <w:lvl w:ilvl="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1">
    <w:nsid w:val="7BBF17A4"/>
    <w:multiLevelType w:val="multilevel"/>
    <w:tmpl w:val="7BBF17A4"/>
    <w:lvl w:ilvl="0">
      <w:start w:val="1"/>
      <w:numFmt w:val="bullet"/>
      <w:lvlText w:val=""/>
      <w:lvlJc w:val="left"/>
      <w:pPr>
        <w:ind w:left="16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6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21"/>
  </w:num>
  <w:num w:numId="7">
    <w:abstractNumId w:val="7"/>
  </w:num>
  <w:num w:numId="8">
    <w:abstractNumId w:val="3"/>
  </w:num>
  <w:num w:numId="9">
    <w:abstractNumId w:val="2"/>
  </w:num>
  <w:num w:numId="10">
    <w:abstractNumId w:val="15"/>
  </w:num>
  <w:num w:numId="11">
    <w:abstractNumId w:val="4"/>
  </w:num>
  <w:num w:numId="12">
    <w:abstractNumId w:val="9"/>
  </w:num>
  <w:num w:numId="13">
    <w:abstractNumId w:val="18"/>
  </w:num>
  <w:num w:numId="14">
    <w:abstractNumId w:val="17"/>
  </w:num>
  <w:num w:numId="15">
    <w:abstractNumId w:val="13"/>
  </w:num>
  <w:num w:numId="16">
    <w:abstractNumId w:val="20"/>
  </w:num>
  <w:num w:numId="17">
    <w:abstractNumId w:val="12"/>
  </w:num>
  <w:num w:numId="18">
    <w:abstractNumId w:val="14"/>
  </w:num>
  <w:num w:numId="19">
    <w:abstractNumId w:val="0"/>
  </w:num>
  <w:num w:numId="20">
    <w:abstractNumId w:val="19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6C"/>
    <w:rsid w:val="001F34B3"/>
    <w:rsid w:val="00383438"/>
    <w:rsid w:val="00467673"/>
    <w:rsid w:val="004B74BF"/>
    <w:rsid w:val="005C0746"/>
    <w:rsid w:val="007E48B2"/>
    <w:rsid w:val="00810AB4"/>
    <w:rsid w:val="008F0BBD"/>
    <w:rsid w:val="00A1168C"/>
    <w:rsid w:val="00AB2CAF"/>
    <w:rsid w:val="00C30E2D"/>
    <w:rsid w:val="00E13A6C"/>
    <w:rsid w:val="00FA47BC"/>
    <w:rsid w:val="00FD2A13"/>
    <w:rsid w:val="00FF6138"/>
    <w:rsid w:val="0FF51542"/>
    <w:rsid w:val="1F12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305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1" w:line="259" w:lineRule="auto"/>
      <w:ind w:left="79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" w:line="259" w:lineRule="auto"/>
      <w:ind w:left="7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0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BBD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305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1" w:line="259" w:lineRule="auto"/>
      <w:ind w:left="79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" w:line="259" w:lineRule="auto"/>
      <w:ind w:left="7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0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BB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ukuriku.ru/detskie-uchrezhdeniya/kruzhki-sekcii/teatralnye/" TargetMode="External"/><Relationship Id="rId21" Type="http://schemas.openxmlformats.org/officeDocument/2006/relationships/hyperlink" Target="https://yandex.ru/promo/yavteatre/theater_types_guide" TargetMode="External"/><Relationship Id="rId42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63" Type="http://schemas.openxmlformats.org/officeDocument/2006/relationships/hyperlink" Target="https://nsportal.ru/detskiy-sad/raznoe/2014/03/22/zanyatie-v-teatralnom-kruzhke-ritmoplastika" TargetMode="External"/><Relationship Id="rId84" Type="http://schemas.openxmlformats.org/officeDocument/2006/relationships/hyperlink" Target="https://zen.yandex.ru/media/teatr_sova/scenicheskaia-rech-kak-osnova-akterskogo-masterstva-5e8908038274cd4de92120f9" TargetMode="External"/><Relationship Id="rId138" Type="http://schemas.openxmlformats.org/officeDocument/2006/relationships/hyperlink" Target="https://nsportal.ru/detskiy-sad/raznoe/2012/01/10/seminar-praktikum-izgotovlenie-kostyumov-i-atributov-d" TargetMode="External"/><Relationship Id="rId107" Type="http://schemas.openxmlformats.org/officeDocument/2006/relationships/hyperlink" Target="https://www.kanal-o.ru/news/9379" TargetMode="External"/><Relationship Id="rId11" Type="http://schemas.openxmlformats.org/officeDocument/2006/relationships/hyperlink" Target="http://www.mir-teatra.org/news/chto_takoe_teatr_istorija_teatra/2015-04-27-53" TargetMode="External"/><Relationship Id="rId32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53" Type="http://schemas.openxmlformats.org/officeDocument/2006/relationships/hyperlink" Target="https://nsportal.ru/detskiy-sad/raznoe/2018/10/01/osnovy-teatralnoy-kultury" TargetMode="External"/><Relationship Id="rId74" Type="http://schemas.openxmlformats.org/officeDocument/2006/relationships/hyperlink" Target="https://zen.yandex.ru/media/teatr_sova/scenicheskaia-rech-kak-osnova-akterskogo-masterstva-5e8908038274cd4de92120f9" TargetMode="External"/><Relationship Id="rId128" Type="http://schemas.openxmlformats.org/officeDocument/2006/relationships/hyperlink" Target="https://nsportal.ru/detskiy-sad/raznoe/2012/01/10/seminar-praktikum-izgotovlenie-kostyumov-i-atributov-d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ww.sites.google.com/site/saranakan/home/rezissura/sceniceskaa-rec" TargetMode="External"/><Relationship Id="rId95" Type="http://schemas.openxmlformats.org/officeDocument/2006/relationships/hyperlink" Target="https://nsportal.ru/shkola/dopolnitelnoe-obrazovanie/library/2012/12/06/v-pomoshch-rukovoditelyu-teatralnogo-kruzhka" TargetMode="External"/><Relationship Id="rId22" Type="http://schemas.openxmlformats.org/officeDocument/2006/relationships/hyperlink" Target="https://www.krugosvet.ru/enc/kultura_i_obrazovanie/teatr_i_kino/TEATR.html" TargetMode="External"/><Relationship Id="rId27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43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48" Type="http://schemas.openxmlformats.org/officeDocument/2006/relationships/hyperlink" Target="http://art-complex.ru/pages/slovar/" TargetMode="External"/><Relationship Id="rId64" Type="http://schemas.openxmlformats.org/officeDocument/2006/relationships/hyperlink" Target="https://nsportal.ru/detskiy-sad/raznoe/2014/03/22/zanyatie-v-teatralnom-kruzhke-ritmoplastika" TargetMode="External"/><Relationship Id="rId69" Type="http://schemas.openxmlformats.org/officeDocument/2006/relationships/hyperlink" Target="https://nsportal.ru/detskiy-sad/raznoe/2014/03/22/zanyatie-v-teatralnom-kruzhke-ritmoplastika" TargetMode="External"/><Relationship Id="rId113" Type="http://schemas.openxmlformats.org/officeDocument/2006/relationships/hyperlink" Target="https://ddt-pervomay.rnd.muzkult.ru/media/2018/12/08/1211269333/4._Detskij_teatr_Lila.pdf" TargetMode="External"/><Relationship Id="rId118" Type="http://schemas.openxmlformats.org/officeDocument/2006/relationships/hyperlink" Target="https://kukuriku.ru/detskie-uchrezhdeniya/kruzhki-sekcii/teatralnye/" TargetMode="External"/><Relationship Id="rId134" Type="http://schemas.openxmlformats.org/officeDocument/2006/relationships/hyperlink" Target="https://nsportal.ru/detskiy-sad/raznoe/2012/01/10/seminar-praktikum-izgotovlenie-kostyumov-i-atributov-d" TargetMode="External"/><Relationship Id="rId139" Type="http://schemas.openxmlformats.org/officeDocument/2006/relationships/hyperlink" Target="https://nsportal.ru/detskiy-sad/raznoe/2012/01/10/seminar-praktikum-izgotovlenie-kostyumov-i-atributov-d" TargetMode="External"/><Relationship Id="rId80" Type="http://schemas.openxmlformats.org/officeDocument/2006/relationships/hyperlink" Target="https://zen.yandex.ru/media/teatr_sova/scenicheskaia-rech-kak-osnova-akterskogo-masterstva-5e8908038274cd4de92120f9" TargetMode="External"/><Relationship Id="rId85" Type="http://schemas.openxmlformats.org/officeDocument/2006/relationships/hyperlink" Target="https://zen.yandex.ru/media/teatr_sova/scenicheskaia-rech-kak-osnova-akterskogo-masterstva-5e8908038274cd4de92120f9" TargetMode="External"/><Relationship Id="rId12" Type="http://schemas.openxmlformats.org/officeDocument/2006/relationships/hyperlink" Target="http://www.mir-teatra.org/news/chto_takoe_teatr_istorija_teatra/2015-04-27-53" TargetMode="External"/><Relationship Id="rId17" Type="http://schemas.openxmlformats.org/officeDocument/2006/relationships/hyperlink" Target="http://www.mir-teatra.org/news/chto_takoe_teatr_istorija_teatra/2015-04-27-53" TargetMode="External"/><Relationship Id="rId33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38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59" Type="http://schemas.openxmlformats.org/officeDocument/2006/relationships/hyperlink" Target="https://nsportal.ru/detskiy-sad/raznoe/2018/10/01/osnovy-teatralnoy-kultury" TargetMode="External"/><Relationship Id="rId103" Type="http://schemas.openxmlformats.org/officeDocument/2006/relationships/hyperlink" Target="https://nsportal.ru/shkola/dopolnitelnoe-obrazovanie/library/2012/12/06/v-pomoshch-rukovoditelyu-teatralnogo-kruzhka" TargetMode="External"/><Relationship Id="rId108" Type="http://schemas.openxmlformats.org/officeDocument/2006/relationships/hyperlink" Target="https://www.kanal-o.ru/news/9379" TargetMode="External"/><Relationship Id="rId124" Type="http://schemas.openxmlformats.org/officeDocument/2006/relationships/hyperlink" Target="https://www.kid-edu.ru/catalog/igrovoe_oborudovanie_i_uchebnye_posobiya/teatralnye_rekvizity_i_kostyumy/kostyumy_dlya_teatralizovannoy_deyatelnosti/" TargetMode="External"/><Relationship Id="rId129" Type="http://schemas.openxmlformats.org/officeDocument/2006/relationships/hyperlink" Target="https://nsportal.ru/detskiy-sad/raznoe/2012/01/10/seminar-praktikum-izgotovlenie-kostyumov-i-atributov-d" TargetMode="External"/><Relationship Id="rId54" Type="http://schemas.openxmlformats.org/officeDocument/2006/relationships/hyperlink" Target="https://nsportal.ru/detskiy-sad/raznoe/2018/10/01/osnovy-teatralnoy-kultury" TargetMode="External"/><Relationship Id="rId70" Type="http://schemas.openxmlformats.org/officeDocument/2006/relationships/hyperlink" Target="https://nsportal.ru/detskiy-sad/raznoe/2014/03/22/zanyatie-v-teatralnom-kruzhke-ritmoplastika" TargetMode="External"/><Relationship Id="rId75" Type="http://schemas.openxmlformats.org/officeDocument/2006/relationships/hyperlink" Target="https://zen.yandex.ru/media/teatr_sova/scenicheskaia-rech-kak-osnova-akterskogo-masterstva-5e8908038274cd4de92120f9" TargetMode="External"/><Relationship Id="rId91" Type="http://schemas.openxmlformats.org/officeDocument/2006/relationships/hyperlink" Target="https://www.sites.google.com/site/saranakan/home/rezissura/sceniceskaa-rec" TargetMode="External"/><Relationship Id="rId96" Type="http://schemas.openxmlformats.org/officeDocument/2006/relationships/hyperlink" Target="https://nsportal.ru/shkola/dopolnitelnoe-obrazovanie/library/2012/12/06/v-pomoshch-rukovoditelyu-teatralnogo-kruzhka" TargetMode="External"/><Relationship Id="rId140" Type="http://schemas.openxmlformats.org/officeDocument/2006/relationships/hyperlink" Target="https://nsportal.ru/detskiy-sad/raznoe/2012/01/10/seminar-praktikum-izgotovlenie-kostyumov-i-atributov-d" TargetMode="External"/><Relationship Id="rId145" Type="http://schemas.openxmlformats.org/officeDocument/2006/relationships/hyperlink" Target="https://nsportal.ru/detskiy-sad/raznoe/2012/01/10/seminar-praktikum-izgotovlenie-kostyumov-i-atributov-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www.krugosvet.ru/enc/kultura_i_obrazovanie/teatr_i_kino/TEATR.html" TargetMode="External"/><Relationship Id="rId28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49" Type="http://schemas.openxmlformats.org/officeDocument/2006/relationships/hyperlink" Target="http://art-complex.ru/pages/slovar/" TargetMode="External"/><Relationship Id="rId114" Type="http://schemas.openxmlformats.org/officeDocument/2006/relationships/hyperlink" Target="https://ddt-pervomay.rnd.muzkult.ru/media/2018/12/08/1211269333/4._Detskij_teatr_Lila.pdf" TargetMode="External"/><Relationship Id="rId119" Type="http://schemas.openxmlformats.org/officeDocument/2006/relationships/hyperlink" Target="https://kukuriku.ru/detskie-uchrezhdeniya/kruzhki-sekcii/teatralnye/" TargetMode="External"/><Relationship Id="rId44" Type="http://schemas.openxmlformats.org/officeDocument/2006/relationships/hyperlink" Target="http://life.mosmetod.ru/index.php/item/teatralnaya-shpargalka" TargetMode="External"/><Relationship Id="rId60" Type="http://schemas.openxmlformats.org/officeDocument/2006/relationships/hyperlink" Target="https://nsportal.ru/detskiy-sad/raznoe/2014/03/22/zanyatie-v-teatralnom-kruzhke-ritmoplastika" TargetMode="External"/><Relationship Id="rId65" Type="http://schemas.openxmlformats.org/officeDocument/2006/relationships/hyperlink" Target="https://nsportal.ru/detskiy-sad/raznoe/2014/03/22/zanyatie-v-teatralnom-kruzhke-ritmoplastika" TargetMode="External"/><Relationship Id="rId81" Type="http://schemas.openxmlformats.org/officeDocument/2006/relationships/hyperlink" Target="https://zen.yandex.ru/media/teatr_sova/scenicheskaia-rech-kak-osnova-akterskogo-masterstva-5e8908038274cd4de92120f9" TargetMode="External"/><Relationship Id="rId86" Type="http://schemas.openxmlformats.org/officeDocument/2006/relationships/hyperlink" Target="https://zen.yandex.ru/media/teatr_sova/scenicheskaia-rech-kak-osnova-akterskogo-masterstva-5e8908038274cd4de92120f9" TargetMode="External"/><Relationship Id="rId130" Type="http://schemas.openxmlformats.org/officeDocument/2006/relationships/hyperlink" Target="https://nsportal.ru/detskiy-sad/raznoe/2012/01/10/seminar-praktikum-izgotovlenie-kostyumov-i-atributov-d" TargetMode="External"/><Relationship Id="rId135" Type="http://schemas.openxmlformats.org/officeDocument/2006/relationships/hyperlink" Target="https://nsportal.ru/detskiy-sad/raznoe/2012/01/10/seminar-praktikum-izgotovlenie-kostyumov-i-atributov-d" TargetMode="External"/><Relationship Id="rId13" Type="http://schemas.openxmlformats.org/officeDocument/2006/relationships/hyperlink" Target="http://www.mir-teatra.org/news/chto_takoe_teatr_istorija_teatra/2015-04-27-53" TargetMode="External"/><Relationship Id="rId18" Type="http://schemas.openxmlformats.org/officeDocument/2006/relationships/hyperlink" Target="http://www.mir-teatra.org/news/chto_takoe_teatr_istorija_teatra/2015-04-27-53" TargetMode="External"/><Relationship Id="rId39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109" Type="http://schemas.openxmlformats.org/officeDocument/2006/relationships/hyperlink" Target="https://www.kanal-o.ru/news/9379" TargetMode="External"/><Relationship Id="rId34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50" Type="http://schemas.openxmlformats.org/officeDocument/2006/relationships/hyperlink" Target="http://art-complex.ru/pages/slovar/" TargetMode="External"/><Relationship Id="rId55" Type="http://schemas.openxmlformats.org/officeDocument/2006/relationships/hyperlink" Target="https://nsportal.ru/detskiy-sad/raznoe/2018/10/01/osnovy-teatralnoy-kultury" TargetMode="External"/><Relationship Id="rId76" Type="http://schemas.openxmlformats.org/officeDocument/2006/relationships/hyperlink" Target="https://zen.yandex.ru/media/teatr_sova/scenicheskaia-rech-kak-osnova-akterskogo-masterstva-5e8908038274cd4de92120f9" TargetMode="External"/><Relationship Id="rId97" Type="http://schemas.openxmlformats.org/officeDocument/2006/relationships/hyperlink" Target="https://nsportal.ru/shkola/dopolnitelnoe-obrazovanie/library/2012/12/06/v-pomoshch-rukovoditelyu-teatralnogo-kruzhka" TargetMode="External"/><Relationship Id="rId104" Type="http://schemas.openxmlformats.org/officeDocument/2006/relationships/hyperlink" Target="https://nsportal.ru/shkola/dopolnitelnoe-obrazovanie/library/2012/12/06/v-pomoshch-rukovoditelyu-teatralnogo-kruzhka" TargetMode="External"/><Relationship Id="rId120" Type="http://schemas.openxmlformats.org/officeDocument/2006/relationships/hyperlink" Target="https://kukuriku.ru/detskie-uchrezhdeniya/kruzhki-sekcii/teatralnye/" TargetMode="External"/><Relationship Id="rId125" Type="http://schemas.openxmlformats.org/officeDocument/2006/relationships/hyperlink" Target="https://www.kid-edu.ru/catalog/igrovoe_oborudovanie_i_uchebnye_posobiya/teatralnye_rekvizity_i_kostyumy/kostyumy_dlya_teatralizovannoy_deyatelnosti/" TargetMode="External"/><Relationship Id="rId141" Type="http://schemas.openxmlformats.org/officeDocument/2006/relationships/hyperlink" Target="https://nsportal.ru/detskiy-sad/raznoe/2012/01/10/seminar-praktikum-izgotovlenie-kostyumov-i-atributov-d" TargetMode="External"/><Relationship Id="rId14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nsportal.ru/detskiy-sad/raznoe/2014/03/22/zanyatie-v-teatralnom-kruzhke-ritmoplastika" TargetMode="External"/><Relationship Id="rId92" Type="http://schemas.openxmlformats.org/officeDocument/2006/relationships/hyperlink" Target="https://nsportal.ru/shkola/dopolnitelnoe-obrazovanie/library/2012/12/06/v-pomoshch-rukovoditelyu-teatralnogo-kruzhk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24" Type="http://schemas.openxmlformats.org/officeDocument/2006/relationships/hyperlink" Target="https://dic.academic.ru/dic.nsf/enc_colier/2977/&#1058;&#1045;&#1040;&#1058;&#1056;" TargetMode="External"/><Relationship Id="rId40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45" Type="http://schemas.openxmlformats.org/officeDocument/2006/relationships/hyperlink" Target="http://life.mosmetod.ru/index.php/item/teatralnaya-shpargalka" TargetMode="External"/><Relationship Id="rId66" Type="http://schemas.openxmlformats.org/officeDocument/2006/relationships/hyperlink" Target="https://nsportal.ru/detskiy-sad/raznoe/2014/03/22/zanyatie-v-teatralnom-kruzhke-ritmoplastika" TargetMode="External"/><Relationship Id="rId87" Type="http://schemas.openxmlformats.org/officeDocument/2006/relationships/hyperlink" Target="https://zen.yandex.ru/media/teatr_sova/scenicheskaia-rech-kak-osnova-akterskogo-masterstva-5e8908038274cd4de92120f9" TargetMode="External"/><Relationship Id="rId110" Type="http://schemas.openxmlformats.org/officeDocument/2006/relationships/hyperlink" Target="https://www.kanal-o.ru/news/9379" TargetMode="External"/><Relationship Id="rId115" Type="http://schemas.openxmlformats.org/officeDocument/2006/relationships/hyperlink" Target="https://ddt-pervomay.rnd.muzkult.ru/media/2018/12/08/1211269333/4._Detskij_teatr_Lila.pdf" TargetMode="External"/><Relationship Id="rId131" Type="http://schemas.openxmlformats.org/officeDocument/2006/relationships/hyperlink" Target="https://nsportal.ru/detskiy-sad/raznoe/2012/01/10/seminar-praktikum-izgotovlenie-kostyumov-i-atributov-d" TargetMode="External"/><Relationship Id="rId136" Type="http://schemas.openxmlformats.org/officeDocument/2006/relationships/hyperlink" Target="https://nsportal.ru/detskiy-sad/raznoe/2012/01/10/seminar-praktikum-izgotovlenie-kostyumov-i-atributov-d" TargetMode="External"/><Relationship Id="rId61" Type="http://schemas.openxmlformats.org/officeDocument/2006/relationships/hyperlink" Target="https://nsportal.ru/detskiy-sad/raznoe/2014/03/22/zanyatie-v-teatralnom-kruzhke-ritmoplastika" TargetMode="External"/><Relationship Id="rId82" Type="http://schemas.openxmlformats.org/officeDocument/2006/relationships/hyperlink" Target="https://zen.yandex.ru/media/teatr_sova/scenicheskaia-rech-kak-osnova-akterskogo-masterstva-5e8908038274cd4de92120f9" TargetMode="External"/><Relationship Id="rId19" Type="http://schemas.openxmlformats.org/officeDocument/2006/relationships/hyperlink" Target="http://www.mir-teatra.org/news/chto_takoe_teatr_istorija_teatra/2015-04-27-53" TargetMode="External"/><Relationship Id="rId14" Type="http://schemas.openxmlformats.org/officeDocument/2006/relationships/hyperlink" Target="http://www.mir-teatra.org/news/chto_takoe_teatr_istorija_teatra/2015-04-27-53" TargetMode="External"/><Relationship Id="rId30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35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56" Type="http://schemas.openxmlformats.org/officeDocument/2006/relationships/hyperlink" Target="https://nsportal.ru/detskiy-sad/raznoe/2018/10/01/osnovy-teatralnoy-kultury" TargetMode="External"/><Relationship Id="rId77" Type="http://schemas.openxmlformats.org/officeDocument/2006/relationships/hyperlink" Target="https://zen.yandex.ru/media/teatr_sova/scenicheskaia-rech-kak-osnova-akterskogo-masterstva-5e8908038274cd4de92120f9" TargetMode="External"/><Relationship Id="rId100" Type="http://schemas.openxmlformats.org/officeDocument/2006/relationships/hyperlink" Target="https://nsportal.ru/shkola/dopolnitelnoe-obrazovanie/library/2012/12/06/v-pomoshch-rukovoditelyu-teatralnogo-kruzhka" TargetMode="External"/><Relationship Id="rId105" Type="http://schemas.openxmlformats.org/officeDocument/2006/relationships/hyperlink" Target="https://nsportal.ru/shkola/dopolnitelnoe-obrazovanie/library/2012/12/06/v-pomoshch-rukovoditelyu-teatralnogo-kruzhka" TargetMode="External"/><Relationship Id="rId126" Type="http://schemas.openxmlformats.org/officeDocument/2006/relationships/hyperlink" Target="https://www.kid-edu.ru/catalog/igrovoe_oborudovanie_i_uchebnye_posobiya/teatralnye_rekvizity_i_kostyumy/kostyumy_dlya_teatralizovannoy_deyatelnosti/" TargetMode="External"/><Relationship Id="rId14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art-complex.ru/pages/slovar/" TargetMode="External"/><Relationship Id="rId72" Type="http://schemas.openxmlformats.org/officeDocument/2006/relationships/hyperlink" Target="https://nsportal.ru/detskiy-sad/raznoe/2014/03/22/zanyatie-v-teatralnom-kruzhke-ritmoplastika" TargetMode="External"/><Relationship Id="rId93" Type="http://schemas.openxmlformats.org/officeDocument/2006/relationships/hyperlink" Target="https://nsportal.ru/shkola/dopolnitelnoe-obrazovanie/library/2012/12/06/v-pomoshch-rukovoditelyu-teatralnogo-kruzhka" TargetMode="External"/><Relationship Id="rId98" Type="http://schemas.openxmlformats.org/officeDocument/2006/relationships/hyperlink" Target="https://nsportal.ru/shkola/dopolnitelnoe-obrazovanie/library/2012/12/06/v-pomoshch-rukovoditelyu-teatralnogo-kruzhka" TargetMode="External"/><Relationship Id="rId121" Type="http://schemas.openxmlformats.org/officeDocument/2006/relationships/hyperlink" Target="https://kukuriku.ru/detskie-uchrezhdeniya/kruzhki-sekcii/teatralnye/" TargetMode="External"/><Relationship Id="rId142" Type="http://schemas.openxmlformats.org/officeDocument/2006/relationships/hyperlink" Target="https://nsportal.ru/detskiy-sad/raznoe/2012/01/10/seminar-praktikum-izgotovlenie-kostyumov-i-atributov-d" TargetMode="External"/><Relationship Id="rId3" Type="http://schemas.openxmlformats.org/officeDocument/2006/relationships/styles" Target="styles.xml"/><Relationship Id="rId25" Type="http://schemas.openxmlformats.org/officeDocument/2006/relationships/hyperlink" Target="https://dic.academic.ru/dic.nsf/enc_colier/2977/&#1058;&#1045;&#1040;&#1058;&#1056;" TargetMode="External"/><Relationship Id="rId46" Type="http://schemas.openxmlformats.org/officeDocument/2006/relationships/hyperlink" Target="http://life.mosmetod.ru/index.php/item/teatralnaya-shpargalka" TargetMode="External"/><Relationship Id="rId67" Type="http://schemas.openxmlformats.org/officeDocument/2006/relationships/hyperlink" Target="https://nsportal.ru/detskiy-sad/raznoe/2014/03/22/zanyatie-v-teatralnom-kruzhke-ritmoplastika" TargetMode="External"/><Relationship Id="rId116" Type="http://schemas.openxmlformats.org/officeDocument/2006/relationships/hyperlink" Target="https://ddt-pervomay.rnd.muzkult.ru/media/2018/12/08/1211269333/4._Detskij_teatr_Lila.pdf" TargetMode="External"/><Relationship Id="rId137" Type="http://schemas.openxmlformats.org/officeDocument/2006/relationships/hyperlink" Target="https://nsportal.ru/detskiy-sad/raznoe/2012/01/10/seminar-praktikum-izgotovlenie-kostyumov-i-atributov-d" TargetMode="External"/><Relationship Id="rId20" Type="http://schemas.openxmlformats.org/officeDocument/2006/relationships/hyperlink" Target="https://yandex.ru/promo/yavteatre/theater_types_guide" TargetMode="External"/><Relationship Id="rId41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62" Type="http://schemas.openxmlformats.org/officeDocument/2006/relationships/hyperlink" Target="https://nsportal.ru/detskiy-sad/raznoe/2014/03/22/zanyatie-v-teatralnom-kruzhke-ritmoplastika" TargetMode="External"/><Relationship Id="rId83" Type="http://schemas.openxmlformats.org/officeDocument/2006/relationships/hyperlink" Target="https://zen.yandex.ru/media/teatr_sova/scenicheskaia-rech-kak-osnova-akterskogo-masterstva-5e8908038274cd4de92120f9" TargetMode="External"/><Relationship Id="rId88" Type="http://schemas.openxmlformats.org/officeDocument/2006/relationships/hyperlink" Target="https://www.sites.google.com/site/saranakan/home/rezissura/sceniceskaa-rec" TargetMode="External"/><Relationship Id="rId111" Type="http://schemas.openxmlformats.org/officeDocument/2006/relationships/hyperlink" Target="https://ddt-pervomay.rnd.muzkult.ru/media/2018/12/08/1211269333/4._Detskij_teatr_Lila.pdf" TargetMode="External"/><Relationship Id="rId132" Type="http://schemas.openxmlformats.org/officeDocument/2006/relationships/hyperlink" Target="https://nsportal.ru/detskiy-sad/raznoe/2012/01/10/seminar-praktikum-izgotovlenie-kostyumov-i-atributov-d" TargetMode="External"/><Relationship Id="rId15" Type="http://schemas.openxmlformats.org/officeDocument/2006/relationships/hyperlink" Target="http://www.mir-teatra.org/news/chto_takoe_teatr_istorija_teatra/2015-04-27-53" TargetMode="External"/><Relationship Id="rId36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57" Type="http://schemas.openxmlformats.org/officeDocument/2006/relationships/hyperlink" Target="https://nsportal.ru/detskiy-sad/raznoe/2018/10/01/osnovy-teatralnoy-kultury" TargetMode="External"/><Relationship Id="rId106" Type="http://schemas.openxmlformats.org/officeDocument/2006/relationships/hyperlink" Target="https://www.kanal-o.ru/news/9379" TargetMode="External"/><Relationship Id="rId127" Type="http://schemas.openxmlformats.org/officeDocument/2006/relationships/hyperlink" Target="https://www.kid-edu.ru/catalog/igrovoe_oborudovanie_i_uchebnye_posobiya/teatralnye_rekvizity_i_kostyumy/kostyumy_dlya_teatralizovannoy_deyatelnosti/" TargetMode="External"/><Relationship Id="rId10" Type="http://schemas.openxmlformats.org/officeDocument/2006/relationships/hyperlink" Target="http://www.mir-teatra.org/news/chto_takoe_teatr_istorija_teatra/2015-04-27-53" TargetMode="External"/><Relationship Id="rId31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52" Type="http://schemas.openxmlformats.org/officeDocument/2006/relationships/hyperlink" Target="https://nsportal.ru/detskiy-sad/raznoe/2018/10/01/osnovy-teatralnoy-kultury" TargetMode="External"/><Relationship Id="rId73" Type="http://schemas.openxmlformats.org/officeDocument/2006/relationships/hyperlink" Target="https://nsportal.ru/detskiy-sad/raznoe/2014/03/22/zanyatie-v-teatralnom-kruzhke-ritmoplastika" TargetMode="External"/><Relationship Id="rId78" Type="http://schemas.openxmlformats.org/officeDocument/2006/relationships/hyperlink" Target="https://zen.yandex.ru/media/teatr_sova/scenicheskaia-rech-kak-osnova-akterskogo-masterstva-5e8908038274cd4de92120f9" TargetMode="External"/><Relationship Id="rId94" Type="http://schemas.openxmlformats.org/officeDocument/2006/relationships/hyperlink" Target="https://nsportal.ru/shkola/dopolnitelnoe-obrazovanie/library/2012/12/06/v-pomoshch-rukovoditelyu-teatralnogo-kruzhka" TargetMode="External"/><Relationship Id="rId99" Type="http://schemas.openxmlformats.org/officeDocument/2006/relationships/hyperlink" Target="https://nsportal.ru/shkola/dopolnitelnoe-obrazovanie/library/2012/12/06/v-pomoshch-rukovoditelyu-teatralnogo-kruzhka" TargetMode="External"/><Relationship Id="rId101" Type="http://schemas.openxmlformats.org/officeDocument/2006/relationships/hyperlink" Target="https://nsportal.ru/shkola/dopolnitelnoe-obrazovanie/library/2012/12/06/v-pomoshch-rukovoditelyu-teatralnogo-kruzhka" TargetMode="External"/><Relationship Id="rId122" Type="http://schemas.openxmlformats.org/officeDocument/2006/relationships/hyperlink" Target="https://kukuriku.ru/detskie-uchrezhdeniya/kruzhki-sekcii/teatralnye/" TargetMode="External"/><Relationship Id="rId143" Type="http://schemas.openxmlformats.org/officeDocument/2006/relationships/hyperlink" Target="https://nsportal.ru/detskiy-sad/raznoe/2012/01/10/seminar-praktikum-izgotovlenie-kostyumov-i-atributov-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26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47" Type="http://schemas.openxmlformats.org/officeDocument/2006/relationships/hyperlink" Target="http://life.mosmetod.ru/index.php/item/teatralnaya-shpargalka" TargetMode="External"/><Relationship Id="rId68" Type="http://schemas.openxmlformats.org/officeDocument/2006/relationships/hyperlink" Target="https://nsportal.ru/detskiy-sad/raznoe/2014/03/22/zanyatie-v-teatralnom-kruzhke-ritmoplastika" TargetMode="External"/><Relationship Id="rId89" Type="http://schemas.openxmlformats.org/officeDocument/2006/relationships/hyperlink" Target="https://www.sites.google.com/site/saranakan/home/rezissura/sceniceskaa-rec" TargetMode="External"/><Relationship Id="rId112" Type="http://schemas.openxmlformats.org/officeDocument/2006/relationships/hyperlink" Target="https://ddt-pervomay.rnd.muzkult.ru/media/2018/12/08/1211269333/4._Detskij_teatr_Lila.pdf" TargetMode="External"/><Relationship Id="rId133" Type="http://schemas.openxmlformats.org/officeDocument/2006/relationships/hyperlink" Target="https://nsportal.ru/detskiy-sad/raznoe/2012/01/10/seminar-praktikum-izgotovlenie-kostyumov-i-atributov-d" TargetMode="External"/><Relationship Id="rId16" Type="http://schemas.openxmlformats.org/officeDocument/2006/relationships/hyperlink" Target="http://www.mir-teatra.org/news/chto_takoe_teatr_istorija_teatra/2015-04-27-53" TargetMode="External"/><Relationship Id="rId37" Type="http://schemas.openxmlformats.org/officeDocument/2006/relationships/hyperlink" Target="https://zen.yandex.ru/media/id/5cc78dbf55033c00b3b3bea9/ustroistvo-teatra-akt-1-kratkoe-opisanie-ustroistva-teatra-5d1a6cb5bd2e7e00ad726531" TargetMode="External"/><Relationship Id="rId58" Type="http://schemas.openxmlformats.org/officeDocument/2006/relationships/hyperlink" Target="https://nsportal.ru/detskiy-sad/raznoe/2018/10/01/osnovy-teatralnoy-kultury" TargetMode="External"/><Relationship Id="rId79" Type="http://schemas.openxmlformats.org/officeDocument/2006/relationships/hyperlink" Target="https://zen.yandex.ru/media/teatr_sova/scenicheskaia-rech-kak-osnova-akterskogo-masterstva-5e8908038274cd4de92120f9" TargetMode="External"/><Relationship Id="rId102" Type="http://schemas.openxmlformats.org/officeDocument/2006/relationships/hyperlink" Target="https://nsportal.ru/shkola/dopolnitelnoe-obrazovanie/library/2012/12/06/v-pomoshch-rukovoditelyu-teatralnogo-kruzhka" TargetMode="External"/><Relationship Id="rId123" Type="http://schemas.openxmlformats.org/officeDocument/2006/relationships/hyperlink" Target="https://kukuriku.ru/detskie-uchrezhdeniya/kruzhki-sekcii/teatralnye/" TargetMode="External"/><Relationship Id="rId144" Type="http://schemas.openxmlformats.org/officeDocument/2006/relationships/hyperlink" Target="https://nsportal.ru/detskiy-sad/raznoe/2012/01/10/seminar-praktikum-izgotovlenie-kostyumov-i-atributov-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13</Pages>
  <Words>6650</Words>
  <Characters>37907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7</cp:revision>
  <cp:lastPrinted>2023-09-21T19:54:00Z</cp:lastPrinted>
  <dcterms:created xsi:type="dcterms:W3CDTF">2022-12-03T06:55:00Z</dcterms:created>
  <dcterms:modified xsi:type="dcterms:W3CDTF">2023-10-12T09:41:00Z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7E07F68067A14D82A6176F6CB84836E8</vt:lpwstr>
  </property>
</Properties>
</file>