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05A" w:rsidRDefault="004C605A" w:rsidP="004C605A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Муниципальное казенное общеобразовательное учреждение</w:t>
      </w:r>
    </w:p>
    <w:p w:rsidR="004C605A" w:rsidRDefault="004C605A" w:rsidP="004C605A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«Тушиловская основная общеобразовательная школа»</w:t>
      </w:r>
    </w:p>
    <w:p w:rsidR="004C605A" w:rsidRDefault="004C605A" w:rsidP="004C605A">
      <w:pPr>
        <w:jc w:val="center"/>
        <w:rPr>
          <w:rFonts w:ascii="Times New Roman" w:hAnsi="Times New Roman"/>
          <w:b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C605A" w:rsidTr="006C2AE1">
        <w:tc>
          <w:tcPr>
            <w:tcW w:w="4785" w:type="dxa"/>
          </w:tcPr>
          <w:p w:rsidR="004C605A" w:rsidRDefault="004C605A" w:rsidP="006C2AE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«Согласованно»</w:t>
            </w:r>
          </w:p>
          <w:p w:rsidR="004C605A" w:rsidRDefault="004C605A" w:rsidP="006C2AE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Заместитель директора по УВР</w:t>
            </w:r>
          </w:p>
          <w:p w:rsidR="004C605A" w:rsidRDefault="004C605A" w:rsidP="006C2AE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_______________/Ломонос О.А./</w:t>
            </w:r>
          </w:p>
          <w:p w:rsidR="004C605A" w:rsidRDefault="004C605A" w:rsidP="006C2AE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«___» _______2022 г.</w:t>
            </w:r>
          </w:p>
          <w:p w:rsidR="004C605A" w:rsidRPr="00B02A16" w:rsidRDefault="004C605A" w:rsidP="006C2AE1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786" w:type="dxa"/>
          </w:tcPr>
          <w:p w:rsidR="004C605A" w:rsidRDefault="004C605A" w:rsidP="006C2AE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«Утверждено»</w:t>
            </w:r>
          </w:p>
          <w:p w:rsidR="004C605A" w:rsidRDefault="004C605A" w:rsidP="006C2AE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Директор школы</w:t>
            </w:r>
          </w:p>
          <w:p w:rsidR="004C605A" w:rsidRDefault="004C605A" w:rsidP="004B1833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______________/Смирнова Е.А.</w:t>
            </w:r>
            <w:r w:rsidR="004B1833">
              <w:rPr>
                <w:rFonts w:ascii="Times New Roman" w:hAnsi="Times New Roman"/>
                <w:sz w:val="28"/>
              </w:rPr>
              <w:t>/</w:t>
            </w:r>
          </w:p>
          <w:p w:rsidR="004C605A" w:rsidRDefault="004C605A" w:rsidP="006C2AE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Приказ №______ от «___»_______2022 г.</w:t>
            </w:r>
          </w:p>
          <w:p w:rsidR="004C605A" w:rsidRPr="00624237" w:rsidRDefault="004C605A" w:rsidP="006C2AE1">
            <w:pPr>
              <w:rPr>
                <w:rFonts w:ascii="Times New Roman" w:hAnsi="Times New Roman"/>
                <w:sz w:val="28"/>
              </w:rPr>
            </w:pPr>
          </w:p>
        </w:tc>
      </w:tr>
    </w:tbl>
    <w:p w:rsidR="004C605A" w:rsidRDefault="004C605A" w:rsidP="004C605A">
      <w:pPr>
        <w:rPr>
          <w:rFonts w:ascii="Times New Roman" w:hAnsi="Times New Roman"/>
          <w:b/>
          <w:sz w:val="28"/>
        </w:rPr>
      </w:pPr>
    </w:p>
    <w:p w:rsidR="004C605A" w:rsidRDefault="004C605A" w:rsidP="004C605A">
      <w:pPr>
        <w:jc w:val="center"/>
        <w:rPr>
          <w:rFonts w:ascii="Times New Roman" w:hAnsi="Times New Roman"/>
          <w:b/>
          <w:sz w:val="28"/>
        </w:rPr>
      </w:pPr>
    </w:p>
    <w:p w:rsidR="004C605A" w:rsidRDefault="004C605A" w:rsidP="004C605A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Рабочая программа</w:t>
      </w:r>
    </w:p>
    <w:p w:rsidR="004C605A" w:rsidRDefault="004C605A" w:rsidP="004C605A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Внеурочной деятельности</w:t>
      </w:r>
    </w:p>
    <w:p w:rsidR="004C605A" w:rsidRDefault="004C605A" w:rsidP="004C605A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«Финансовая грамотность»</w:t>
      </w:r>
    </w:p>
    <w:p w:rsidR="004C605A" w:rsidRDefault="007A489D" w:rsidP="004C605A">
      <w:pPr>
        <w:jc w:val="center"/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Общеинтеллектуальное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r w:rsidR="004C605A">
        <w:rPr>
          <w:rFonts w:ascii="Times New Roman" w:hAnsi="Times New Roman"/>
          <w:b/>
          <w:sz w:val="28"/>
        </w:rPr>
        <w:t>направление</w:t>
      </w:r>
    </w:p>
    <w:p w:rsidR="004C605A" w:rsidRDefault="004C605A" w:rsidP="004C605A">
      <w:pPr>
        <w:jc w:val="center"/>
        <w:rPr>
          <w:rFonts w:ascii="Times New Roman" w:hAnsi="Times New Roman"/>
          <w:b/>
          <w:sz w:val="28"/>
        </w:rPr>
      </w:pPr>
    </w:p>
    <w:p w:rsidR="004C605A" w:rsidRDefault="004C605A" w:rsidP="004C605A">
      <w:pPr>
        <w:jc w:val="center"/>
        <w:rPr>
          <w:rFonts w:ascii="Times New Roman" w:hAnsi="Times New Roman"/>
          <w:b/>
          <w:sz w:val="28"/>
        </w:rPr>
      </w:pPr>
    </w:p>
    <w:p w:rsidR="004C605A" w:rsidRDefault="004C605A" w:rsidP="004C605A">
      <w:pPr>
        <w:rPr>
          <w:rFonts w:ascii="Times New Roman" w:hAnsi="Times New Roman"/>
          <w:b/>
          <w:sz w:val="28"/>
        </w:rPr>
      </w:pPr>
    </w:p>
    <w:p w:rsidR="004C605A" w:rsidRDefault="004C605A" w:rsidP="004C605A">
      <w:pPr>
        <w:rPr>
          <w:rFonts w:ascii="Times New Roman" w:hAnsi="Times New Roman"/>
          <w:b/>
          <w:sz w:val="28"/>
        </w:rPr>
      </w:pPr>
    </w:p>
    <w:p w:rsidR="004C605A" w:rsidRDefault="004C605A" w:rsidP="004C605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Класс: 8 класс</w:t>
      </w:r>
    </w:p>
    <w:p w:rsidR="004C605A" w:rsidRDefault="004C605A" w:rsidP="004C605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Количество часов в год: 34 ч</w:t>
      </w:r>
    </w:p>
    <w:p w:rsidR="004C605A" w:rsidRDefault="004C605A" w:rsidP="004C605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Количество часов в неделю: 1 ч</w:t>
      </w:r>
    </w:p>
    <w:p w:rsidR="004C605A" w:rsidRDefault="004C605A" w:rsidP="004C605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Учитель: Шаманская З.В.</w:t>
      </w:r>
    </w:p>
    <w:p w:rsidR="004C605A" w:rsidRDefault="004C605A" w:rsidP="004C605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Учебный год: 2022-2023 г.</w:t>
      </w:r>
    </w:p>
    <w:p w:rsidR="004C605A" w:rsidRDefault="004C605A" w:rsidP="004C605A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С. Тушиловка </w:t>
      </w:r>
      <w:r>
        <w:rPr>
          <w:rFonts w:ascii="Times New Roman" w:hAnsi="Times New Roman"/>
          <w:b/>
          <w:sz w:val="28"/>
        </w:rPr>
        <w:br w:type="page"/>
      </w:r>
    </w:p>
    <w:p w:rsidR="00DB2AB4" w:rsidRPr="004C605A" w:rsidRDefault="00DB2AB4" w:rsidP="00D533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C605A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DB2AB4" w:rsidRPr="004C605A" w:rsidRDefault="00DB2AB4" w:rsidP="00D53377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605A">
        <w:rPr>
          <w:sz w:val="28"/>
          <w:szCs w:val="28"/>
        </w:rPr>
        <w:t>Рабочая программа курса внеурочной деятельности «Основы финансовой грамотности» составлена на основе следующих нормативно-правовых документов:</w:t>
      </w:r>
    </w:p>
    <w:p w:rsidR="00DB2AB4" w:rsidRPr="004C605A" w:rsidRDefault="00DB2AB4" w:rsidP="00D5337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- Федеральный закон №273-ФЗ от 20.12.2012 г «Об образовании в Российской Федерации»; </w:t>
      </w:r>
    </w:p>
    <w:p w:rsidR="00DB2AB4" w:rsidRPr="004C605A" w:rsidRDefault="00DB2AB4" w:rsidP="0038097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- Федеральный компонент государственного образовательного стандарта основного общего образования; </w:t>
      </w:r>
    </w:p>
    <w:p w:rsidR="00DB2AB4" w:rsidRPr="004C605A" w:rsidRDefault="00DB2AB4" w:rsidP="00380977">
      <w:pPr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4C605A">
        <w:rPr>
          <w:rFonts w:ascii="Times New Roman" w:eastAsia="Times New Roman" w:hAnsi="Times New Roman"/>
          <w:sz w:val="28"/>
          <w:szCs w:val="28"/>
        </w:rPr>
        <w:t xml:space="preserve">- Основная образовательная программа основного общего образования </w:t>
      </w:r>
      <w:r w:rsidR="006E57B5" w:rsidRPr="004C605A">
        <w:rPr>
          <w:rFonts w:ascii="Times New Roman" w:eastAsia="Times New Roman" w:hAnsi="Times New Roman"/>
          <w:sz w:val="28"/>
          <w:szCs w:val="28"/>
        </w:rPr>
        <w:t>МКОУ «Тушиловская ООШ» на 2022 – 2023</w:t>
      </w:r>
      <w:r w:rsidRPr="004C605A">
        <w:rPr>
          <w:rFonts w:ascii="Times New Roman" w:eastAsia="Times New Roman" w:hAnsi="Times New Roman"/>
          <w:sz w:val="28"/>
          <w:szCs w:val="28"/>
        </w:rPr>
        <w:t xml:space="preserve"> учебный год;</w:t>
      </w:r>
    </w:p>
    <w:p w:rsidR="00DB2AB4" w:rsidRPr="004C605A" w:rsidRDefault="00DB2AB4" w:rsidP="00380977">
      <w:pPr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4C605A">
        <w:rPr>
          <w:rFonts w:ascii="Times New Roman" w:eastAsia="Times New Roman" w:hAnsi="Times New Roman"/>
          <w:sz w:val="28"/>
          <w:szCs w:val="28"/>
        </w:rPr>
        <w:t>-  Учеб</w:t>
      </w:r>
      <w:r w:rsidR="00CB7602" w:rsidRPr="004C605A">
        <w:rPr>
          <w:rFonts w:ascii="Times New Roman" w:eastAsia="Times New Roman" w:hAnsi="Times New Roman"/>
          <w:sz w:val="28"/>
          <w:szCs w:val="28"/>
        </w:rPr>
        <w:t xml:space="preserve">ный план </w:t>
      </w:r>
      <w:r w:rsidR="006E57B5" w:rsidRPr="004C605A">
        <w:rPr>
          <w:rFonts w:ascii="Times New Roman" w:eastAsia="Times New Roman" w:hAnsi="Times New Roman"/>
          <w:sz w:val="28"/>
          <w:szCs w:val="28"/>
        </w:rPr>
        <w:t>МКОУ «Тушиловская ООШ»</w:t>
      </w:r>
      <w:r w:rsidR="00CB7602" w:rsidRPr="004C605A">
        <w:rPr>
          <w:rFonts w:ascii="Times New Roman" w:eastAsia="Times New Roman" w:hAnsi="Times New Roman"/>
          <w:sz w:val="28"/>
          <w:szCs w:val="28"/>
        </w:rPr>
        <w:t xml:space="preserve"> на 20</w:t>
      </w:r>
      <w:r w:rsidR="006E57B5" w:rsidRPr="004C605A">
        <w:rPr>
          <w:rFonts w:ascii="Times New Roman" w:eastAsia="Times New Roman" w:hAnsi="Times New Roman"/>
          <w:sz w:val="28"/>
          <w:szCs w:val="28"/>
        </w:rPr>
        <w:t>22</w:t>
      </w:r>
      <w:r w:rsidR="00CB7602" w:rsidRPr="004C605A">
        <w:rPr>
          <w:rFonts w:ascii="Times New Roman" w:eastAsia="Times New Roman" w:hAnsi="Times New Roman"/>
          <w:sz w:val="28"/>
          <w:szCs w:val="28"/>
        </w:rPr>
        <w:t>—202</w:t>
      </w:r>
      <w:r w:rsidR="006E57B5" w:rsidRPr="004C605A">
        <w:rPr>
          <w:rFonts w:ascii="Times New Roman" w:eastAsia="Times New Roman" w:hAnsi="Times New Roman"/>
          <w:sz w:val="28"/>
          <w:szCs w:val="28"/>
        </w:rPr>
        <w:t>3</w:t>
      </w:r>
      <w:r w:rsidR="00380977" w:rsidRPr="004C605A">
        <w:rPr>
          <w:rFonts w:ascii="Times New Roman" w:eastAsia="Times New Roman" w:hAnsi="Times New Roman"/>
          <w:sz w:val="28"/>
          <w:szCs w:val="28"/>
        </w:rPr>
        <w:t xml:space="preserve"> учебный год.</w:t>
      </w:r>
    </w:p>
    <w:p w:rsidR="003217A8" w:rsidRPr="004C605A" w:rsidRDefault="003217A8" w:rsidP="0038097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4C605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Новизной данной программы</w:t>
      </w:r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является направленность курса на формирование финансовой грамотности учащихся на основе построения прямой связи между получаемыми знаниями и их практическим применением, пониманием и использованием финансовой информации на настоящий момент и в долгосрочном периоде и ориентирует на формирование ответственности у подростков за финансовые решения с учетом личной безопасности и благополучия.</w:t>
      </w:r>
      <w:proofErr w:type="gramEnd"/>
    </w:p>
    <w:p w:rsidR="003217A8" w:rsidRPr="004C605A" w:rsidRDefault="003217A8" w:rsidP="0038097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C605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Отличительной особенностью</w:t>
      </w:r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программы данного курса является то, что он</w:t>
      </w:r>
      <w:r w:rsidR="006C2A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базируется на </w:t>
      </w:r>
      <w:r w:rsidRPr="004C605A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системно-</w:t>
      </w:r>
      <w:proofErr w:type="spellStart"/>
      <w:r w:rsidRPr="004C605A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деятельностном</w:t>
      </w:r>
      <w:proofErr w:type="spellEnd"/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подходе к обучению, который обеспечивает активную учебно-познавательную позицию учащихся. У них формируются не только базовые знания в финансовой сфере, но также необходимые умения, компетенции, личные характеристики и установки.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В 8–9 класс</w:t>
      </w:r>
      <w:r w:rsidR="00DF0A48" w:rsidRPr="004C605A">
        <w:rPr>
          <w:rFonts w:ascii="Times New Roman" w:hAnsi="Times New Roman"/>
          <w:sz w:val="28"/>
          <w:szCs w:val="28"/>
        </w:rPr>
        <w:t xml:space="preserve">ах дети с правовой точки зрения </w:t>
      </w:r>
      <w:r w:rsidRPr="004C605A">
        <w:rPr>
          <w:rFonts w:ascii="Times New Roman" w:hAnsi="Times New Roman"/>
          <w:sz w:val="28"/>
          <w:szCs w:val="28"/>
        </w:rPr>
        <w:t>обретают часть прав и обязанностей, в том числе в финансовой сфере. Поэтому становится необходимым обучить подростков тем умениям, которые будут нужны для оптимального поведения в современных условиях финансового мира.</w:t>
      </w:r>
    </w:p>
    <w:p w:rsidR="00380977" w:rsidRPr="004C605A" w:rsidRDefault="00380977" w:rsidP="0038097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C605A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>Это определило </w:t>
      </w:r>
      <w:r w:rsidRPr="004C605A">
        <w:rPr>
          <w:rFonts w:ascii="Times New Roman" w:eastAsia="Times New Roman" w:hAnsi="Times New Roman"/>
          <w:bCs/>
          <w:i/>
          <w:color w:val="00000A"/>
          <w:sz w:val="28"/>
          <w:szCs w:val="28"/>
          <w:lang w:eastAsia="ru-RU"/>
        </w:rPr>
        <w:t>цели</w:t>
      </w:r>
      <w:r w:rsidRPr="004C605A">
        <w:rPr>
          <w:rFonts w:ascii="Times New Roman" w:eastAsia="Times New Roman" w:hAnsi="Times New Roman"/>
          <w:b/>
          <w:bCs/>
          <w:color w:val="00000A"/>
          <w:sz w:val="28"/>
          <w:szCs w:val="28"/>
          <w:lang w:eastAsia="ru-RU"/>
        </w:rPr>
        <w:t> </w:t>
      </w:r>
      <w:r w:rsidRPr="004C605A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 xml:space="preserve">данного курса: </w:t>
      </w:r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формирование у учащихся готовности принимать ответственные и обоснованные решения в области управления личными финансами, способности реализовать эти решения.</w:t>
      </w:r>
    </w:p>
    <w:p w:rsidR="00380977" w:rsidRPr="004C605A" w:rsidRDefault="00380977" w:rsidP="00380977">
      <w:pPr>
        <w:shd w:val="clear" w:color="auto" w:fill="FFFFFF"/>
        <w:spacing w:after="0"/>
        <w:ind w:firstLine="567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4C605A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Задачи:</w:t>
      </w:r>
    </w:p>
    <w:p w:rsidR="00380977" w:rsidRPr="004C605A" w:rsidRDefault="00380977" w:rsidP="0038097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освоить систему знаний о финансовых институтах современного общества и инструментах управления личными финансами;</w:t>
      </w:r>
    </w:p>
    <w:p w:rsidR="00380977" w:rsidRPr="004C605A" w:rsidRDefault="00380977" w:rsidP="0038097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овладеть умением получать и критически осмысливать экономическую информацию, анализировать, систематизировать полученные данные;</w:t>
      </w:r>
    </w:p>
    <w:p w:rsidR="00380977" w:rsidRPr="004C605A" w:rsidRDefault="00380977" w:rsidP="00380977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C605A">
        <w:rPr>
          <w:rFonts w:ascii="Times New Roman" w:hAnsi="Times New Roman"/>
          <w:sz w:val="28"/>
          <w:szCs w:val="28"/>
          <w:shd w:val="clear" w:color="auto" w:fill="FFFFFF"/>
        </w:rPr>
        <w:t>-формировать опыт применения полученных знаний и умений для решения элементарных вопросов в области экономики.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Вместе с тем учащиеся данного </w:t>
      </w:r>
      <w:r w:rsidR="007A2EBF" w:rsidRPr="004C605A">
        <w:rPr>
          <w:rFonts w:ascii="Times New Roman" w:hAnsi="Times New Roman"/>
          <w:sz w:val="28"/>
          <w:szCs w:val="28"/>
        </w:rPr>
        <w:t>возраста способны</w:t>
      </w:r>
      <w:r w:rsidRPr="004C605A">
        <w:rPr>
          <w:rFonts w:ascii="Times New Roman" w:hAnsi="Times New Roman"/>
          <w:sz w:val="28"/>
          <w:szCs w:val="28"/>
        </w:rPr>
        <w:t xml:space="preserve"> расширять свой кругозор в финансовых вопросах благодаря развитию </w:t>
      </w:r>
      <w:proofErr w:type="spellStart"/>
      <w:r w:rsidRPr="004C605A">
        <w:rPr>
          <w:rFonts w:ascii="Times New Roman" w:hAnsi="Times New Roman"/>
          <w:sz w:val="28"/>
          <w:szCs w:val="28"/>
        </w:rPr>
        <w:t>общеинтеллектуальных</w:t>
      </w:r>
      <w:proofErr w:type="spellEnd"/>
      <w:r w:rsidRPr="004C605A">
        <w:rPr>
          <w:rFonts w:ascii="Times New Roman" w:hAnsi="Times New Roman"/>
          <w:sz w:val="28"/>
          <w:szCs w:val="28"/>
        </w:rPr>
        <w:t xml:space="preserve"> способностей, формируемых школой. Также в данном возрасте начинает осуществляться личностное самоопределение школьников, они переходят во взрослую жизнь, </w:t>
      </w:r>
      <w:r w:rsidRPr="004C605A">
        <w:rPr>
          <w:rFonts w:ascii="Times New Roman" w:hAnsi="Times New Roman"/>
          <w:sz w:val="28"/>
          <w:szCs w:val="28"/>
        </w:rPr>
        <w:lastRenderedPageBreak/>
        <w:t>осваивая некоторые новые для себя роли взрослого человека. Поэтому в ходе обучения важно опираться на личные потребности учащегося, не только формировать в нём умение действовать в сфере финансов, но и подключать внутренние механизмы самоопределения школьника. Нужно научить его не бояться взрослой жизни и показать, что существуют алгоритмы действия в тех или иных ситуациях финансового характера. В то же время основным умением, формируемым у учащихся, является умение оценивать финансовую ситуацию, выбирать наиболее подходящий вариант решения проблемы семьи.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В данном курсе вопросы бюджетирования рассматриваются на более сложном уровне, исследуются вопросы долгосрочного планирования бюджета семьи и особое внимание уделяется планированию личного бюджета. 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Значительное внимание в курсе уделяется формированию компетенции поиска, подбора, анализа и интерпретации финансовой информации из различных источников, как на электронных, так и на бумажных носителях. 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Большая часть времени отводится на практическую деятельность для получения опыта действий в расширенном круге финансовых отношений.</w:t>
      </w:r>
    </w:p>
    <w:p w:rsidR="00380977" w:rsidRPr="004C605A" w:rsidRDefault="00380977" w:rsidP="00380977">
      <w:pPr>
        <w:spacing w:after="0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C605A">
        <w:rPr>
          <w:rFonts w:ascii="Times New Roman" w:hAnsi="Times New Roman"/>
          <w:sz w:val="28"/>
          <w:szCs w:val="28"/>
          <w:shd w:val="clear" w:color="auto" w:fill="FFFFFF"/>
        </w:rPr>
        <w:t xml:space="preserve">Программа рассчитана на 1 час, составлена на 34 часов, направлена на учащихся 8 </w:t>
      </w:r>
      <w:r w:rsidR="00DF0A48" w:rsidRPr="004C605A">
        <w:rPr>
          <w:rFonts w:ascii="Times New Roman" w:hAnsi="Times New Roman"/>
          <w:sz w:val="28"/>
          <w:szCs w:val="28"/>
          <w:shd w:val="clear" w:color="auto" w:fill="FFFFFF"/>
        </w:rPr>
        <w:t>класса</w:t>
      </w:r>
      <w:r w:rsidRPr="004C605A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:rsidR="00DB2AB4" w:rsidRPr="004C605A" w:rsidRDefault="00DB2AB4" w:rsidP="00D1687D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4C605A">
        <w:rPr>
          <w:rFonts w:ascii="Times New Roman" w:hAnsi="Times New Roman"/>
          <w:b/>
          <w:sz w:val="28"/>
          <w:szCs w:val="28"/>
        </w:rPr>
        <w:t>Результаты освоени</w:t>
      </w:r>
      <w:r w:rsidR="00D1687D" w:rsidRPr="004C605A">
        <w:rPr>
          <w:rFonts w:ascii="Times New Roman" w:hAnsi="Times New Roman"/>
          <w:b/>
          <w:sz w:val="28"/>
          <w:szCs w:val="28"/>
        </w:rPr>
        <w:t>я курса внеурочной деятельности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 </w:t>
      </w:r>
      <w:r w:rsidRPr="00360DA1">
        <w:rPr>
          <w:rFonts w:ascii="Times New Roman" w:hAnsi="Times New Roman"/>
          <w:b/>
          <w:sz w:val="28"/>
          <w:szCs w:val="28"/>
        </w:rPr>
        <w:t>Личностными</w:t>
      </w:r>
      <w:r w:rsidRPr="004C605A">
        <w:rPr>
          <w:rFonts w:ascii="Times New Roman" w:hAnsi="Times New Roman"/>
          <w:sz w:val="28"/>
          <w:szCs w:val="28"/>
        </w:rPr>
        <w:t xml:space="preserve"> результатами изучения курса являются: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• осознание себя как члена семьи, общества и государства; 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• овладение навыками адаптации в мире финансовых отношений; 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• развитие самостоятельности и осознание личной ответственности за свои поступки;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 • развитие навыков сотрудничества </w:t>
      </w:r>
      <w:proofErr w:type="gramStart"/>
      <w:r w:rsidRPr="004C605A">
        <w:rPr>
          <w:rFonts w:ascii="Times New Roman" w:hAnsi="Times New Roman"/>
          <w:sz w:val="28"/>
          <w:szCs w:val="28"/>
        </w:rPr>
        <w:t>со</w:t>
      </w:r>
      <w:proofErr w:type="gramEnd"/>
      <w:r w:rsidRPr="004C605A">
        <w:rPr>
          <w:rFonts w:ascii="Times New Roman" w:hAnsi="Times New Roman"/>
          <w:sz w:val="28"/>
          <w:szCs w:val="28"/>
        </w:rPr>
        <w:t xml:space="preserve"> взрослыми и сверстниками в разных экономических ситуациях. 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C605A">
        <w:rPr>
          <w:rFonts w:ascii="Times New Roman" w:hAnsi="Times New Roman"/>
          <w:b/>
          <w:sz w:val="28"/>
          <w:szCs w:val="28"/>
        </w:rPr>
        <w:t>Метапредметными</w:t>
      </w:r>
      <w:proofErr w:type="spellEnd"/>
      <w:r w:rsidRPr="004C605A">
        <w:rPr>
          <w:rFonts w:ascii="Times New Roman" w:hAnsi="Times New Roman"/>
          <w:sz w:val="28"/>
          <w:szCs w:val="28"/>
        </w:rPr>
        <w:t xml:space="preserve"> результатами изучения курса «</w:t>
      </w:r>
      <w:r w:rsidR="009D148A" w:rsidRPr="004C605A">
        <w:rPr>
          <w:rFonts w:ascii="Times New Roman" w:hAnsi="Times New Roman"/>
          <w:sz w:val="28"/>
          <w:szCs w:val="28"/>
        </w:rPr>
        <w:t>Основы ф</w:t>
      </w:r>
      <w:r w:rsidRPr="004C605A">
        <w:rPr>
          <w:rFonts w:ascii="Times New Roman" w:hAnsi="Times New Roman"/>
          <w:sz w:val="28"/>
          <w:szCs w:val="28"/>
        </w:rPr>
        <w:t>инансов</w:t>
      </w:r>
      <w:r w:rsidR="009D148A" w:rsidRPr="004C605A">
        <w:rPr>
          <w:rFonts w:ascii="Times New Roman" w:hAnsi="Times New Roman"/>
          <w:sz w:val="28"/>
          <w:szCs w:val="28"/>
        </w:rPr>
        <w:t>ой</w:t>
      </w:r>
      <w:r w:rsidRPr="004C605A">
        <w:rPr>
          <w:rFonts w:ascii="Times New Roman" w:hAnsi="Times New Roman"/>
          <w:sz w:val="28"/>
          <w:szCs w:val="28"/>
        </w:rPr>
        <w:t xml:space="preserve"> грамотност</w:t>
      </w:r>
      <w:r w:rsidR="009D148A" w:rsidRPr="004C605A">
        <w:rPr>
          <w:rFonts w:ascii="Times New Roman" w:hAnsi="Times New Roman"/>
          <w:sz w:val="28"/>
          <w:szCs w:val="28"/>
        </w:rPr>
        <w:t>и</w:t>
      </w:r>
      <w:r w:rsidRPr="004C605A">
        <w:rPr>
          <w:rFonts w:ascii="Times New Roman" w:hAnsi="Times New Roman"/>
          <w:sz w:val="28"/>
          <w:szCs w:val="28"/>
        </w:rPr>
        <w:t xml:space="preserve">» являются: </w:t>
      </w:r>
    </w:p>
    <w:p w:rsidR="00DB2AB4" w:rsidRPr="004C605A" w:rsidRDefault="00DB2AB4" w:rsidP="00A4058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познавательные: 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• освоение способов решения проблем творческого и поискового характера;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 • использование различных способов поиска, сбора, обработки, анализа и представления информации; 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• овладение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A40585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• овладение базовыми предметными и </w:t>
      </w:r>
      <w:proofErr w:type="spellStart"/>
      <w:r w:rsidRPr="004C605A">
        <w:rPr>
          <w:rFonts w:ascii="Times New Roman" w:hAnsi="Times New Roman"/>
          <w:sz w:val="28"/>
          <w:szCs w:val="28"/>
        </w:rPr>
        <w:t>межпредметными</w:t>
      </w:r>
      <w:proofErr w:type="spellEnd"/>
      <w:r w:rsidRPr="004C605A">
        <w:rPr>
          <w:rFonts w:ascii="Times New Roman" w:hAnsi="Times New Roman"/>
          <w:sz w:val="28"/>
          <w:szCs w:val="28"/>
        </w:rPr>
        <w:t xml:space="preserve"> понятиями; </w:t>
      </w:r>
    </w:p>
    <w:p w:rsidR="00DB2AB4" w:rsidRPr="004C605A" w:rsidRDefault="00DB2AB4" w:rsidP="00A4058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b/>
          <w:sz w:val="28"/>
          <w:szCs w:val="28"/>
        </w:rPr>
        <w:t>регулятивные</w:t>
      </w:r>
      <w:r w:rsidRPr="004C605A">
        <w:rPr>
          <w:rFonts w:ascii="Times New Roman" w:hAnsi="Times New Roman"/>
          <w:sz w:val="28"/>
          <w:szCs w:val="28"/>
        </w:rPr>
        <w:t xml:space="preserve">: 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• понимание цели своих действий; 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• составление простых планов с помощью учителя; 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lastRenderedPageBreak/>
        <w:t xml:space="preserve">• проявление познавательной и творческой инициативы; 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• оценка правильности выполнения действий;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•</w:t>
      </w:r>
      <w:r w:rsidR="00D1687D" w:rsidRPr="004C605A">
        <w:rPr>
          <w:rFonts w:ascii="Times New Roman" w:hAnsi="Times New Roman"/>
          <w:sz w:val="28"/>
          <w:szCs w:val="28"/>
        </w:rPr>
        <w:t xml:space="preserve"> </w:t>
      </w:r>
      <w:r w:rsidRPr="004C605A">
        <w:rPr>
          <w:rFonts w:ascii="Times New Roman" w:hAnsi="Times New Roman"/>
          <w:sz w:val="28"/>
          <w:szCs w:val="28"/>
        </w:rPr>
        <w:t xml:space="preserve">адекватное восприятие предложений товарищей, учителей, родителей; </w:t>
      </w:r>
      <w:proofErr w:type="gramStart"/>
      <w:r w:rsidRPr="004C605A">
        <w:rPr>
          <w:rFonts w:ascii="Times New Roman" w:hAnsi="Times New Roman"/>
          <w:b/>
          <w:sz w:val="28"/>
          <w:szCs w:val="28"/>
        </w:rPr>
        <w:t>коммуникативные</w:t>
      </w:r>
      <w:proofErr w:type="gramEnd"/>
      <w:r w:rsidRPr="004C605A">
        <w:rPr>
          <w:rFonts w:ascii="Times New Roman" w:hAnsi="Times New Roman"/>
          <w:b/>
          <w:sz w:val="28"/>
          <w:szCs w:val="28"/>
        </w:rPr>
        <w:t>: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 • составление текстов в устной и письменной формах;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 • умение слушать собеседника и вести диалог; 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• умение признавать возможность существования различных точек зрения и права каждого иметь свою; 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• умение излагать своё мнение и аргументировать свою точку зрения и оценку событий;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 •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 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4C605A">
        <w:rPr>
          <w:rFonts w:ascii="Times New Roman" w:hAnsi="Times New Roman"/>
          <w:i/>
          <w:sz w:val="28"/>
          <w:szCs w:val="28"/>
        </w:rPr>
        <w:t>Требования к предметным результатам освоения курса:</w:t>
      </w:r>
    </w:p>
    <w:p w:rsidR="00DB2AB4" w:rsidRPr="004C605A" w:rsidRDefault="00DB2AB4" w:rsidP="00D1687D">
      <w:pPr>
        <w:pStyle w:val="a4"/>
        <w:numPr>
          <w:ilvl w:val="0"/>
          <w:numId w:val="9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4C605A">
        <w:rPr>
          <w:rFonts w:ascii="Times New Roman" w:hAnsi="Times New Roman"/>
          <w:sz w:val="28"/>
          <w:szCs w:val="28"/>
        </w:rPr>
        <w:t>владение понятиями: деньги и денежная масса, покупательная способность денег, человеческий капитал, благосостояние семьи, профицит и дефицит семейного бюджета, банк, инвестиционный фонд, финансовое планирование, форс-мажор, страхование, финансовые риски, бизнес, валюта и валютный рынок, прямые и косвенные налоги, пенсионный фонд и пенсионная система;</w:t>
      </w:r>
      <w:proofErr w:type="gramEnd"/>
    </w:p>
    <w:p w:rsidR="00DB2AB4" w:rsidRPr="004C605A" w:rsidRDefault="00DB2AB4" w:rsidP="00D1687D">
      <w:pPr>
        <w:pStyle w:val="a4"/>
        <w:numPr>
          <w:ilvl w:val="0"/>
          <w:numId w:val="9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владение знанием: 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• структуры денежной массы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• структуры доходов населения страны и способов её определения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• зависимости уровня благосостояния от структуры источников </w:t>
      </w:r>
      <w:r w:rsidR="00A40585" w:rsidRPr="004C605A">
        <w:rPr>
          <w:rFonts w:ascii="Times New Roman" w:hAnsi="Times New Roman"/>
          <w:sz w:val="28"/>
          <w:szCs w:val="28"/>
        </w:rPr>
        <w:t>до</w:t>
      </w:r>
      <w:r w:rsidRPr="004C605A">
        <w:rPr>
          <w:rFonts w:ascii="Times New Roman" w:hAnsi="Times New Roman"/>
          <w:sz w:val="28"/>
          <w:szCs w:val="28"/>
        </w:rPr>
        <w:t>ходов семьи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• статей семейного и личного бюджета и способов их корреляции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• основных видов финансовых услуг и продуктов, предназначенных для физических лиц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• возможных норм сбережения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• способов государственной поддержки в случаях попадания </w:t>
      </w:r>
      <w:proofErr w:type="gramStart"/>
      <w:r w:rsidRPr="004C605A">
        <w:rPr>
          <w:rFonts w:ascii="Times New Roman" w:hAnsi="Times New Roman"/>
          <w:sz w:val="28"/>
          <w:szCs w:val="28"/>
        </w:rPr>
        <w:t>в</w:t>
      </w:r>
      <w:proofErr w:type="gramEnd"/>
      <w:r w:rsidRPr="004C605A">
        <w:rPr>
          <w:rFonts w:ascii="Times New Roman" w:hAnsi="Times New Roman"/>
          <w:sz w:val="28"/>
          <w:szCs w:val="28"/>
        </w:rPr>
        <w:t xml:space="preserve"> 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сложные жизненные ситуации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• видов страхования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• видов финансовых рисков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•  способов использования банковских продуктов для решения своих финансовых задач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• способов определения курса валют и мест обмена</w:t>
      </w:r>
    </w:p>
    <w:p w:rsidR="00DB2AB4" w:rsidRPr="004C605A" w:rsidRDefault="00DB2AB4" w:rsidP="00D533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• способов уплаты налогов, принципов устройства пенсионной системы в РФ.</w:t>
      </w:r>
    </w:p>
    <w:p w:rsidR="00DB2AB4" w:rsidRPr="004C605A" w:rsidRDefault="00DB2AB4" w:rsidP="003809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217A8" w:rsidRPr="004C605A" w:rsidRDefault="003217A8" w:rsidP="00D1687D">
      <w:pPr>
        <w:shd w:val="clear" w:color="auto" w:fill="FFFFFF"/>
        <w:spacing w:after="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C605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Формы реализации программы</w:t>
      </w:r>
    </w:p>
    <w:p w:rsidR="003217A8" w:rsidRPr="004C605A" w:rsidRDefault="003217A8" w:rsidP="00D1687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реализации поставленных целей предлагаются следующие формы организации учебного процесса:</w:t>
      </w:r>
      <w:r w:rsidR="00D1687D"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</w:t>
      </w:r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искуссия, деловая игра, практическая работа, </w:t>
      </w:r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правовая консультация, познавательная беседа, интерактивная беседа, мини-проект, мини-исследование, круглый стол, творческая работа, викторина, ролевая игра, сюжетно-ролевая игра, выступления учащихся с показом презентаций, правовая игра, дидактическая игра, решение практических и проблемных ситуаций, решение практических и экономических задач, игра с элементами тренинга, работа с документами, аналитическая работа</w:t>
      </w:r>
      <w:proofErr w:type="gramEnd"/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конференция, конкурсы.</w:t>
      </w:r>
    </w:p>
    <w:p w:rsidR="003217A8" w:rsidRPr="004C605A" w:rsidRDefault="003217A8" w:rsidP="00D1687D">
      <w:pPr>
        <w:shd w:val="clear" w:color="auto" w:fill="FFFFFF"/>
        <w:spacing w:after="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C605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Методы обучения</w:t>
      </w:r>
    </w:p>
    <w:p w:rsidR="003217A8" w:rsidRPr="004C605A" w:rsidRDefault="003217A8" w:rsidP="00D1687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уровне основного общего образования создаются условия для освоения учащимися образовательных программ, делается акцент на умение самостоятельно и мотивированно организовывать свою познавательную деятельность (от постановки цели до получения и оценки результата) на развитие учебно-исследовательской деятельности учащихся.</w:t>
      </w:r>
    </w:p>
    <w:p w:rsidR="003217A8" w:rsidRPr="004C605A" w:rsidRDefault="003217A8" w:rsidP="0038097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процессе обучения используются:</w:t>
      </w:r>
    </w:p>
    <w:p w:rsidR="003217A8" w:rsidRPr="004C605A" w:rsidRDefault="003217A8" w:rsidP="0038097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Приемы актуализации субъективного опыта учащихся</w:t>
      </w:r>
      <w:r w:rsidR="00380977"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3217A8" w:rsidRPr="004C605A" w:rsidRDefault="003217A8" w:rsidP="0038097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 Методы диалога и </w:t>
      </w:r>
      <w:proofErr w:type="spellStart"/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полилога</w:t>
      </w:r>
      <w:proofErr w:type="spellEnd"/>
      <w:r w:rsidR="00380977"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3217A8" w:rsidRPr="004C605A" w:rsidRDefault="003217A8" w:rsidP="0038097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Приемы создания коллективного и индивидуального выбора</w:t>
      </w:r>
      <w:r w:rsidR="00380977"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3217A8" w:rsidRPr="004C605A" w:rsidRDefault="003217A8" w:rsidP="0038097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 Игровые методы</w:t>
      </w:r>
      <w:r w:rsidR="00380977"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3217A8" w:rsidRPr="004C605A" w:rsidRDefault="003217A8" w:rsidP="0038097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 Методы диагностики и самодиагностики</w:t>
      </w:r>
      <w:r w:rsidR="00380977"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3217A8" w:rsidRPr="004C605A" w:rsidRDefault="003217A8" w:rsidP="0038097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 Технологии критического мышления</w:t>
      </w:r>
      <w:r w:rsidR="00380977"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3217A8" w:rsidRPr="004C605A" w:rsidRDefault="003217A8" w:rsidP="0038097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7. Информационно-коммуникационные технологии</w:t>
      </w:r>
      <w:r w:rsidR="00380977"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3217A8" w:rsidRPr="004C605A" w:rsidRDefault="003217A8" w:rsidP="0038097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8. Технологии коллективного метода обучения.</w:t>
      </w:r>
    </w:p>
    <w:p w:rsidR="003217A8" w:rsidRPr="004C605A" w:rsidRDefault="003217A8" w:rsidP="0038097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Освоение нового содержания осуществляется с опорой на </w:t>
      </w:r>
      <w:proofErr w:type="spellStart"/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межпредметные</w:t>
      </w:r>
      <w:proofErr w:type="spellEnd"/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связи с курсами экономики, истории, обществознания, </w:t>
      </w:r>
      <w:r w:rsidR="001F3093"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математики</w:t>
      </w:r>
      <w:r w:rsidRPr="004C6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971A86" w:rsidRPr="004C605A" w:rsidRDefault="00971A86" w:rsidP="003809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br w:type="page"/>
      </w:r>
    </w:p>
    <w:p w:rsidR="00DB2AB4" w:rsidRPr="004C605A" w:rsidRDefault="00DB2AB4" w:rsidP="00D1687D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4C605A">
        <w:rPr>
          <w:rFonts w:ascii="Times New Roman" w:hAnsi="Times New Roman"/>
          <w:b/>
          <w:sz w:val="28"/>
          <w:szCs w:val="28"/>
        </w:rPr>
        <w:lastRenderedPageBreak/>
        <w:t>Структура курса</w:t>
      </w:r>
    </w:p>
    <w:p w:rsidR="00DB2AB4" w:rsidRDefault="00DF0A48" w:rsidP="00D53377">
      <w:pPr>
        <w:spacing w:after="0"/>
        <w:ind w:left="-142" w:firstLine="568"/>
        <w:jc w:val="both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Курс в 8 классе</w:t>
      </w:r>
      <w:r w:rsidR="00DB2AB4" w:rsidRPr="004C605A">
        <w:rPr>
          <w:rFonts w:ascii="Times New Roman" w:hAnsi="Times New Roman"/>
          <w:sz w:val="28"/>
          <w:szCs w:val="28"/>
        </w:rPr>
        <w:t xml:space="preserve"> состоит из пяти разделов. Каждый раздел имеет целостное, законченное содержание: изучается определённая сфера финансовых отношений и определённый круг финансовых задач, с которыми сталкивается человек в своей практической жизни. </w:t>
      </w:r>
    </w:p>
    <w:p w:rsidR="00C4382D" w:rsidRPr="00C4382D" w:rsidRDefault="00C4382D" w:rsidP="00C4382D">
      <w:pPr>
        <w:spacing w:after="0"/>
        <w:ind w:left="-142" w:firstLine="56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Тематическое планирование с учетом рабочей программы воспитания с указанием количества часов, отводимых на изучение каждой темы</w:t>
      </w:r>
    </w:p>
    <w:tbl>
      <w:tblPr>
        <w:tblStyle w:val="a3"/>
        <w:tblW w:w="0" w:type="auto"/>
        <w:jc w:val="center"/>
        <w:tblInd w:w="-142" w:type="dxa"/>
        <w:tblLook w:val="04A0" w:firstRow="1" w:lastRow="0" w:firstColumn="1" w:lastColumn="0" w:noHBand="0" w:noVBand="1"/>
      </w:tblPr>
      <w:tblGrid>
        <w:gridCol w:w="540"/>
        <w:gridCol w:w="3846"/>
        <w:gridCol w:w="3069"/>
        <w:gridCol w:w="3107"/>
      </w:tblGrid>
      <w:tr w:rsidR="002F778A" w:rsidRPr="004C605A" w:rsidTr="002F778A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8A" w:rsidRPr="004C605A" w:rsidRDefault="002F778A" w:rsidP="00D5337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6"/>
              </w:rPr>
            </w:pPr>
            <w:r w:rsidRPr="004C605A">
              <w:rPr>
                <w:rFonts w:ascii="Times New Roman" w:hAnsi="Times New Roman"/>
                <w:b/>
                <w:sz w:val="24"/>
                <w:szCs w:val="26"/>
              </w:rPr>
              <w:t>№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8A" w:rsidRPr="004C605A" w:rsidRDefault="002F778A" w:rsidP="00D5337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4C605A">
              <w:rPr>
                <w:rFonts w:ascii="Times New Roman" w:hAnsi="Times New Roman"/>
                <w:b/>
                <w:sz w:val="24"/>
                <w:szCs w:val="26"/>
              </w:rPr>
              <w:t>Раздел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8A" w:rsidRPr="004C605A" w:rsidRDefault="002F778A" w:rsidP="00D5337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6"/>
              </w:rPr>
            </w:pPr>
            <w:r>
              <w:rPr>
                <w:rFonts w:ascii="Times New Roman" w:hAnsi="Times New Roman"/>
                <w:b/>
                <w:sz w:val="24"/>
                <w:szCs w:val="26"/>
              </w:rPr>
              <w:t>Модуль воспитательной программы «Школьный урок»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8A" w:rsidRPr="004C605A" w:rsidRDefault="002F778A" w:rsidP="00D5337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6"/>
              </w:rPr>
            </w:pPr>
            <w:r w:rsidRPr="004C605A">
              <w:rPr>
                <w:rFonts w:ascii="Times New Roman" w:hAnsi="Times New Roman"/>
                <w:b/>
                <w:sz w:val="24"/>
                <w:szCs w:val="26"/>
              </w:rPr>
              <w:t>Кол-во часов</w:t>
            </w:r>
          </w:p>
        </w:tc>
      </w:tr>
      <w:tr w:rsidR="002F778A" w:rsidRPr="004C605A" w:rsidTr="002F778A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8A" w:rsidRPr="004C605A" w:rsidRDefault="002F778A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4C605A">
              <w:rPr>
                <w:rFonts w:ascii="Times New Roman" w:hAnsi="Times New Roman"/>
                <w:sz w:val="24"/>
                <w:szCs w:val="26"/>
              </w:rPr>
              <w:t>1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8A" w:rsidRPr="004C605A" w:rsidRDefault="002F778A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4C605A">
              <w:rPr>
                <w:rFonts w:ascii="Times New Roman" w:hAnsi="Times New Roman"/>
                <w:sz w:val="24"/>
                <w:szCs w:val="26"/>
              </w:rPr>
              <w:t>Управление денежными средствами семьи.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8A" w:rsidRPr="004C605A" w:rsidRDefault="002F778A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Зачем нужны деньги и как они появились.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8A" w:rsidRPr="004C605A" w:rsidRDefault="002F778A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4C605A">
              <w:rPr>
                <w:rFonts w:ascii="Times New Roman" w:hAnsi="Times New Roman"/>
                <w:sz w:val="24"/>
                <w:szCs w:val="26"/>
              </w:rPr>
              <w:t>8</w:t>
            </w:r>
          </w:p>
        </w:tc>
      </w:tr>
      <w:tr w:rsidR="002F778A" w:rsidRPr="004C605A" w:rsidTr="002F778A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8A" w:rsidRPr="004C605A" w:rsidRDefault="002F778A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4C605A">
              <w:rPr>
                <w:rFonts w:ascii="Times New Roman" w:hAnsi="Times New Roman"/>
                <w:sz w:val="24"/>
                <w:szCs w:val="26"/>
              </w:rPr>
              <w:t>2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8A" w:rsidRPr="004C605A" w:rsidRDefault="002F778A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4C605A">
              <w:rPr>
                <w:rFonts w:ascii="Times New Roman" w:hAnsi="Times New Roman"/>
                <w:sz w:val="24"/>
                <w:szCs w:val="26"/>
              </w:rPr>
              <w:t>Способы повышения семейного благосостояния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8A" w:rsidRPr="004C605A" w:rsidRDefault="00016A75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Учимся копить и тратить.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8A" w:rsidRPr="004C605A" w:rsidRDefault="002F778A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4C605A">
              <w:rPr>
                <w:rFonts w:ascii="Times New Roman" w:hAnsi="Times New Roman"/>
                <w:sz w:val="24"/>
                <w:szCs w:val="26"/>
              </w:rPr>
              <w:t>7</w:t>
            </w:r>
          </w:p>
        </w:tc>
      </w:tr>
      <w:tr w:rsidR="002F778A" w:rsidRPr="004C605A" w:rsidTr="002F778A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8A" w:rsidRPr="004C605A" w:rsidRDefault="002F778A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4C605A">
              <w:rPr>
                <w:rFonts w:ascii="Times New Roman" w:hAnsi="Times New Roman"/>
                <w:sz w:val="24"/>
                <w:szCs w:val="26"/>
              </w:rPr>
              <w:t>3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8A" w:rsidRPr="004C605A" w:rsidRDefault="002F778A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4C605A">
              <w:rPr>
                <w:rFonts w:ascii="Times New Roman" w:hAnsi="Times New Roman"/>
                <w:sz w:val="24"/>
                <w:szCs w:val="26"/>
              </w:rPr>
              <w:t>Риски в мире денег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8A" w:rsidRPr="004C605A" w:rsidRDefault="00016A75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Осторожно! Финансово опасно!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8A" w:rsidRPr="004C605A" w:rsidRDefault="002F778A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4C605A">
              <w:rPr>
                <w:rFonts w:ascii="Times New Roman" w:hAnsi="Times New Roman"/>
                <w:sz w:val="24"/>
                <w:szCs w:val="26"/>
              </w:rPr>
              <w:t>6</w:t>
            </w:r>
          </w:p>
        </w:tc>
      </w:tr>
      <w:tr w:rsidR="002F778A" w:rsidRPr="004C605A" w:rsidTr="002F778A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8A" w:rsidRPr="004C605A" w:rsidRDefault="002F778A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4C605A">
              <w:rPr>
                <w:rFonts w:ascii="Times New Roman" w:hAnsi="Times New Roman"/>
                <w:sz w:val="24"/>
                <w:szCs w:val="26"/>
              </w:rPr>
              <w:t>4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8A" w:rsidRPr="004C605A" w:rsidRDefault="002F778A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4C605A">
              <w:rPr>
                <w:rFonts w:ascii="Times New Roman" w:hAnsi="Times New Roman"/>
                <w:sz w:val="24"/>
                <w:szCs w:val="26"/>
              </w:rPr>
              <w:t>Семья и финансовые организации: как сотрудничать без проблем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8A" w:rsidRPr="004C605A" w:rsidRDefault="002F778A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Доходы и расходы семьи.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8A" w:rsidRPr="004C605A" w:rsidRDefault="002F778A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4C605A">
              <w:rPr>
                <w:rFonts w:ascii="Times New Roman" w:hAnsi="Times New Roman"/>
                <w:sz w:val="24"/>
                <w:szCs w:val="26"/>
              </w:rPr>
              <w:t>8</w:t>
            </w:r>
          </w:p>
        </w:tc>
      </w:tr>
      <w:tr w:rsidR="002F778A" w:rsidRPr="004C605A" w:rsidTr="002F778A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8A" w:rsidRPr="004C605A" w:rsidRDefault="002F778A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4C605A">
              <w:rPr>
                <w:rFonts w:ascii="Times New Roman" w:hAnsi="Times New Roman"/>
                <w:sz w:val="24"/>
                <w:szCs w:val="26"/>
              </w:rPr>
              <w:t>5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8A" w:rsidRPr="004C605A" w:rsidRDefault="002F778A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4C605A">
              <w:rPr>
                <w:rFonts w:ascii="Times New Roman" w:hAnsi="Times New Roman"/>
                <w:sz w:val="24"/>
                <w:szCs w:val="26"/>
              </w:rPr>
              <w:t>Человек и государство: как они взаимодействуют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8A" w:rsidRPr="004C605A" w:rsidRDefault="00016A75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Свое дело.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8A" w:rsidRPr="004C605A" w:rsidRDefault="002F778A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4C605A">
              <w:rPr>
                <w:rFonts w:ascii="Times New Roman" w:hAnsi="Times New Roman"/>
                <w:sz w:val="24"/>
                <w:szCs w:val="26"/>
              </w:rPr>
              <w:t>5</w:t>
            </w:r>
          </w:p>
        </w:tc>
      </w:tr>
      <w:tr w:rsidR="00016A75" w:rsidRPr="004C605A" w:rsidTr="00360DA1">
        <w:trPr>
          <w:jc w:val="center"/>
        </w:trPr>
        <w:tc>
          <w:tcPr>
            <w:tcW w:w="7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A75" w:rsidRPr="004C605A" w:rsidRDefault="00016A75" w:rsidP="00D5337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6"/>
              </w:rPr>
            </w:pPr>
            <w:r w:rsidRPr="004C605A">
              <w:rPr>
                <w:rFonts w:ascii="Times New Roman" w:hAnsi="Times New Roman"/>
                <w:b/>
                <w:sz w:val="24"/>
                <w:szCs w:val="26"/>
              </w:rPr>
              <w:t>Итого: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A75" w:rsidRPr="004C605A" w:rsidRDefault="00016A75" w:rsidP="00D5337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6"/>
              </w:rPr>
            </w:pPr>
            <w:r w:rsidRPr="004C605A">
              <w:rPr>
                <w:rFonts w:ascii="Times New Roman" w:hAnsi="Times New Roman"/>
                <w:b/>
                <w:sz w:val="24"/>
                <w:szCs w:val="26"/>
              </w:rPr>
              <w:t>34</w:t>
            </w:r>
          </w:p>
        </w:tc>
      </w:tr>
    </w:tbl>
    <w:p w:rsidR="00D53377" w:rsidRDefault="00D53377" w:rsidP="00D53377">
      <w:pPr>
        <w:pStyle w:val="ParagraphStyle"/>
        <w:spacing w:line="276" w:lineRule="auto"/>
        <w:ind w:left="72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971A86" w:rsidRPr="00D53377" w:rsidRDefault="00971A86" w:rsidP="00D53377">
      <w:pPr>
        <w:pStyle w:val="ParagraphStyle"/>
        <w:spacing w:line="276" w:lineRule="auto"/>
        <w:ind w:left="72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4C605A">
        <w:rPr>
          <w:rFonts w:ascii="Times New Roman" w:hAnsi="Times New Roman" w:cs="Times New Roman"/>
          <w:b/>
          <w:color w:val="auto"/>
          <w:sz w:val="28"/>
          <w:szCs w:val="26"/>
        </w:rPr>
        <w:t>Содержание курса внеурочной деятельности с указанием форм организации учебных занятий,  основных видов учебной  деятельности</w:t>
      </w:r>
    </w:p>
    <w:tbl>
      <w:tblPr>
        <w:tblStyle w:val="a3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3543"/>
        <w:gridCol w:w="1985"/>
        <w:gridCol w:w="3118"/>
      </w:tblGrid>
      <w:tr w:rsidR="00971A86" w:rsidRPr="004C605A" w:rsidTr="00D1687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86" w:rsidRPr="004C605A" w:rsidRDefault="00971A86" w:rsidP="00D53377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86" w:rsidRPr="004C605A" w:rsidRDefault="00971A86" w:rsidP="00D53377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Основное содержание по темам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86" w:rsidRPr="004C605A" w:rsidRDefault="00971A86" w:rsidP="00D53377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Формы организации учебных занятий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86" w:rsidRPr="004C605A" w:rsidRDefault="00971A86" w:rsidP="00D53377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Виды учебной деятельности </w:t>
            </w:r>
          </w:p>
        </w:tc>
      </w:tr>
      <w:tr w:rsidR="00971A86" w:rsidRPr="004C605A" w:rsidTr="00D1687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86" w:rsidRPr="004C605A" w:rsidRDefault="00971A86" w:rsidP="00D53377">
            <w:pPr>
              <w:spacing w:after="0"/>
              <w:ind w:left="-108" w:right="-108" w:firstLine="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605A">
              <w:rPr>
                <w:rFonts w:ascii="Times New Roman" w:hAnsi="Times New Roman"/>
                <w:b/>
                <w:sz w:val="24"/>
                <w:szCs w:val="24"/>
              </w:rPr>
              <w:t>Раздел 1. Управление денежными средствами семьи (8 ч)</w:t>
            </w:r>
          </w:p>
          <w:p w:rsidR="00971A86" w:rsidRPr="004C605A" w:rsidRDefault="00971A86" w:rsidP="00D53377">
            <w:pPr>
              <w:shd w:val="clear" w:color="auto" w:fill="FFFFFF"/>
              <w:spacing w:after="0"/>
              <w:ind w:left="-108" w:right="-108" w:firstLine="108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86" w:rsidRPr="004C605A" w:rsidRDefault="00971A86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Базовые понятия и знания:</w:t>
            </w:r>
          </w:p>
          <w:p w:rsidR="00971A86" w:rsidRPr="004C605A" w:rsidRDefault="00971A86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C605A">
              <w:rPr>
                <w:rFonts w:ascii="Times New Roman" w:hAnsi="Times New Roman"/>
                <w:sz w:val="24"/>
                <w:szCs w:val="24"/>
              </w:rPr>
              <w:t>Эмиссия денег, денежная масса, покупательная способность денег, Центральный банк, структура доходов населения, структура доходов семьи, структура личных доходов, человеческий капитал, благосостояние семьи, контроль расходов семьи, семейный бюджет: профицит, дефицит, личный бюджет.</w:t>
            </w:r>
            <w:proofErr w:type="gramEnd"/>
          </w:p>
          <w:p w:rsidR="00971A86" w:rsidRPr="004C605A" w:rsidRDefault="00971A86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 xml:space="preserve">Знание того, каким именно образом в современной экономике осуществляется эмиссия денег; </w:t>
            </w:r>
          </w:p>
          <w:p w:rsidR="00971A86" w:rsidRPr="004C605A" w:rsidRDefault="00971A86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 чего состоит денежная масса; </w:t>
            </w:r>
          </w:p>
          <w:p w:rsidR="00971A86" w:rsidRPr="004C605A" w:rsidRDefault="00971A86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 xml:space="preserve">способов влияния государства на инфляцию; </w:t>
            </w:r>
          </w:p>
          <w:p w:rsidR="00971A86" w:rsidRPr="004C605A" w:rsidRDefault="00971A86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структуры доходов населения Росс</w:t>
            </w:r>
            <w:proofErr w:type="gramStart"/>
            <w:r w:rsidRPr="004C605A">
              <w:rPr>
                <w:rFonts w:ascii="Times New Roman" w:hAnsi="Times New Roman"/>
                <w:sz w:val="24"/>
                <w:szCs w:val="24"/>
              </w:rPr>
              <w:t>ии и её</w:t>
            </w:r>
            <w:proofErr w:type="gramEnd"/>
            <w:r w:rsidRPr="004C605A">
              <w:rPr>
                <w:rFonts w:ascii="Times New Roman" w:hAnsi="Times New Roman"/>
                <w:sz w:val="24"/>
                <w:szCs w:val="24"/>
              </w:rPr>
              <w:t xml:space="preserve"> изменений в конце XX – начале XXI в.;</w:t>
            </w:r>
          </w:p>
          <w:p w:rsidR="00971A86" w:rsidRPr="004C605A" w:rsidRDefault="00971A86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 xml:space="preserve"> факторов, влияющих в России на размер доходов из различных источников; </w:t>
            </w:r>
          </w:p>
          <w:p w:rsidR="00971A86" w:rsidRPr="004C605A" w:rsidRDefault="00971A86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 xml:space="preserve">зависимости уровня благосостояния от структуры источников доходов семьи; </w:t>
            </w:r>
          </w:p>
          <w:p w:rsidR="00971A86" w:rsidRPr="004C605A" w:rsidRDefault="00971A86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статей семейного и личного бюджета; обязательных ежемесячных трат семьи и личных трат.</w:t>
            </w:r>
          </w:p>
          <w:p w:rsidR="00971A86" w:rsidRPr="004C605A" w:rsidRDefault="00971A86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86" w:rsidRPr="004C605A" w:rsidRDefault="00971A86" w:rsidP="00D53377">
            <w:pPr>
              <w:pStyle w:val="a4"/>
              <w:spacing w:after="0"/>
              <w:ind w:left="0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фронтальные, коллективные, групповые, парные, индивидуальные</w:t>
            </w:r>
            <w:r w:rsidR="00266B49" w:rsidRPr="004C605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71A86" w:rsidRPr="004C605A" w:rsidRDefault="00971A86" w:rsidP="00D53377">
            <w:pPr>
              <w:pStyle w:val="a4"/>
              <w:spacing w:after="0"/>
              <w:ind w:left="0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Лекция-беседа</w:t>
            </w:r>
          </w:p>
          <w:p w:rsidR="00971A86" w:rsidRPr="004C605A" w:rsidRDefault="00971A86" w:rsidP="00D53377">
            <w:pPr>
              <w:pStyle w:val="a4"/>
              <w:spacing w:after="0"/>
              <w:ind w:left="0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Практикум;</w:t>
            </w:r>
          </w:p>
          <w:p w:rsidR="00971A86" w:rsidRPr="004C605A" w:rsidRDefault="00971A86" w:rsidP="00D53377">
            <w:pPr>
              <w:pStyle w:val="a4"/>
              <w:spacing w:after="0"/>
              <w:ind w:left="0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Игра;</w:t>
            </w:r>
          </w:p>
          <w:p w:rsidR="00971A86" w:rsidRPr="004C605A" w:rsidRDefault="00971A86" w:rsidP="00D53377">
            <w:pPr>
              <w:pStyle w:val="a4"/>
              <w:spacing w:after="0"/>
              <w:ind w:left="0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Проектно-исследовательская деятельность</w:t>
            </w:r>
          </w:p>
          <w:p w:rsidR="00971A86" w:rsidRPr="004C605A" w:rsidRDefault="00971A86" w:rsidP="00D53377">
            <w:pPr>
              <w:spacing w:after="0"/>
              <w:ind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Онлайн-уроки</w:t>
            </w:r>
          </w:p>
          <w:p w:rsidR="00971A86" w:rsidRPr="004C605A" w:rsidRDefault="00971A86" w:rsidP="00D53377">
            <w:pPr>
              <w:spacing w:after="0"/>
              <w:ind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Личностные характеристики и установки: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Понимание: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 xml:space="preserve">– того, что наличные деньги не единственная форма оплаты товаров и услуг; 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роли денег в экономике страны как важнейшего элемента рыночной экономики;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 xml:space="preserve">– влияния образования на последующую карьеру и соответственно 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на личные доходы;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lastRenderedPageBreak/>
              <w:t>– того, что бесконтрольная трата семейных доходов лишает семью возможности обеспечить устойчивость своего благосостояния и может привести к финансовым трудностям семьи;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различий в структуре семейного бюджета расходов и её изменения в зависимости от возраста членов семьи и других факторов; необходимости планировать доходы и расходы семьи.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Умения: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 xml:space="preserve">– пользоваться дебетовой картой; 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 xml:space="preserve">– определять причины роста инфляции; 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рассчитывать личный и семейный доход;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читать диаграммы, графики, иллюстрирующие структуру доходов населения или семьи;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различать личные расходы и расходы семьи;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 xml:space="preserve">– считать личные расходы и расходы </w:t>
            </w:r>
            <w:proofErr w:type="gramStart"/>
            <w:r w:rsidRPr="004C605A">
              <w:rPr>
                <w:rFonts w:ascii="Times New Roman" w:hAnsi="Times New Roman"/>
                <w:sz w:val="24"/>
                <w:szCs w:val="24"/>
              </w:rPr>
              <w:t>семьи</w:t>
            </w:r>
            <w:proofErr w:type="gramEnd"/>
            <w:r w:rsidRPr="004C605A">
              <w:rPr>
                <w:rFonts w:ascii="Times New Roman" w:hAnsi="Times New Roman"/>
                <w:sz w:val="24"/>
                <w:szCs w:val="24"/>
              </w:rPr>
              <w:t xml:space="preserve"> как в краткосрочном, так и в долгосрочном периодах;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 xml:space="preserve">– вести учёт доходов и расходов; 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развивать критическое мышление.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Компетенции: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 xml:space="preserve">– устанавливать причинно-следственные связи между нормой инфляции уровнем доходов семей; 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использовать различные источники для определения причин инфляц</w:t>
            </w:r>
            <w:proofErr w:type="gramStart"/>
            <w:r w:rsidRPr="004C605A">
              <w:rPr>
                <w:rFonts w:ascii="Times New Roman" w:hAnsi="Times New Roman"/>
                <w:sz w:val="24"/>
                <w:szCs w:val="24"/>
              </w:rPr>
              <w:t>ии и её</w:t>
            </w:r>
            <w:proofErr w:type="gramEnd"/>
            <w:r w:rsidRPr="004C60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605A">
              <w:rPr>
                <w:rFonts w:ascii="Times New Roman" w:hAnsi="Times New Roman"/>
                <w:sz w:val="24"/>
                <w:szCs w:val="24"/>
              </w:rPr>
              <w:lastRenderedPageBreak/>
              <w:t>влияния на покупательную способность денег, имеющихся в наличии;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определять и оценивать варианты повышения личного дохода;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 xml:space="preserve">– соотносить вклад в личное образование и последующий личный доход; 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сравнивать различные профессии и сферы занятости для оценки потенциала извлечения дохода и роста своего благосостояния на коротком и длительном жизненном горизонте;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оценивать свои ежемесячные расходы;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соотносить различные потребности и желания с точки зрения финансовых возможностей;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 xml:space="preserve">– определять приоритетные траты; </w:t>
            </w:r>
            <w:proofErr w:type="gramStart"/>
            <w:r w:rsidRPr="004C605A">
              <w:rPr>
                <w:rFonts w:ascii="Times New Roman" w:hAnsi="Times New Roman"/>
                <w:sz w:val="24"/>
                <w:szCs w:val="24"/>
              </w:rPr>
              <w:t>исходя из этого строить</w:t>
            </w:r>
            <w:proofErr w:type="gramEnd"/>
            <w:r w:rsidRPr="004C605A">
              <w:rPr>
                <w:rFonts w:ascii="Times New Roman" w:hAnsi="Times New Roman"/>
                <w:sz w:val="24"/>
                <w:szCs w:val="24"/>
              </w:rPr>
              <w:t xml:space="preserve"> бюджет на краткосрочную и долгосрочную перспективы; </w:t>
            </w:r>
          </w:p>
          <w:p w:rsidR="00971A86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осуществлять анализ бюджета и оптимизировать его для формирования сбережений.</w:t>
            </w:r>
          </w:p>
        </w:tc>
      </w:tr>
      <w:tr w:rsidR="00971A86" w:rsidRPr="004C605A" w:rsidTr="00D1687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B49" w:rsidRPr="004C605A" w:rsidRDefault="00266B49" w:rsidP="00D53377">
            <w:pPr>
              <w:spacing w:after="0"/>
              <w:ind w:left="-108" w:right="-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605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2. Способы повышения семейного благосостояния (</w:t>
            </w:r>
            <w:r w:rsidR="00D53377" w:rsidRPr="004C605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4C605A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  <w:p w:rsidR="00971A86" w:rsidRPr="004C605A" w:rsidRDefault="00971A86" w:rsidP="00D53377">
            <w:pPr>
              <w:spacing w:after="0"/>
              <w:ind w:left="-108" w:right="-108" w:firstLine="108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Базовые понятия и знания: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Банк; инвестиционный фонд; страховая компания; финансовое планирование.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Знание основных видов финансовых услуг и продуктов для физических лиц; знание возможных норм сбережения по этапам жизненного цикла.</w:t>
            </w:r>
          </w:p>
          <w:p w:rsidR="00971A86" w:rsidRPr="004C605A" w:rsidRDefault="00971A86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49" w:rsidRPr="004C605A" w:rsidRDefault="00266B49" w:rsidP="00D53377">
            <w:pPr>
              <w:pStyle w:val="a4"/>
              <w:spacing w:after="0"/>
              <w:ind w:left="0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фронтальные, коллективные, групповые, парные, индивидуальные.</w:t>
            </w:r>
          </w:p>
          <w:p w:rsidR="00266B49" w:rsidRPr="004C605A" w:rsidRDefault="00266B49" w:rsidP="00D53377">
            <w:pPr>
              <w:pStyle w:val="a4"/>
              <w:spacing w:after="0"/>
              <w:ind w:left="0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Лекция-беседа</w:t>
            </w:r>
          </w:p>
          <w:p w:rsidR="00266B49" w:rsidRPr="004C605A" w:rsidRDefault="00266B49" w:rsidP="00D53377">
            <w:pPr>
              <w:pStyle w:val="a4"/>
              <w:spacing w:after="0"/>
              <w:ind w:left="0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Практикум;</w:t>
            </w:r>
          </w:p>
          <w:p w:rsidR="00266B49" w:rsidRPr="004C605A" w:rsidRDefault="00266B49" w:rsidP="00D53377">
            <w:pPr>
              <w:pStyle w:val="a4"/>
              <w:spacing w:after="0"/>
              <w:ind w:left="0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Игра;</w:t>
            </w:r>
          </w:p>
          <w:p w:rsidR="00266B49" w:rsidRPr="004C605A" w:rsidRDefault="00266B49" w:rsidP="00D53377">
            <w:pPr>
              <w:pStyle w:val="a4"/>
              <w:spacing w:after="0"/>
              <w:ind w:left="0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Проектно-исследовательская деятельность</w:t>
            </w:r>
          </w:p>
          <w:p w:rsidR="00971A86" w:rsidRPr="004C605A" w:rsidRDefault="00971A86" w:rsidP="00D53377">
            <w:pPr>
              <w:spacing w:after="0"/>
              <w:ind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lastRenderedPageBreak/>
              <w:t>Личностные характеристики и установки: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Понимание: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принципа хранения денег на банковском счёте;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–вариантов использования сбережения и инвестирования на разных стадиях жизненного цикла семьи;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lastRenderedPageBreak/>
              <w:t>– необходимости аккумулировать сбережения для будущих трат;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возможных рисков при сбережении и инвестировании.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Умения: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рассчитать реальный банковский процент;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рассчитать доходность банковского вклада и других операций;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анализировать договоры;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отличать инвестиции от сбережений;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сравнивать доходность инвестиционных продуктов.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Компетенции: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 xml:space="preserve">– искать необходимую информацию на сайтах банков, страховых 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компаний и др. финансовых учреждений;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оценивать необходимость использования различных финансовых инструментов для повышения благосостояния семьи;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откладывать деньги на определённые цели;</w:t>
            </w:r>
          </w:p>
          <w:p w:rsidR="00971A86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 xml:space="preserve">– выбирать рациональные схемы инвестирования семейных сбережений для обеспечения </w:t>
            </w:r>
            <w:r w:rsidR="00D1687D" w:rsidRPr="004C605A">
              <w:rPr>
                <w:rFonts w:ascii="Times New Roman" w:hAnsi="Times New Roman"/>
                <w:sz w:val="24"/>
                <w:szCs w:val="24"/>
              </w:rPr>
              <w:t>будущих крупных расходов семьи.</w:t>
            </w:r>
          </w:p>
        </w:tc>
      </w:tr>
      <w:tr w:rsidR="00971A86" w:rsidRPr="004C605A" w:rsidTr="00D1687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B49" w:rsidRPr="004C605A" w:rsidRDefault="00266B49" w:rsidP="00D53377">
            <w:pPr>
              <w:spacing w:after="0"/>
              <w:ind w:left="-108" w:right="-108" w:firstLine="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605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3. Риски в мире денег (7 ч)</w:t>
            </w:r>
          </w:p>
          <w:p w:rsidR="00971A86" w:rsidRPr="004C605A" w:rsidRDefault="00971A86" w:rsidP="00D53377">
            <w:pPr>
              <w:spacing w:after="0"/>
              <w:ind w:left="-108" w:right="-108" w:firstLine="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Базовые понятия и знания: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 xml:space="preserve">Особые жизненные ситуации; социальные пособия; форс-мажор; 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 xml:space="preserve">страхование; виды страхования и страховых продуктов; финансовые риски; виды рисков. Знание видов </w:t>
            </w:r>
            <w:r w:rsidRPr="004C605A">
              <w:rPr>
                <w:rFonts w:ascii="Times New Roman" w:hAnsi="Times New Roman"/>
                <w:sz w:val="24"/>
                <w:szCs w:val="24"/>
              </w:rPr>
              <w:lastRenderedPageBreak/>
              <w:t>различных особых жизненных ситуаций; способов государственной поддержки в случаях природных и техногенных катастроф и других форс-мажорных случаях; видов страхования; видов финансовых рисков: инфляция, девальвация, банкротство финансовых компаний, управляющих семейными сбережениями, финансовое мошенничество; представление о способах сокращения финансовых рисков.</w:t>
            </w:r>
          </w:p>
          <w:p w:rsidR="00971A86" w:rsidRPr="004C605A" w:rsidRDefault="00971A86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86" w:rsidRPr="004C605A" w:rsidRDefault="00971A86" w:rsidP="00D53377">
            <w:pPr>
              <w:spacing w:after="0"/>
              <w:ind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Личностные характеристики и установки: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Понимание: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того, что при рождении детей структура расходов семьи изменяется;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 xml:space="preserve">– необходимости иметь </w:t>
            </w:r>
            <w:r w:rsidRPr="004C605A">
              <w:rPr>
                <w:rFonts w:ascii="Times New Roman" w:hAnsi="Times New Roman"/>
                <w:sz w:val="24"/>
                <w:szCs w:val="24"/>
              </w:rPr>
              <w:lastRenderedPageBreak/>
              <w:t>финансовую подушку безопасности на случай чрезвычайных и кризисных жизненных ситуаций;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возможности страхования жизни и семейного имущества для управления рисками;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Понимание причин финансовых рисков: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необходимости быть осторожным в финансовой сфере, необходимости проверять поступающую информацию из различных источников (из рекламы, от граждан, из учреждений).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 xml:space="preserve">Умения: 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находить в Интернете сайты социальных служб, обращаться за помощью;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читать договор страхования;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рассчитывать ежемесячные платежи по страхованию;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защитить личную информацию, в том числе в сети Интернет;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пользоваться банковской картой с минимальным финансовым риском;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соотносить риски и выгоды.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Компетенции: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 xml:space="preserve">– оценивать последствия сложных жизненных ситуаций с точки </w:t>
            </w:r>
            <w:proofErr w:type="gramStart"/>
            <w:r w:rsidRPr="004C605A">
              <w:rPr>
                <w:rFonts w:ascii="Times New Roman" w:hAnsi="Times New Roman"/>
                <w:sz w:val="24"/>
                <w:szCs w:val="24"/>
              </w:rPr>
              <w:t>зрения пересмотра структуры финансов семьи</w:t>
            </w:r>
            <w:proofErr w:type="gramEnd"/>
            <w:r w:rsidRPr="004C605A">
              <w:rPr>
                <w:rFonts w:ascii="Times New Roman" w:hAnsi="Times New Roman"/>
                <w:sz w:val="24"/>
                <w:szCs w:val="24"/>
              </w:rPr>
              <w:t xml:space="preserve"> и личных финансов;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оценивать предлагаемые варианты страхования;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 xml:space="preserve">– анализировать и оценивать финансовые </w:t>
            </w:r>
            <w:r w:rsidRPr="004C605A">
              <w:rPr>
                <w:rFonts w:ascii="Times New Roman" w:hAnsi="Times New Roman"/>
                <w:sz w:val="24"/>
                <w:szCs w:val="24"/>
              </w:rPr>
              <w:lastRenderedPageBreak/>
              <w:t>риски;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развивать критическое мышление по отношению к рекламным сообщениям;</w:t>
            </w:r>
          </w:p>
          <w:p w:rsidR="00971A86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способность реально оценивать свои финансовые возможности.</w:t>
            </w:r>
          </w:p>
        </w:tc>
      </w:tr>
      <w:tr w:rsidR="00971A86" w:rsidRPr="004C605A" w:rsidTr="00D1687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87D" w:rsidRPr="004C605A" w:rsidRDefault="00266B49" w:rsidP="00D53377">
            <w:pPr>
              <w:spacing w:after="0"/>
              <w:ind w:left="-108" w:right="-108" w:firstLine="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605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4. Семья и финансовые организации: как сотрудничать без проблем</w:t>
            </w:r>
          </w:p>
          <w:p w:rsidR="00266B49" w:rsidRPr="004C605A" w:rsidRDefault="00266B49" w:rsidP="00D53377">
            <w:pPr>
              <w:spacing w:after="0"/>
              <w:ind w:left="-108" w:right="-108" w:firstLine="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605A">
              <w:rPr>
                <w:rFonts w:ascii="Times New Roman" w:hAnsi="Times New Roman"/>
                <w:b/>
                <w:sz w:val="24"/>
                <w:szCs w:val="24"/>
              </w:rPr>
              <w:t xml:space="preserve"> (8 ч)</w:t>
            </w:r>
          </w:p>
          <w:p w:rsidR="00971A86" w:rsidRPr="004C605A" w:rsidRDefault="00971A86" w:rsidP="00D53377">
            <w:pPr>
              <w:spacing w:after="0"/>
              <w:ind w:left="-108" w:right="-108" w:firstLine="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Базовые понятия и знания: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C605A">
              <w:rPr>
                <w:rFonts w:ascii="Times New Roman" w:hAnsi="Times New Roman"/>
                <w:sz w:val="24"/>
                <w:szCs w:val="24"/>
              </w:rPr>
              <w:t>Банк; коммерческий банк; Центральный банк; бизнес; бизнес-план; источники финансирования; валюта; мировой валютный рынок; курс валюты.</w:t>
            </w:r>
            <w:proofErr w:type="gramEnd"/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 xml:space="preserve">Знание видов операций, осуществляемых банками; необходимость наличия у банка лицензии для осуществления банковских операций; какие бывают источники для создания бизнеса и способы защиты от банкротства; 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иметь представление о структуре бизнес-плана: иметь представление об основных финансовых правилах ведения бизнеса; знать типы валют; иметь представление о том, как мировой валютный рынок влияет на валютный рынок России; знать, как определяются курсы валют в экономике России.</w:t>
            </w:r>
          </w:p>
          <w:p w:rsidR="00971A86" w:rsidRPr="004C605A" w:rsidRDefault="00971A86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49" w:rsidRPr="004C605A" w:rsidRDefault="00266B49" w:rsidP="00D53377">
            <w:pPr>
              <w:pStyle w:val="a4"/>
              <w:spacing w:after="0"/>
              <w:ind w:left="0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фронтальные, коллективные, групповые, парные, индивидуальные.</w:t>
            </w:r>
          </w:p>
          <w:p w:rsidR="00266B49" w:rsidRPr="004C605A" w:rsidRDefault="00266B49" w:rsidP="00D53377">
            <w:pPr>
              <w:pStyle w:val="a4"/>
              <w:spacing w:after="0"/>
              <w:ind w:left="0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Лекция-беседа</w:t>
            </w:r>
          </w:p>
          <w:p w:rsidR="00266B49" w:rsidRPr="004C605A" w:rsidRDefault="00266B49" w:rsidP="00D53377">
            <w:pPr>
              <w:pStyle w:val="a4"/>
              <w:spacing w:after="0"/>
              <w:ind w:left="0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Практикум;</w:t>
            </w:r>
          </w:p>
          <w:p w:rsidR="00266B49" w:rsidRPr="004C605A" w:rsidRDefault="00266B49" w:rsidP="00D53377">
            <w:pPr>
              <w:pStyle w:val="a4"/>
              <w:spacing w:after="0"/>
              <w:ind w:left="0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Игра;</w:t>
            </w:r>
          </w:p>
          <w:p w:rsidR="00266B49" w:rsidRPr="004C605A" w:rsidRDefault="00266B49" w:rsidP="00D53377">
            <w:pPr>
              <w:pStyle w:val="a4"/>
              <w:spacing w:after="0"/>
              <w:ind w:left="0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Проектно-исследовательская деятельность</w:t>
            </w:r>
          </w:p>
          <w:p w:rsidR="00266B49" w:rsidRPr="004C605A" w:rsidRDefault="00266B49" w:rsidP="00D53377">
            <w:pPr>
              <w:spacing w:after="0"/>
              <w:ind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Онлайн-уроки</w:t>
            </w:r>
          </w:p>
          <w:p w:rsidR="00971A86" w:rsidRPr="004C605A" w:rsidRDefault="00971A86" w:rsidP="00D53377">
            <w:pPr>
              <w:spacing w:after="0"/>
              <w:ind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Личностные характеристики и установки: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Понимание: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устройства банковской системы: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того, что вступление в отношения с банком должны осуществлять не спонтанно, под воздействием рекламы, а по действительной необходимости  и со знанием способов взаимодействия;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ответственности и рискованности занятия бизнесом; понимание трудностей, с которыми приходится сталкиваться при выборе такого рода карьеры;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того, что для начала бизнес деятельности необходимо получить специальное образование;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того, от чего зависят курсы валют; понимание условия при которых семья может выиграть, размещая семейные сбережения в валюте.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Умения: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читать договор с банком;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рассчитывать банковский процент и сумму выплат по вкладам;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 xml:space="preserve">– находить актуальную </w:t>
            </w:r>
            <w:r w:rsidRPr="004C605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информацию на специальных сайтах, посвящённых созданию малого (в том числе семейного) бизнеса; рассчитывать издержки, доход, прибыль; 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переводить одну валюты в другую;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находить информацию об изменениях курсов валют.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Компетенции: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оценивать необходимость использования банковских услуг для решения своих финансовых проблем и проблем семьи;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выделять круг вопросов, которые надо обдумать при создании своего бизнеса, а также типы рисков, такому бизнесу угрожающие;</w:t>
            </w:r>
          </w:p>
          <w:p w:rsidR="00971A86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оценивать необходимость наличия сбережений в валюте в зависимости от экономической ситуации в стране.</w:t>
            </w:r>
          </w:p>
        </w:tc>
      </w:tr>
      <w:tr w:rsidR="00266B49" w:rsidRPr="004C605A" w:rsidTr="00D1687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B49" w:rsidRPr="004C605A" w:rsidRDefault="00266B49" w:rsidP="00D53377">
            <w:pPr>
              <w:spacing w:after="0"/>
              <w:ind w:left="-108" w:right="-108" w:firstLine="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605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5. Человек и государство: как они взаимодействуют (5 ч)</w:t>
            </w:r>
          </w:p>
          <w:p w:rsidR="00266B49" w:rsidRPr="004C605A" w:rsidRDefault="00266B49" w:rsidP="00D53377">
            <w:pPr>
              <w:spacing w:after="0"/>
              <w:ind w:left="-108" w:right="-108" w:firstLine="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Базовые понятия и знания: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Налоги; прямые и косвенные налоги; пошлины; сборы; пенсия; пенсионная система; пенсионные фонды.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Знание основных видов налогов, взимаемых с физических и юридических лиц (базовые); способов уплаты налогов (лично и предприятием); общих принципов устройства пенсионной системы РФ; иметь представления о способах пенсионных накоплений.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49" w:rsidRPr="004C605A" w:rsidRDefault="00266B49" w:rsidP="00D53377">
            <w:pPr>
              <w:pStyle w:val="a4"/>
              <w:spacing w:after="0"/>
              <w:ind w:left="0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фронтальные, коллективные, групповые, парные, индивидуальные.</w:t>
            </w:r>
          </w:p>
          <w:p w:rsidR="00266B49" w:rsidRPr="004C605A" w:rsidRDefault="00266B49" w:rsidP="00D53377">
            <w:pPr>
              <w:pStyle w:val="a4"/>
              <w:spacing w:after="0"/>
              <w:ind w:left="0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Лекция-беседа</w:t>
            </w:r>
          </w:p>
          <w:p w:rsidR="00266B49" w:rsidRPr="004C605A" w:rsidRDefault="00266B49" w:rsidP="00D53377">
            <w:pPr>
              <w:pStyle w:val="a4"/>
              <w:spacing w:after="0"/>
              <w:ind w:left="0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Практикум;</w:t>
            </w:r>
          </w:p>
          <w:p w:rsidR="00266B49" w:rsidRPr="004C605A" w:rsidRDefault="00266B49" w:rsidP="00D53377">
            <w:pPr>
              <w:pStyle w:val="a4"/>
              <w:spacing w:after="0"/>
              <w:ind w:left="0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Игра;</w:t>
            </w:r>
          </w:p>
          <w:p w:rsidR="00266B49" w:rsidRPr="004C605A" w:rsidRDefault="00266B49" w:rsidP="00D53377">
            <w:pPr>
              <w:pStyle w:val="a4"/>
              <w:spacing w:after="0"/>
              <w:ind w:left="0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Проектно-исследовательская деятельность</w:t>
            </w:r>
          </w:p>
          <w:p w:rsidR="00266B49" w:rsidRPr="004C605A" w:rsidRDefault="00266B49" w:rsidP="00D53377">
            <w:pPr>
              <w:spacing w:after="0"/>
              <w:ind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Онлайн-уроки</w:t>
            </w:r>
          </w:p>
          <w:p w:rsidR="00266B49" w:rsidRPr="004C605A" w:rsidRDefault="00266B49" w:rsidP="00D53377">
            <w:pPr>
              <w:spacing w:after="0"/>
              <w:ind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Личностные характеристики и установки: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Представление об ответственности налогоплательщика;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Понимание: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неотвратимости наказания (штрафов) за неуплату налогов и негативное влияние штрафов на семейный бюджет;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 xml:space="preserve">– того, что при планировании будущей пенсии необходимо не только полагаться на государственную </w:t>
            </w:r>
            <w:r w:rsidRPr="004C605A">
              <w:rPr>
                <w:rFonts w:ascii="Times New Roman" w:hAnsi="Times New Roman"/>
                <w:sz w:val="24"/>
                <w:szCs w:val="24"/>
              </w:rPr>
              <w:lastRenderedPageBreak/>
              <w:t>пенсионную систему, но и создавать свои программы накопления средств и страхования на старость.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Умения: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считать сумму заплаченных налогов или сумму, которую необходимо заплатить в качестве налога;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просчитывать, как изменения в структуре и размерах семейных доходов и имущества могут повлиять на величину подлежащих уплате налогов;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находить актуальную информацию о пенсионной системе и накоплениях в сети Интернет.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Компетенции: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осознавать гражданскую ответственность при уплате налогов;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планировать расходы на уплату налогов;</w:t>
            </w:r>
          </w:p>
          <w:p w:rsidR="00266B49" w:rsidRPr="004C605A" w:rsidRDefault="00266B49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– рассчитать и прогнозировать, как могут быть связаны величины сбережений на протяжении трудоспособного возраста и месячного дохода после окончания трудовой карьеры.</w:t>
            </w:r>
          </w:p>
        </w:tc>
      </w:tr>
    </w:tbl>
    <w:p w:rsidR="00971A86" w:rsidRPr="00D53377" w:rsidRDefault="00971A86" w:rsidP="00D53377">
      <w:pPr>
        <w:pStyle w:val="ParagraphStyle"/>
        <w:spacing w:line="276" w:lineRule="auto"/>
        <w:ind w:left="72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023004" w:rsidRPr="004C605A" w:rsidRDefault="00023004" w:rsidP="00A66039">
      <w:pPr>
        <w:spacing w:after="0"/>
        <w:jc w:val="center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 w:rsidRPr="004C605A">
        <w:rPr>
          <w:rFonts w:ascii="Times New Roman" w:eastAsia="Times New Roman" w:hAnsi="Times New Roman"/>
          <w:b/>
          <w:bCs/>
          <w:color w:val="000000"/>
          <w:sz w:val="28"/>
          <w:szCs w:val="26"/>
          <w:lang w:eastAsia="ru-RU"/>
        </w:rPr>
        <w:t>Система оценивания образовательных достижений</w:t>
      </w:r>
    </w:p>
    <w:p w:rsidR="00023004" w:rsidRPr="004C605A" w:rsidRDefault="00023004" w:rsidP="00A66039">
      <w:pPr>
        <w:spacing w:after="0"/>
        <w:ind w:firstLine="567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 w:rsidRPr="004C605A">
        <w:rPr>
          <w:rFonts w:ascii="Times New Roman" w:eastAsia="Times New Roman" w:hAnsi="Times New Roman"/>
          <w:bCs/>
          <w:i/>
          <w:color w:val="000000"/>
          <w:sz w:val="28"/>
          <w:szCs w:val="26"/>
          <w:lang w:eastAsia="ru-RU"/>
        </w:rPr>
        <w:t>Основным объектом оценки</w:t>
      </w:r>
      <w:r w:rsidRPr="004C605A">
        <w:rPr>
          <w:rFonts w:ascii="Times New Roman" w:eastAsia="Times New Roman" w:hAnsi="Times New Roman"/>
          <w:b/>
          <w:bCs/>
          <w:color w:val="000000"/>
          <w:sz w:val="28"/>
          <w:szCs w:val="26"/>
          <w:lang w:eastAsia="ru-RU"/>
        </w:rPr>
        <w:t> </w:t>
      </w:r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при освоении курса «</w:t>
      </w:r>
      <w:r w:rsidR="00A66039"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Основы ф</w:t>
      </w:r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инансов</w:t>
      </w:r>
      <w:r w:rsidR="00A66039"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ой </w:t>
      </w:r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грамотност</w:t>
      </w:r>
      <w:r w:rsidR="00A66039"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и</w:t>
      </w:r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» являются планируемые результаты освоения учащимися курса, которые в соответствии с ФГОС ООО включают личностные, </w:t>
      </w:r>
      <w:proofErr w:type="spellStart"/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метапредметные</w:t>
      </w:r>
      <w:proofErr w:type="spellEnd"/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 и предметные результаты на базовом уровне «выпускник научится».</w:t>
      </w:r>
    </w:p>
    <w:p w:rsidR="00023004" w:rsidRPr="004C605A" w:rsidRDefault="006611CF" w:rsidP="00A66039">
      <w:pPr>
        <w:spacing w:after="0"/>
        <w:ind w:firstLine="567"/>
        <w:jc w:val="both"/>
        <w:rPr>
          <w:rFonts w:ascii="Times New Roman" w:eastAsia="Times New Roman" w:hAnsi="Times New Roman"/>
          <w:bCs/>
          <w:i/>
          <w:color w:val="000000"/>
          <w:sz w:val="28"/>
          <w:szCs w:val="26"/>
          <w:lang w:eastAsia="ru-RU"/>
        </w:rPr>
      </w:pPr>
      <w:r w:rsidRPr="004C605A">
        <w:rPr>
          <w:rFonts w:ascii="Times New Roman" w:eastAsia="Times New Roman" w:hAnsi="Times New Roman"/>
          <w:bCs/>
          <w:i/>
          <w:color w:val="000000"/>
          <w:sz w:val="28"/>
          <w:szCs w:val="26"/>
          <w:lang w:eastAsia="ru-RU"/>
        </w:rPr>
        <w:t>Основными формами контроля являются:</w:t>
      </w:r>
    </w:p>
    <w:p w:rsidR="006611CF" w:rsidRPr="004C605A" w:rsidRDefault="006611CF" w:rsidP="00A66039">
      <w:pPr>
        <w:spacing w:after="0"/>
        <w:ind w:firstLine="567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 w:rsidRPr="004C605A">
        <w:rPr>
          <w:rFonts w:ascii="Times New Roman" w:eastAsia="Times New Roman" w:hAnsi="Times New Roman"/>
          <w:bCs/>
          <w:color w:val="000000"/>
          <w:sz w:val="28"/>
          <w:szCs w:val="26"/>
          <w:lang w:eastAsia="ru-RU"/>
        </w:rPr>
        <w:t>Наблюдение, устный и письменный опрос, практическое задание, тесты, проекты.</w:t>
      </w:r>
    </w:p>
    <w:p w:rsidR="00023004" w:rsidRPr="004C605A" w:rsidRDefault="00023004" w:rsidP="00A66039">
      <w:pPr>
        <w:spacing w:after="0"/>
        <w:ind w:firstLine="567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 w:rsidRPr="004C605A">
        <w:rPr>
          <w:rFonts w:ascii="Times New Roman" w:eastAsia="Times New Roman" w:hAnsi="Times New Roman"/>
          <w:bCs/>
          <w:i/>
          <w:color w:val="000000"/>
          <w:sz w:val="28"/>
          <w:szCs w:val="26"/>
          <w:lang w:eastAsia="ru-RU"/>
        </w:rPr>
        <w:lastRenderedPageBreak/>
        <w:t>Система предметных знаний, умений и компетенций</w:t>
      </w:r>
      <w:r w:rsidRPr="004C605A">
        <w:rPr>
          <w:rFonts w:ascii="Times New Roman" w:eastAsia="Times New Roman" w:hAnsi="Times New Roman"/>
          <w:b/>
          <w:bCs/>
          <w:color w:val="000000"/>
          <w:sz w:val="28"/>
          <w:szCs w:val="26"/>
          <w:lang w:eastAsia="ru-RU"/>
        </w:rPr>
        <w:t> </w:t>
      </w:r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- важнейшая составляющая предметных результатов курса. </w:t>
      </w:r>
      <w:proofErr w:type="gramStart"/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Предметом оценивания являются базовые знания и умение применять их для решения учебно-познавательных и учебно-практических задач, а также использование при этом универсальных учебных действий: применение знаково-символических средств; моделирование; сравнение, группировка и классификация объектов; действия анализа, синтеза и обобщения; установление связей (в том числе причинно-следственных) и аналогий; поиск, преобразование, представление и интерпретация информации.</w:t>
      </w:r>
      <w:proofErr w:type="gramEnd"/>
    </w:p>
    <w:p w:rsidR="00023004" w:rsidRPr="004C605A" w:rsidRDefault="00023004" w:rsidP="00A66039">
      <w:pPr>
        <w:spacing w:after="0"/>
        <w:ind w:firstLine="567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Для оценки достижения планируемых результатов курса в этот раздел можно включать следующие материалы:</w:t>
      </w:r>
    </w:p>
    <w:p w:rsidR="00023004" w:rsidRPr="004C605A" w:rsidRDefault="00023004" w:rsidP="00A66039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• выполненные учащимися учебные проекты;</w:t>
      </w:r>
    </w:p>
    <w:p w:rsidR="00023004" w:rsidRPr="004C605A" w:rsidRDefault="00023004" w:rsidP="00A66039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• материалы стартовой диагностики, промежуточных и итоговых стандартизированных работ по курсу;</w:t>
      </w:r>
    </w:p>
    <w:p w:rsidR="00023004" w:rsidRPr="004C605A" w:rsidRDefault="00023004" w:rsidP="00A66039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• результаты учебных мини-исследований;</w:t>
      </w:r>
    </w:p>
    <w:p w:rsidR="00023004" w:rsidRPr="004C605A" w:rsidRDefault="00023004" w:rsidP="00A66039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• материалы наблюдений за процессом овладения универсальными учебными действиями (оценочные листы, листы самооценки);</w:t>
      </w:r>
    </w:p>
    <w:p w:rsidR="00023004" w:rsidRPr="004C605A" w:rsidRDefault="00023004" w:rsidP="00A66039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• результаты участия в неделе финансовой грамотности, олимпиадах, конкурсах.</w:t>
      </w:r>
    </w:p>
    <w:p w:rsidR="00023004" w:rsidRPr="004C605A" w:rsidRDefault="00023004" w:rsidP="0077492F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По результатам оценки, которая формируется на основе материалов портфеля достижений, делаются выводы:</w:t>
      </w:r>
    </w:p>
    <w:p w:rsidR="00023004" w:rsidRPr="004C605A" w:rsidRDefault="00023004" w:rsidP="00A66039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• о сформированности у учащихся универсальных и предметных способов действий, а также базовой системы понятий и знаний финансовой грамотности;</w:t>
      </w:r>
    </w:p>
    <w:p w:rsidR="00023004" w:rsidRPr="004C605A" w:rsidRDefault="00023004" w:rsidP="00A66039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• о сформированности у учащихся основ умения учиться при решении учебно-познавательных и учебно-практических задач финансовой грамотности;</w:t>
      </w:r>
    </w:p>
    <w:p w:rsidR="00023004" w:rsidRDefault="00023004" w:rsidP="00D26D74">
      <w:pPr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  <w:r w:rsidRPr="004C605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• об индивидуальном прогрессе в основных сферах развития личности.</w:t>
      </w:r>
      <w:r w:rsidR="00D26D74">
        <w:rPr>
          <w:rFonts w:ascii="Times New Roman" w:hAnsi="Times New Roman"/>
          <w:sz w:val="26"/>
          <w:szCs w:val="26"/>
          <w:lang w:eastAsia="ar-SA"/>
        </w:rPr>
        <w:t xml:space="preserve"> </w:t>
      </w:r>
    </w:p>
    <w:p w:rsidR="00023004" w:rsidRDefault="00023004" w:rsidP="00023004">
      <w:pPr>
        <w:rPr>
          <w:rFonts w:ascii="Times New Roman" w:hAnsi="Times New Roman"/>
          <w:sz w:val="26"/>
          <w:szCs w:val="26"/>
          <w:lang w:eastAsia="ar-SA"/>
        </w:rPr>
      </w:pPr>
    </w:p>
    <w:p w:rsidR="00971A86" w:rsidRDefault="00360DA1" w:rsidP="00360DA1">
      <w:pPr>
        <w:ind w:firstLine="709"/>
        <w:jc w:val="center"/>
        <w:rPr>
          <w:rFonts w:ascii="Times New Roman" w:hAnsi="Times New Roman"/>
          <w:b/>
          <w:sz w:val="28"/>
          <w:szCs w:val="26"/>
          <w:lang w:eastAsia="ar-SA"/>
        </w:rPr>
      </w:pPr>
      <w:r w:rsidRPr="00403203">
        <w:rPr>
          <w:rFonts w:ascii="Times New Roman" w:hAnsi="Times New Roman"/>
          <w:b/>
          <w:sz w:val="28"/>
          <w:szCs w:val="26"/>
          <w:lang w:eastAsia="ar-SA"/>
        </w:rPr>
        <w:t>Материально-техническое обеспечение</w:t>
      </w:r>
    </w:p>
    <w:p w:rsidR="00403203" w:rsidRPr="00403203" w:rsidRDefault="00403203" w:rsidP="00403203">
      <w:pPr>
        <w:pStyle w:val="a4"/>
        <w:numPr>
          <w:ilvl w:val="0"/>
          <w:numId w:val="10"/>
        </w:numPr>
        <w:rPr>
          <w:rFonts w:ascii="Times New Roman" w:hAnsi="Times New Roman"/>
          <w:b/>
          <w:sz w:val="28"/>
          <w:szCs w:val="26"/>
          <w:lang w:eastAsia="ar-SA"/>
        </w:rPr>
      </w:pPr>
      <w:r>
        <w:rPr>
          <w:rFonts w:ascii="Times New Roman" w:hAnsi="Times New Roman"/>
          <w:sz w:val="28"/>
          <w:szCs w:val="26"/>
          <w:lang w:eastAsia="ar-SA"/>
        </w:rPr>
        <w:t>Компьютер;</w:t>
      </w:r>
    </w:p>
    <w:p w:rsidR="00403203" w:rsidRPr="00403203" w:rsidRDefault="00403203" w:rsidP="00403203">
      <w:pPr>
        <w:pStyle w:val="a4"/>
        <w:numPr>
          <w:ilvl w:val="0"/>
          <w:numId w:val="10"/>
        </w:numPr>
        <w:rPr>
          <w:rFonts w:ascii="Times New Roman" w:hAnsi="Times New Roman"/>
          <w:b/>
          <w:sz w:val="28"/>
          <w:szCs w:val="26"/>
          <w:lang w:eastAsia="ar-SA"/>
        </w:rPr>
      </w:pPr>
      <w:proofErr w:type="spellStart"/>
      <w:r>
        <w:rPr>
          <w:rFonts w:ascii="Times New Roman" w:hAnsi="Times New Roman"/>
          <w:sz w:val="28"/>
          <w:szCs w:val="26"/>
          <w:lang w:eastAsia="ar-SA"/>
        </w:rPr>
        <w:t>Мультимедиапроектор</w:t>
      </w:r>
      <w:proofErr w:type="spellEnd"/>
      <w:r>
        <w:rPr>
          <w:rFonts w:ascii="Times New Roman" w:hAnsi="Times New Roman"/>
          <w:sz w:val="28"/>
          <w:szCs w:val="26"/>
          <w:lang w:eastAsia="ar-SA"/>
        </w:rPr>
        <w:t>;</w:t>
      </w:r>
    </w:p>
    <w:p w:rsidR="00403203" w:rsidRPr="00403203" w:rsidRDefault="00403203" w:rsidP="00403203">
      <w:pPr>
        <w:pStyle w:val="a4"/>
        <w:numPr>
          <w:ilvl w:val="0"/>
          <w:numId w:val="10"/>
        </w:numPr>
        <w:rPr>
          <w:rFonts w:ascii="Times New Roman" w:hAnsi="Times New Roman"/>
          <w:b/>
          <w:sz w:val="28"/>
          <w:szCs w:val="26"/>
          <w:lang w:eastAsia="ar-SA"/>
        </w:rPr>
        <w:sectPr w:rsidR="00403203" w:rsidRPr="00403203" w:rsidSect="00CB1B52">
          <w:footerReference w:type="default" r:id="rId9"/>
          <w:pgSz w:w="11906" w:h="16838"/>
          <w:pgMar w:top="992" w:right="851" w:bottom="1134" w:left="85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6"/>
          <w:lang w:eastAsia="ar-SA"/>
        </w:rPr>
        <w:t>Мультимедийный экран.</w:t>
      </w:r>
      <w:bookmarkStart w:id="0" w:name="_GoBack"/>
      <w:bookmarkEnd w:id="0"/>
    </w:p>
    <w:p w:rsidR="00971A86" w:rsidRPr="004C605A" w:rsidRDefault="00971A86" w:rsidP="00D53377">
      <w:pPr>
        <w:suppressAutoHyphens/>
        <w:spacing w:after="0"/>
        <w:ind w:left="720"/>
        <w:contextualSpacing/>
        <w:jc w:val="center"/>
        <w:rPr>
          <w:rFonts w:ascii="Times New Roman" w:hAnsi="Times New Roman"/>
          <w:b/>
          <w:sz w:val="28"/>
          <w:szCs w:val="26"/>
          <w:lang w:eastAsia="ar-SA"/>
        </w:rPr>
      </w:pPr>
      <w:r w:rsidRPr="004C605A">
        <w:rPr>
          <w:rFonts w:ascii="Times New Roman" w:hAnsi="Times New Roman"/>
          <w:b/>
          <w:sz w:val="28"/>
          <w:szCs w:val="26"/>
          <w:lang w:eastAsia="ar-SA"/>
        </w:rPr>
        <w:lastRenderedPageBreak/>
        <w:t>Календарно-тематическое планирование</w:t>
      </w:r>
    </w:p>
    <w:tbl>
      <w:tblPr>
        <w:tblStyle w:val="a3"/>
        <w:tblW w:w="14601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480"/>
        <w:gridCol w:w="7208"/>
        <w:gridCol w:w="2660"/>
        <w:gridCol w:w="1985"/>
        <w:gridCol w:w="2268"/>
      </w:tblGrid>
      <w:tr w:rsidR="00963B54" w:rsidRPr="004C605A" w:rsidTr="00934BA9">
        <w:tc>
          <w:tcPr>
            <w:tcW w:w="480" w:type="dxa"/>
            <w:vMerge w:val="restart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hAnsi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7208" w:type="dxa"/>
            <w:vMerge w:val="restart"/>
          </w:tcPr>
          <w:p w:rsidR="00963B54" w:rsidRPr="004C605A" w:rsidRDefault="00963B54" w:rsidP="00D5337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занятий</w:t>
            </w:r>
          </w:p>
        </w:tc>
        <w:tc>
          <w:tcPr>
            <w:tcW w:w="2660" w:type="dxa"/>
            <w:vMerge w:val="restart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hAnsi="Times New Roman"/>
                <w:sz w:val="24"/>
                <w:szCs w:val="24"/>
                <w:lang w:eastAsia="ar-SA"/>
              </w:rPr>
              <w:t>Всего часов</w:t>
            </w:r>
          </w:p>
        </w:tc>
        <w:tc>
          <w:tcPr>
            <w:tcW w:w="4253" w:type="dxa"/>
            <w:gridSpan w:val="2"/>
          </w:tcPr>
          <w:p w:rsidR="00963B54" w:rsidRPr="004C605A" w:rsidRDefault="00963B54" w:rsidP="00D5337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hAnsi="Times New Roman"/>
                <w:sz w:val="24"/>
                <w:szCs w:val="24"/>
                <w:lang w:eastAsia="ar-SA"/>
              </w:rPr>
              <w:t>Дата</w:t>
            </w:r>
          </w:p>
        </w:tc>
      </w:tr>
      <w:tr w:rsidR="00963B54" w:rsidRPr="004C605A" w:rsidTr="00934BA9">
        <w:tc>
          <w:tcPr>
            <w:tcW w:w="480" w:type="dxa"/>
            <w:vMerge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08" w:type="dxa"/>
            <w:vMerge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  <w:vMerge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hAnsi="Times New Roman"/>
                <w:sz w:val="24"/>
                <w:szCs w:val="24"/>
                <w:lang w:eastAsia="ar-SA"/>
              </w:rPr>
              <w:t>план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hAnsi="Times New Roman"/>
                <w:sz w:val="24"/>
                <w:szCs w:val="24"/>
                <w:lang w:eastAsia="ar-SA"/>
              </w:rPr>
              <w:t>факт</w:t>
            </w:r>
          </w:p>
        </w:tc>
      </w:tr>
      <w:tr w:rsidR="00963B54" w:rsidRPr="004C605A" w:rsidTr="00934BA9">
        <w:tc>
          <w:tcPr>
            <w:tcW w:w="14601" w:type="dxa"/>
            <w:gridSpan w:val="5"/>
          </w:tcPr>
          <w:p w:rsidR="00963B54" w:rsidRPr="004C605A" w:rsidRDefault="00963B54" w:rsidP="00D5337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hAnsi="Times New Roman"/>
                <w:b/>
                <w:sz w:val="24"/>
                <w:szCs w:val="24"/>
              </w:rPr>
              <w:t>Раздел 1. Управление денежными средствами семьи (8 ч)</w:t>
            </w:r>
          </w:p>
        </w:tc>
      </w:tr>
      <w:tr w:rsidR="00963B54" w:rsidRPr="004C605A" w:rsidTr="00934BA9">
        <w:tc>
          <w:tcPr>
            <w:tcW w:w="7688" w:type="dxa"/>
            <w:gridSpan w:val="2"/>
            <w:vAlign w:val="center"/>
          </w:tcPr>
          <w:p w:rsidR="00963B54" w:rsidRPr="004C605A" w:rsidRDefault="00963B54" w:rsidP="00D53377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4C605A">
              <w:rPr>
                <w:rFonts w:ascii="Times New Roman" w:hAnsi="Times New Roman"/>
                <w:i/>
                <w:sz w:val="24"/>
                <w:szCs w:val="24"/>
              </w:rPr>
              <w:t>Тема 1. Происхождение денег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 xml:space="preserve">Деньги: что это такое?  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934BA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03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.09</w:t>
            </w:r>
            <w:r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.22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 xml:space="preserve">Что может происходить с деньгами и как это влияет на финансы нашей семьи 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934BA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.09</w:t>
            </w:r>
            <w:r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.22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7688" w:type="dxa"/>
            <w:gridSpan w:val="2"/>
            <w:vAlign w:val="center"/>
          </w:tcPr>
          <w:p w:rsidR="00963B54" w:rsidRPr="004C605A" w:rsidRDefault="00963B54" w:rsidP="00D53377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4C605A">
              <w:rPr>
                <w:rFonts w:ascii="Times New Roman" w:hAnsi="Times New Roman"/>
                <w:i/>
                <w:sz w:val="24"/>
                <w:szCs w:val="24"/>
              </w:rPr>
              <w:t>Тема 2. Источники денежных средств семьи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963B54" w:rsidRPr="004C605A" w:rsidRDefault="00963B5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Какие бывают источники доходов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934BA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17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.09</w:t>
            </w:r>
            <w:r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.22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От чего зависят личные и семейные доходы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963B54" w:rsidRPr="004C605A" w:rsidRDefault="00934BA9" w:rsidP="00934B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24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.09</w:t>
            </w:r>
            <w:r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.22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7688" w:type="dxa"/>
            <w:gridSpan w:val="2"/>
            <w:vAlign w:val="center"/>
          </w:tcPr>
          <w:p w:rsidR="00963B54" w:rsidRPr="004C605A" w:rsidRDefault="00963B54" w:rsidP="00D53377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4C605A">
              <w:rPr>
                <w:rFonts w:ascii="Times New Roman" w:hAnsi="Times New Roman"/>
                <w:i/>
                <w:sz w:val="24"/>
                <w:szCs w:val="24"/>
              </w:rPr>
              <w:t>Тема 3. Контроль семейных расходов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963B54" w:rsidRPr="004C605A" w:rsidRDefault="00963B5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  <w:vAlign w:val="center"/>
          </w:tcPr>
          <w:p w:rsidR="00963B54" w:rsidRPr="004C605A" w:rsidRDefault="00963B54" w:rsidP="00D533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Как контролировать семейные расходы и зачем это делать.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934BA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01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10.22</w:t>
            </w:r>
          </w:p>
        </w:tc>
        <w:tc>
          <w:tcPr>
            <w:tcW w:w="2268" w:type="dxa"/>
            <w:vAlign w:val="center"/>
          </w:tcPr>
          <w:p w:rsidR="00963B54" w:rsidRPr="004C605A" w:rsidRDefault="00963B54" w:rsidP="009D148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63B54" w:rsidRPr="004C605A" w:rsidTr="00934BA9">
        <w:tc>
          <w:tcPr>
            <w:tcW w:w="7688" w:type="dxa"/>
            <w:gridSpan w:val="2"/>
            <w:vAlign w:val="center"/>
          </w:tcPr>
          <w:p w:rsidR="00963B54" w:rsidRPr="004C605A" w:rsidRDefault="00963B54" w:rsidP="00D53377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4C605A">
              <w:rPr>
                <w:rFonts w:ascii="Times New Roman" w:hAnsi="Times New Roman"/>
                <w:i/>
                <w:sz w:val="24"/>
                <w:szCs w:val="24"/>
              </w:rPr>
              <w:t>Тема 4. Построение семейного бюджета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963B54" w:rsidRPr="004C605A" w:rsidRDefault="00963B5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Что такое семейный бюджет и как его построить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963B54" w:rsidRPr="004C605A" w:rsidRDefault="00934BA9" w:rsidP="00934B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08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.10</w:t>
            </w:r>
            <w:r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.22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Как оптимизировать семейный бюджет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963B54" w:rsidRPr="004C605A" w:rsidRDefault="00934BA9" w:rsidP="00934B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.10</w:t>
            </w:r>
            <w:r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.22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Проектная работа «Бюджет моей семьи»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63B54" w:rsidRPr="004C605A" w:rsidRDefault="00934BA9" w:rsidP="00934B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.10</w:t>
            </w:r>
            <w:r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.22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14601" w:type="dxa"/>
            <w:gridSpan w:val="5"/>
            <w:vAlign w:val="center"/>
          </w:tcPr>
          <w:p w:rsidR="00963B54" w:rsidRPr="004C605A" w:rsidRDefault="00963B54" w:rsidP="002F778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hAnsi="Times New Roman"/>
                <w:b/>
                <w:sz w:val="24"/>
                <w:szCs w:val="24"/>
              </w:rPr>
              <w:t>Раздел 2. Способы повышения семейного благосостояния (6 ч)</w:t>
            </w:r>
          </w:p>
        </w:tc>
      </w:tr>
      <w:tr w:rsidR="00963B54" w:rsidRPr="004C605A" w:rsidTr="00934BA9">
        <w:tc>
          <w:tcPr>
            <w:tcW w:w="7688" w:type="dxa"/>
            <w:gridSpan w:val="2"/>
            <w:vAlign w:val="center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C605A">
              <w:rPr>
                <w:rFonts w:ascii="Times New Roman" w:hAnsi="Times New Roman"/>
                <w:i/>
                <w:sz w:val="24"/>
                <w:szCs w:val="24"/>
              </w:rPr>
              <w:t>Тема 5. Способы увеличения семейных доходов с использованием услуг финансовых организаций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963B54" w:rsidRPr="004C605A" w:rsidRDefault="00963B5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Для чего нужны финансовые организации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934BA9" w:rsidP="0037182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29.10.22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Как увеличить семейные доходы с использованием финансовых организаций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934BA9" w:rsidP="0037182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.11</w:t>
            </w:r>
            <w:r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.22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Как увеличить семейные доходы с использованием финансовых организаций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934BA9" w:rsidP="0037182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.11</w:t>
            </w:r>
            <w:r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.22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7688" w:type="dxa"/>
            <w:gridSpan w:val="2"/>
            <w:vAlign w:val="center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C605A">
              <w:rPr>
                <w:rFonts w:ascii="Times New Roman" w:hAnsi="Times New Roman"/>
                <w:i/>
                <w:sz w:val="24"/>
                <w:szCs w:val="24"/>
              </w:rPr>
              <w:t>Тема 6. Финансовое планирование как способ повышения благосостояния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963B54" w:rsidRPr="004C605A" w:rsidRDefault="00963B5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Для чего нужно осуществлять финансовое планирование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934BA9" w:rsidP="0037182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26.11.22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Как осуществлять финансовое планирование на разных жизненных этапах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963B54" w:rsidRPr="004C605A" w:rsidRDefault="00934BA9" w:rsidP="00934B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03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.12</w:t>
            </w:r>
            <w:r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.22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Как осуществлять финансовое планирование на разных жизненных этапах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963B54" w:rsidRPr="004C605A" w:rsidRDefault="00934BA9" w:rsidP="00934B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.12</w:t>
            </w:r>
            <w:r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.22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14601" w:type="dxa"/>
            <w:gridSpan w:val="5"/>
            <w:vAlign w:val="center"/>
          </w:tcPr>
          <w:p w:rsidR="00963B54" w:rsidRPr="004C605A" w:rsidRDefault="00963B54" w:rsidP="00F01AC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hAnsi="Times New Roman"/>
                <w:b/>
                <w:sz w:val="24"/>
                <w:szCs w:val="24"/>
              </w:rPr>
              <w:t>Раздел 3. Риски в мире денег (7 ч)</w:t>
            </w:r>
          </w:p>
        </w:tc>
      </w:tr>
      <w:tr w:rsidR="00963B54" w:rsidRPr="004C605A" w:rsidTr="00934BA9">
        <w:tc>
          <w:tcPr>
            <w:tcW w:w="7688" w:type="dxa"/>
            <w:gridSpan w:val="2"/>
            <w:vAlign w:val="center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C605A">
              <w:rPr>
                <w:rFonts w:ascii="Times New Roman" w:hAnsi="Times New Roman"/>
                <w:i/>
                <w:sz w:val="24"/>
                <w:szCs w:val="24"/>
              </w:rPr>
              <w:t>Тема 7. Особые жизненные ситуации и как с ними справиться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ОЖС: рождение ребёнка, потеря кормильца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934BA9" w:rsidP="0037182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17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.12</w:t>
            </w:r>
            <w:r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.22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ОЖС: болезнь, потеря работы, природные и техногенные катастрофы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934BA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24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.12</w:t>
            </w:r>
            <w:r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.22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ОЖС: болезнь, потеря работы, природные и техногенные катастрофы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934BA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.01</w:t>
            </w:r>
            <w:r w:rsidR="00386431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.23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Чем поможет страхование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934BA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.01</w:t>
            </w:r>
            <w:r w:rsidR="00386431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.23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7688" w:type="dxa"/>
            <w:gridSpan w:val="2"/>
            <w:vAlign w:val="center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C605A">
              <w:rPr>
                <w:rFonts w:ascii="Times New Roman" w:hAnsi="Times New Roman"/>
                <w:i/>
                <w:sz w:val="24"/>
                <w:szCs w:val="24"/>
              </w:rPr>
              <w:t>Тема 8. Риски в мире денег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963B54" w:rsidRPr="004C605A" w:rsidRDefault="00963B5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Какие бывают финансовые риски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934BA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28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.01</w:t>
            </w:r>
            <w:r w:rsidR="00386431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.23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Какие бывают финансовые риски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934BA9" w:rsidP="009D148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04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.02</w:t>
            </w:r>
            <w:r w:rsidR="00386431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.23</w:t>
            </w:r>
          </w:p>
        </w:tc>
        <w:tc>
          <w:tcPr>
            <w:tcW w:w="2268" w:type="dxa"/>
            <w:vAlign w:val="center"/>
          </w:tcPr>
          <w:p w:rsidR="00963B54" w:rsidRPr="004C605A" w:rsidRDefault="00963B54" w:rsidP="009D148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Что такое финансовые пирамиды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934BA9" w:rsidP="009D148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.02</w:t>
            </w:r>
            <w:r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386431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2268" w:type="dxa"/>
            <w:vAlign w:val="center"/>
          </w:tcPr>
          <w:p w:rsidR="00963B54" w:rsidRPr="004C605A" w:rsidRDefault="00963B54" w:rsidP="009D148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63B54" w:rsidRPr="004C605A" w:rsidTr="00934BA9">
        <w:tc>
          <w:tcPr>
            <w:tcW w:w="14601" w:type="dxa"/>
            <w:gridSpan w:val="5"/>
            <w:vAlign w:val="center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hAnsi="Times New Roman"/>
                <w:b/>
                <w:sz w:val="24"/>
                <w:szCs w:val="24"/>
              </w:rPr>
              <w:t>Раздел 4. Семья и финансовые организации: как сотрудничать без проблем (8 ч)</w:t>
            </w:r>
          </w:p>
        </w:tc>
      </w:tr>
      <w:tr w:rsidR="00963B54" w:rsidRPr="004C605A" w:rsidTr="00934BA9">
        <w:tc>
          <w:tcPr>
            <w:tcW w:w="7688" w:type="dxa"/>
            <w:gridSpan w:val="2"/>
            <w:vAlign w:val="center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C605A">
              <w:rPr>
                <w:rFonts w:ascii="Times New Roman" w:hAnsi="Times New Roman"/>
                <w:i/>
                <w:sz w:val="24"/>
                <w:szCs w:val="24"/>
              </w:rPr>
              <w:t>Тема 9. Банки и их роль в жизни семьи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Что такое банк и чем он может быть вам полезен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934BA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.02</w:t>
            </w:r>
            <w:r w:rsidR="00386431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.23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Польза и риски банковских карт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934BA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.02</w:t>
            </w:r>
            <w:r w:rsidR="00386431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.23</w:t>
            </w:r>
          </w:p>
        </w:tc>
        <w:tc>
          <w:tcPr>
            <w:tcW w:w="2268" w:type="dxa"/>
            <w:vAlign w:val="center"/>
          </w:tcPr>
          <w:p w:rsidR="00963B54" w:rsidRPr="004C605A" w:rsidRDefault="00963B54" w:rsidP="00A4058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63B54" w:rsidRPr="004C605A" w:rsidTr="00934BA9">
        <w:tc>
          <w:tcPr>
            <w:tcW w:w="7688" w:type="dxa"/>
            <w:gridSpan w:val="2"/>
            <w:vAlign w:val="center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C605A">
              <w:rPr>
                <w:rFonts w:ascii="Times New Roman" w:hAnsi="Times New Roman"/>
                <w:i/>
                <w:sz w:val="24"/>
                <w:szCs w:val="24"/>
              </w:rPr>
              <w:t>Тема 10. Собственный бизнес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963B54" w:rsidRPr="004C605A" w:rsidRDefault="00963B5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963B54" w:rsidP="00F01A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Что такое бизнес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963B54" w:rsidRPr="004C605A" w:rsidRDefault="00386431" w:rsidP="00934BA9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04.03.23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963B54" w:rsidP="00F01A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Как создать свое дело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934BA9" w:rsidP="00A4058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.03</w:t>
            </w:r>
            <w:r w:rsidR="00386431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.23</w:t>
            </w:r>
          </w:p>
        </w:tc>
        <w:tc>
          <w:tcPr>
            <w:tcW w:w="2268" w:type="dxa"/>
            <w:vAlign w:val="center"/>
          </w:tcPr>
          <w:p w:rsidR="00963B54" w:rsidRPr="004C605A" w:rsidRDefault="00963B54" w:rsidP="009D148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Как создать свое дело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934BA9" w:rsidP="00A4058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.03</w:t>
            </w:r>
            <w:r w:rsidR="00386431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.23</w:t>
            </w:r>
          </w:p>
        </w:tc>
        <w:tc>
          <w:tcPr>
            <w:tcW w:w="2268" w:type="dxa"/>
            <w:vAlign w:val="center"/>
          </w:tcPr>
          <w:p w:rsidR="00963B54" w:rsidRPr="004C605A" w:rsidRDefault="00963B54" w:rsidP="009D148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63B54" w:rsidRPr="004C605A" w:rsidTr="00934BA9">
        <w:tc>
          <w:tcPr>
            <w:tcW w:w="7688" w:type="dxa"/>
            <w:gridSpan w:val="2"/>
            <w:vAlign w:val="center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C605A">
              <w:rPr>
                <w:rFonts w:ascii="Times New Roman" w:hAnsi="Times New Roman"/>
                <w:i/>
                <w:sz w:val="24"/>
                <w:szCs w:val="24"/>
              </w:rPr>
              <w:t>Тема 11. Валюта в современном мире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963B54" w:rsidRPr="004C605A" w:rsidRDefault="00963B54" w:rsidP="00A4058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Что такое валютный рынок и как он устроен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934BA9" w:rsidP="00A4058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01.04</w:t>
            </w:r>
            <w:r w:rsidR="00386431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.23</w:t>
            </w:r>
          </w:p>
        </w:tc>
        <w:tc>
          <w:tcPr>
            <w:tcW w:w="2268" w:type="dxa"/>
            <w:vAlign w:val="center"/>
          </w:tcPr>
          <w:p w:rsidR="00963B54" w:rsidRPr="004C605A" w:rsidRDefault="00963B54" w:rsidP="00A4058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Можно ли выиграть, размещая сбережения в валюте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934BA9" w:rsidP="00A4058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08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.04</w:t>
            </w:r>
            <w:r w:rsidR="00386431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.23</w:t>
            </w:r>
          </w:p>
        </w:tc>
        <w:tc>
          <w:tcPr>
            <w:tcW w:w="2268" w:type="dxa"/>
            <w:vAlign w:val="center"/>
          </w:tcPr>
          <w:p w:rsidR="00963B54" w:rsidRPr="004C605A" w:rsidRDefault="00963B54" w:rsidP="00A4058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963B54" w:rsidP="00F01A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Проект «Валюта: доходы или расходы»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963B54" w:rsidRPr="004C605A" w:rsidRDefault="00386431" w:rsidP="00934BA9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15.04.23</w:t>
            </w:r>
          </w:p>
        </w:tc>
        <w:tc>
          <w:tcPr>
            <w:tcW w:w="2268" w:type="dxa"/>
          </w:tcPr>
          <w:p w:rsidR="00963B54" w:rsidRPr="004C605A" w:rsidRDefault="00963B54" w:rsidP="009D148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14601" w:type="dxa"/>
            <w:gridSpan w:val="5"/>
            <w:vAlign w:val="center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hAnsi="Times New Roman"/>
                <w:b/>
                <w:sz w:val="24"/>
                <w:szCs w:val="24"/>
              </w:rPr>
              <w:t>Раздел 5. Человек и государство: как они взаимодействуют (5 ч)</w:t>
            </w:r>
          </w:p>
        </w:tc>
      </w:tr>
      <w:tr w:rsidR="00963B54" w:rsidRPr="004C605A" w:rsidTr="00934BA9">
        <w:tc>
          <w:tcPr>
            <w:tcW w:w="7688" w:type="dxa"/>
            <w:gridSpan w:val="2"/>
            <w:vAlign w:val="center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C605A">
              <w:rPr>
                <w:rFonts w:ascii="Times New Roman" w:hAnsi="Times New Roman"/>
                <w:i/>
                <w:sz w:val="24"/>
                <w:szCs w:val="24"/>
              </w:rPr>
              <w:t>Тема 12. Налоги и их роль в жизни семьи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Что такое налоги и зачем их платить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963B54" w:rsidRPr="004C605A" w:rsidRDefault="00B27E56" w:rsidP="00FA3A8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  <w:r w:rsidR="00963B54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.04</w:t>
            </w:r>
            <w:r w:rsidR="00386431" w:rsidRPr="004C605A">
              <w:rPr>
                <w:rFonts w:ascii="Times New Roman" w:hAnsi="Times New Roman"/>
                <w:b/>
                <w:bCs/>
                <w:sz w:val="24"/>
                <w:szCs w:val="24"/>
              </w:rPr>
              <w:t>.23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Что такое налоги и зачем их платить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963B54" w:rsidRPr="004C605A" w:rsidRDefault="00B27E56" w:rsidP="00B27E5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29</w:t>
            </w:r>
            <w:r w:rsidR="00963B54" w:rsidRPr="004C60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.04</w:t>
            </w:r>
            <w:r w:rsidR="00386431" w:rsidRPr="004C60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2268" w:type="dxa"/>
            <w:vAlign w:val="center"/>
          </w:tcPr>
          <w:p w:rsidR="00963B54" w:rsidRPr="004C605A" w:rsidRDefault="00963B54" w:rsidP="00A4058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Какие налоги мы платим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963B54" w:rsidRPr="004C605A" w:rsidRDefault="00B27E56" w:rsidP="00B27E5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06</w:t>
            </w:r>
            <w:r w:rsidR="00963B54" w:rsidRPr="004C60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.05</w:t>
            </w:r>
            <w:r w:rsidR="00386431" w:rsidRPr="004C60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2268" w:type="dxa"/>
            <w:vAlign w:val="center"/>
          </w:tcPr>
          <w:p w:rsidR="00963B54" w:rsidRPr="004C605A" w:rsidRDefault="00963B54" w:rsidP="00A4058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63B54" w:rsidRPr="004C605A" w:rsidTr="00934BA9">
        <w:tc>
          <w:tcPr>
            <w:tcW w:w="7688" w:type="dxa"/>
            <w:gridSpan w:val="2"/>
            <w:vAlign w:val="center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C605A">
              <w:rPr>
                <w:rFonts w:ascii="Times New Roman" w:hAnsi="Times New Roman"/>
                <w:i/>
                <w:sz w:val="24"/>
                <w:szCs w:val="24"/>
              </w:rPr>
              <w:t>Тема 13. Пенсионное обеспечение и финансовое благополучие в старости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963B54" w:rsidRPr="004C605A" w:rsidRDefault="00963B54" w:rsidP="00B27E5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963B54" w:rsidRPr="004C605A" w:rsidRDefault="00963B5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Что такое пенсия и как сделать ее достойной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963B54" w:rsidRPr="004C605A" w:rsidRDefault="00B27E56" w:rsidP="00B27E5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</w:t>
            </w:r>
            <w:r w:rsidR="00963B54" w:rsidRPr="004C60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.05</w:t>
            </w:r>
            <w:r w:rsidR="00386431" w:rsidRPr="004C60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3B54" w:rsidRPr="004C605A" w:rsidTr="00934BA9">
        <w:tc>
          <w:tcPr>
            <w:tcW w:w="480" w:type="dxa"/>
            <w:vAlign w:val="center"/>
          </w:tcPr>
          <w:p w:rsidR="00963B54" w:rsidRPr="004C605A" w:rsidRDefault="00963B54" w:rsidP="00D53377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05A">
              <w:rPr>
                <w:rFonts w:ascii="Times New Roman" w:hAnsi="Times New Roman"/>
                <w:sz w:val="24"/>
                <w:szCs w:val="24"/>
              </w:rPr>
              <w:t>Онлайн урок</w:t>
            </w:r>
          </w:p>
        </w:tc>
        <w:tc>
          <w:tcPr>
            <w:tcW w:w="2660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963B54" w:rsidRPr="004C605A" w:rsidRDefault="00B27E56" w:rsidP="00B27E5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60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</w:t>
            </w:r>
            <w:r w:rsidR="00963B54" w:rsidRPr="004C60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.05</w:t>
            </w:r>
            <w:r w:rsidR="00386431" w:rsidRPr="004C60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2268" w:type="dxa"/>
          </w:tcPr>
          <w:p w:rsidR="00963B54" w:rsidRPr="004C605A" w:rsidRDefault="00963B54" w:rsidP="00D533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01AC4" w:rsidRDefault="00F01AC4">
      <w:pPr>
        <w:spacing w:after="160" w:line="259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br w:type="page"/>
      </w:r>
    </w:p>
    <w:p w:rsidR="00F01AC4" w:rsidRDefault="00F01AC4" w:rsidP="00D53377">
      <w:pPr>
        <w:spacing w:after="0"/>
        <w:jc w:val="center"/>
        <w:rPr>
          <w:rFonts w:ascii="Times New Roman" w:hAnsi="Times New Roman"/>
          <w:b/>
          <w:sz w:val="26"/>
          <w:szCs w:val="26"/>
        </w:rPr>
        <w:sectPr w:rsidR="00F01AC4" w:rsidSect="00266B49">
          <w:pgSz w:w="16838" w:h="11906" w:orient="landscape"/>
          <w:pgMar w:top="851" w:right="1134" w:bottom="1701" w:left="425" w:header="709" w:footer="709" w:gutter="0"/>
          <w:cols w:space="708"/>
          <w:docGrid w:linePitch="360"/>
        </w:sectPr>
      </w:pPr>
    </w:p>
    <w:p w:rsidR="00DB2AB4" w:rsidRPr="004C605A" w:rsidRDefault="00380977" w:rsidP="0079569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C605A">
        <w:rPr>
          <w:rFonts w:ascii="Times New Roman" w:hAnsi="Times New Roman"/>
          <w:b/>
          <w:sz w:val="28"/>
          <w:szCs w:val="28"/>
        </w:rPr>
        <w:lastRenderedPageBreak/>
        <w:t>Список литературы</w:t>
      </w:r>
    </w:p>
    <w:p w:rsidR="00DB2AB4" w:rsidRPr="004C605A" w:rsidRDefault="00DB2AB4" w:rsidP="0048168A">
      <w:p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1.Липсиц И.В., Рязанова О. Финансовая грамотность. 8–9 </w:t>
      </w:r>
      <w:proofErr w:type="spellStart"/>
      <w:r w:rsidRPr="004C605A">
        <w:rPr>
          <w:rFonts w:ascii="Times New Roman" w:hAnsi="Times New Roman"/>
          <w:sz w:val="28"/>
          <w:szCs w:val="28"/>
        </w:rPr>
        <w:t>кл</w:t>
      </w:r>
      <w:proofErr w:type="spellEnd"/>
      <w:r w:rsidRPr="004C605A">
        <w:rPr>
          <w:rFonts w:ascii="Times New Roman" w:hAnsi="Times New Roman"/>
          <w:sz w:val="28"/>
          <w:szCs w:val="28"/>
        </w:rPr>
        <w:t>.: Материалы для учащихся. — М.: ВИТА-ПРЕСС, 2014.</w:t>
      </w:r>
    </w:p>
    <w:p w:rsidR="00DB2AB4" w:rsidRPr="004C605A" w:rsidRDefault="00DB2AB4" w:rsidP="0048168A">
      <w:p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2.Липсиц И.В., </w:t>
      </w:r>
      <w:proofErr w:type="spellStart"/>
      <w:r w:rsidRPr="004C605A">
        <w:rPr>
          <w:rFonts w:ascii="Times New Roman" w:hAnsi="Times New Roman"/>
          <w:sz w:val="28"/>
          <w:szCs w:val="28"/>
        </w:rPr>
        <w:t>Лавренова</w:t>
      </w:r>
      <w:proofErr w:type="spellEnd"/>
      <w:r w:rsidRPr="004C605A">
        <w:rPr>
          <w:rFonts w:ascii="Times New Roman" w:hAnsi="Times New Roman"/>
          <w:sz w:val="28"/>
          <w:szCs w:val="28"/>
        </w:rPr>
        <w:t xml:space="preserve"> Е.Б., Рязанова О. Финансовая грамотность. 8–9 </w:t>
      </w:r>
      <w:proofErr w:type="spellStart"/>
      <w:r w:rsidRPr="004C605A">
        <w:rPr>
          <w:rFonts w:ascii="Times New Roman" w:hAnsi="Times New Roman"/>
          <w:sz w:val="28"/>
          <w:szCs w:val="28"/>
        </w:rPr>
        <w:t>кл</w:t>
      </w:r>
      <w:proofErr w:type="spellEnd"/>
      <w:r w:rsidRPr="004C605A">
        <w:rPr>
          <w:rFonts w:ascii="Times New Roman" w:hAnsi="Times New Roman"/>
          <w:sz w:val="28"/>
          <w:szCs w:val="28"/>
        </w:rPr>
        <w:t xml:space="preserve">.: Методические рекомендации для учителя. — М.: </w:t>
      </w:r>
    </w:p>
    <w:p w:rsidR="00DB2AB4" w:rsidRPr="004C605A" w:rsidRDefault="00DB2AB4" w:rsidP="0048168A">
      <w:p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ВИТА-ПРЕСС, 2014.</w:t>
      </w:r>
    </w:p>
    <w:p w:rsidR="00DB2AB4" w:rsidRPr="004C605A" w:rsidRDefault="00DB2AB4" w:rsidP="0048168A">
      <w:p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3.Липсиц И.В., </w:t>
      </w:r>
      <w:proofErr w:type="spellStart"/>
      <w:r w:rsidRPr="004C605A">
        <w:rPr>
          <w:rFonts w:ascii="Times New Roman" w:hAnsi="Times New Roman"/>
          <w:sz w:val="28"/>
          <w:szCs w:val="28"/>
        </w:rPr>
        <w:t>Лавренова</w:t>
      </w:r>
      <w:proofErr w:type="spellEnd"/>
      <w:r w:rsidRPr="004C605A">
        <w:rPr>
          <w:rFonts w:ascii="Times New Roman" w:hAnsi="Times New Roman"/>
          <w:sz w:val="28"/>
          <w:szCs w:val="28"/>
        </w:rPr>
        <w:t xml:space="preserve"> Е.Б., Рязанова О. Финансовая грамотность. 8–9 </w:t>
      </w:r>
      <w:proofErr w:type="spellStart"/>
      <w:r w:rsidRPr="004C605A">
        <w:rPr>
          <w:rFonts w:ascii="Times New Roman" w:hAnsi="Times New Roman"/>
          <w:sz w:val="28"/>
          <w:szCs w:val="28"/>
        </w:rPr>
        <w:t>кл</w:t>
      </w:r>
      <w:proofErr w:type="spellEnd"/>
      <w:r w:rsidRPr="004C605A">
        <w:rPr>
          <w:rFonts w:ascii="Times New Roman" w:hAnsi="Times New Roman"/>
          <w:sz w:val="28"/>
          <w:szCs w:val="28"/>
        </w:rPr>
        <w:t>.: Материалы для родителей. — М.: ВИТА-ПРЕСС, 2014.</w:t>
      </w:r>
    </w:p>
    <w:p w:rsidR="00DB2AB4" w:rsidRPr="004C605A" w:rsidRDefault="00DB2AB4" w:rsidP="0048168A">
      <w:p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4.Липсиц И.В., </w:t>
      </w:r>
      <w:proofErr w:type="spellStart"/>
      <w:r w:rsidRPr="004C605A">
        <w:rPr>
          <w:rFonts w:ascii="Times New Roman" w:hAnsi="Times New Roman"/>
          <w:sz w:val="28"/>
          <w:szCs w:val="28"/>
        </w:rPr>
        <w:t>Лавренова</w:t>
      </w:r>
      <w:proofErr w:type="spellEnd"/>
      <w:r w:rsidRPr="004C605A">
        <w:rPr>
          <w:rFonts w:ascii="Times New Roman" w:hAnsi="Times New Roman"/>
          <w:sz w:val="28"/>
          <w:szCs w:val="28"/>
        </w:rPr>
        <w:t xml:space="preserve"> Е.Б., Рязанова О. Финансовая грамотность. 8–9 </w:t>
      </w:r>
      <w:proofErr w:type="spellStart"/>
      <w:r w:rsidRPr="004C605A">
        <w:rPr>
          <w:rFonts w:ascii="Times New Roman" w:hAnsi="Times New Roman"/>
          <w:sz w:val="28"/>
          <w:szCs w:val="28"/>
        </w:rPr>
        <w:t>кл</w:t>
      </w:r>
      <w:proofErr w:type="spellEnd"/>
      <w:r w:rsidRPr="004C605A">
        <w:rPr>
          <w:rFonts w:ascii="Times New Roman" w:hAnsi="Times New Roman"/>
          <w:sz w:val="28"/>
          <w:szCs w:val="28"/>
        </w:rPr>
        <w:t>.: Контрольные измерительные материалы. — М.: ВИТА-ПРЕСС, 2014.</w:t>
      </w:r>
    </w:p>
    <w:p w:rsidR="00DB2AB4" w:rsidRPr="004C605A" w:rsidRDefault="0048168A" w:rsidP="0048168A">
      <w:p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5</w:t>
      </w:r>
      <w:r w:rsidR="00DB2AB4" w:rsidRPr="004C605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DB2AB4" w:rsidRPr="004C605A">
        <w:rPr>
          <w:rFonts w:ascii="Times New Roman" w:hAnsi="Times New Roman"/>
          <w:sz w:val="28"/>
          <w:szCs w:val="28"/>
        </w:rPr>
        <w:t>Липсиц</w:t>
      </w:r>
      <w:proofErr w:type="spellEnd"/>
      <w:r w:rsidR="00DB2AB4" w:rsidRPr="004C60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B2AB4" w:rsidRPr="004C605A">
        <w:rPr>
          <w:rFonts w:ascii="Times New Roman" w:hAnsi="Times New Roman"/>
          <w:sz w:val="28"/>
          <w:szCs w:val="28"/>
        </w:rPr>
        <w:t>И.В.Экономика</w:t>
      </w:r>
      <w:proofErr w:type="spellEnd"/>
      <w:r w:rsidR="00DB2AB4" w:rsidRPr="004C605A">
        <w:rPr>
          <w:rFonts w:ascii="Times New Roman" w:hAnsi="Times New Roman"/>
          <w:sz w:val="28"/>
          <w:szCs w:val="28"/>
        </w:rPr>
        <w:t>: история и современная организация хозяйственной деятельности. – М.: ВИТА-ПРЕСС, 2014.</w:t>
      </w:r>
    </w:p>
    <w:p w:rsidR="00DB2AB4" w:rsidRPr="004C605A" w:rsidRDefault="0048168A" w:rsidP="0048168A">
      <w:p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6</w:t>
      </w:r>
      <w:r w:rsidR="00DB2AB4" w:rsidRPr="004C605A">
        <w:rPr>
          <w:rFonts w:ascii="Times New Roman" w:hAnsi="Times New Roman"/>
          <w:sz w:val="28"/>
          <w:szCs w:val="28"/>
        </w:rPr>
        <w:t>. Экономика: моя роль в обществе: учебное пособие для 8 класса. – М.: ВИТА-ПРЕСС, 2010.</w:t>
      </w:r>
    </w:p>
    <w:p w:rsidR="00DB2AB4" w:rsidRPr="004C605A" w:rsidRDefault="00DB2AB4" w:rsidP="003809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4C605A">
        <w:rPr>
          <w:rFonts w:ascii="Times New Roman" w:hAnsi="Times New Roman"/>
          <w:b/>
          <w:sz w:val="28"/>
          <w:szCs w:val="28"/>
        </w:rPr>
        <w:t>Интернет-источники</w:t>
      </w:r>
      <w:proofErr w:type="gramEnd"/>
    </w:p>
    <w:p w:rsidR="00DB2AB4" w:rsidRPr="004C605A" w:rsidRDefault="00DB2AB4" w:rsidP="0048168A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www.minfin.ru – сайт Министерства финансов РФ</w:t>
      </w:r>
    </w:p>
    <w:p w:rsidR="0048168A" w:rsidRPr="004C605A" w:rsidRDefault="00DB2AB4" w:rsidP="0048168A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www</w:t>
      </w:r>
      <w:r w:rsidR="0048168A" w:rsidRPr="004C605A">
        <w:rPr>
          <w:rFonts w:ascii="Times New Roman" w:hAnsi="Times New Roman"/>
          <w:sz w:val="28"/>
          <w:szCs w:val="28"/>
        </w:rPr>
        <w:t>.gov.ru – сайт Правительства РФ</w:t>
      </w:r>
    </w:p>
    <w:p w:rsidR="00DB2AB4" w:rsidRPr="004C605A" w:rsidRDefault="00DB2AB4" w:rsidP="0048168A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www.minpromtorg.gov.ru – сайт Министерства торговли и промышленности РФ</w:t>
      </w:r>
    </w:p>
    <w:p w:rsidR="00DB2AB4" w:rsidRPr="004C605A" w:rsidRDefault="00DB2AB4" w:rsidP="0048168A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www.fas.gov.ru – сайт Федеральной антимонопольной службы РФ</w:t>
      </w:r>
    </w:p>
    <w:p w:rsidR="00DB2AB4" w:rsidRPr="004C605A" w:rsidRDefault="00DB2AB4" w:rsidP="0048168A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www.cbr.ru – сайт Центрального банка РФ</w:t>
      </w:r>
    </w:p>
    <w:p w:rsidR="00DB2AB4" w:rsidRPr="004C605A" w:rsidRDefault="00DB2AB4" w:rsidP="0048168A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www.nalog.ru – сай</w:t>
      </w:r>
      <w:r w:rsidR="00584BAE" w:rsidRPr="004C605A">
        <w:rPr>
          <w:rFonts w:ascii="Times New Roman" w:hAnsi="Times New Roman"/>
          <w:sz w:val="28"/>
          <w:szCs w:val="28"/>
        </w:rPr>
        <w:t>т</w:t>
      </w:r>
      <w:r w:rsidRPr="004C605A">
        <w:rPr>
          <w:rFonts w:ascii="Times New Roman" w:hAnsi="Times New Roman"/>
          <w:sz w:val="28"/>
          <w:szCs w:val="28"/>
        </w:rPr>
        <w:t xml:space="preserve"> Федеральной налоговой службы РФ</w:t>
      </w:r>
    </w:p>
    <w:p w:rsidR="00DB2AB4" w:rsidRPr="004C605A" w:rsidRDefault="00DB2AB4" w:rsidP="0048168A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www.rbx.ru – сайт «</w:t>
      </w:r>
      <w:proofErr w:type="spellStart"/>
      <w:r w:rsidRPr="004C605A">
        <w:rPr>
          <w:rFonts w:ascii="Times New Roman" w:hAnsi="Times New Roman"/>
          <w:sz w:val="28"/>
          <w:szCs w:val="28"/>
        </w:rPr>
        <w:t>РосБизнесКонсалтинг</w:t>
      </w:r>
      <w:proofErr w:type="spellEnd"/>
      <w:r w:rsidRPr="004C605A">
        <w:rPr>
          <w:rFonts w:ascii="Times New Roman" w:hAnsi="Times New Roman"/>
          <w:sz w:val="28"/>
          <w:szCs w:val="28"/>
        </w:rPr>
        <w:t xml:space="preserve">» </w:t>
      </w:r>
    </w:p>
    <w:p w:rsidR="00DB2AB4" w:rsidRPr="004C605A" w:rsidRDefault="00DB2AB4" w:rsidP="0048168A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www.ram.ru – сайт Российской ассоциации маркетинга</w:t>
      </w:r>
    </w:p>
    <w:p w:rsidR="00DB2AB4" w:rsidRPr="004C605A" w:rsidRDefault="00DB2AB4" w:rsidP="0048168A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11. www.cfin.ru – сайт «Корпоративный менеджмент» </w:t>
      </w:r>
    </w:p>
    <w:p w:rsidR="00DB2AB4" w:rsidRPr="004C605A" w:rsidRDefault="00DB2AB4" w:rsidP="0048168A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12. www.iloveeconomics.ru – сайт «Экономика для школьника»</w:t>
      </w:r>
    </w:p>
    <w:p w:rsidR="00DB2AB4" w:rsidRPr="004C605A" w:rsidRDefault="00DB2AB4" w:rsidP="0048168A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13. www.nes.ru – сайт спецпроекта российской экономической школы по личным финансам</w:t>
      </w:r>
    </w:p>
    <w:p w:rsidR="00DB2AB4" w:rsidRPr="004C605A" w:rsidRDefault="00DB2AB4" w:rsidP="0048168A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14. www.economicus.ru – образовательно-справочный портал </w:t>
      </w:r>
      <w:proofErr w:type="gramStart"/>
      <w:r w:rsidRPr="004C605A">
        <w:rPr>
          <w:rFonts w:ascii="Times New Roman" w:hAnsi="Times New Roman"/>
          <w:sz w:val="28"/>
          <w:szCs w:val="28"/>
        </w:rPr>
        <w:t>по</w:t>
      </w:r>
      <w:proofErr w:type="gramEnd"/>
      <w:r w:rsidRPr="004C605A">
        <w:rPr>
          <w:rFonts w:ascii="Times New Roman" w:hAnsi="Times New Roman"/>
          <w:sz w:val="28"/>
          <w:szCs w:val="28"/>
        </w:rPr>
        <w:t xml:space="preserve"> </w:t>
      </w:r>
    </w:p>
    <w:p w:rsidR="00DB2AB4" w:rsidRPr="004C605A" w:rsidRDefault="00DB2AB4" w:rsidP="0048168A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экономике</w:t>
      </w:r>
    </w:p>
    <w:p w:rsidR="00DB2AB4" w:rsidRPr="004C605A" w:rsidRDefault="00DB2AB4" w:rsidP="0048168A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15. www.cepa.newschool.edu/het/home.htm – сайт по истории экономической мысли (на англ. яз.)</w:t>
      </w:r>
    </w:p>
    <w:p w:rsidR="00DB2AB4" w:rsidRPr="004C605A" w:rsidRDefault="00DB2AB4" w:rsidP="0048168A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16. ecsocman.edu.ru – сайт федерального образовательного портала «Экономика. Социология. Менеджмент»</w:t>
      </w:r>
    </w:p>
    <w:p w:rsidR="00DB2AB4" w:rsidRPr="004C605A" w:rsidRDefault="00DB2AB4" w:rsidP="0048168A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www.ereport.ru – сайт, где представлена обзорная информация </w:t>
      </w:r>
    </w:p>
    <w:p w:rsidR="00DB2AB4" w:rsidRPr="004C605A" w:rsidRDefault="00DB2AB4" w:rsidP="0048168A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по мировой экономике</w:t>
      </w:r>
    </w:p>
    <w:p w:rsidR="00DB2AB4" w:rsidRPr="004C605A" w:rsidRDefault="00DB2AB4" w:rsidP="0048168A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>www.7budget.ru – сайт, посвящённый семейному бюджету</w:t>
      </w:r>
    </w:p>
    <w:p w:rsidR="003217A8" w:rsidRPr="004C605A" w:rsidRDefault="003217A8" w:rsidP="0048168A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 w:rsidRPr="004C605A">
          <w:rPr>
            <w:rStyle w:val="a6"/>
            <w:rFonts w:ascii="Times New Roman" w:hAnsi="Times New Roman"/>
            <w:sz w:val="28"/>
            <w:szCs w:val="28"/>
          </w:rPr>
          <w:t>https://www.yaklass.ru/</w:t>
        </w:r>
      </w:hyperlink>
      <w:r w:rsidRPr="004C605A">
        <w:rPr>
          <w:rFonts w:ascii="Times New Roman" w:hAnsi="Times New Roman"/>
          <w:sz w:val="28"/>
          <w:szCs w:val="28"/>
        </w:rPr>
        <w:t xml:space="preserve"> - цифровой образовательный ресурс</w:t>
      </w:r>
    </w:p>
    <w:p w:rsidR="00DB2AB4" w:rsidRPr="008F2B0B" w:rsidRDefault="003217A8" w:rsidP="00D53377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 w:rsidRPr="004C605A">
        <w:rPr>
          <w:rFonts w:ascii="Times New Roman" w:hAnsi="Times New Roman"/>
          <w:sz w:val="28"/>
          <w:szCs w:val="28"/>
        </w:rPr>
        <w:t xml:space="preserve"> </w:t>
      </w:r>
      <w:hyperlink r:id="rId11" w:history="1">
        <w:r w:rsidRPr="004C605A">
          <w:rPr>
            <w:rStyle w:val="a6"/>
            <w:rFonts w:ascii="Times New Roman" w:hAnsi="Times New Roman"/>
            <w:sz w:val="28"/>
            <w:szCs w:val="28"/>
            <w:lang w:val="en-US"/>
          </w:rPr>
          <w:t>https</w:t>
        </w:r>
        <w:r w:rsidRPr="004C605A">
          <w:rPr>
            <w:rStyle w:val="a6"/>
            <w:rFonts w:ascii="Times New Roman" w:hAnsi="Times New Roman"/>
            <w:sz w:val="28"/>
            <w:szCs w:val="28"/>
          </w:rPr>
          <w:t>://</w:t>
        </w:r>
        <w:proofErr w:type="spellStart"/>
        <w:r w:rsidRPr="004C605A">
          <w:rPr>
            <w:rStyle w:val="a6"/>
            <w:rFonts w:ascii="Times New Roman" w:hAnsi="Times New Roman"/>
            <w:sz w:val="28"/>
            <w:szCs w:val="28"/>
            <w:lang w:val="en-US"/>
          </w:rPr>
          <w:t>Uchi</w:t>
        </w:r>
        <w:proofErr w:type="spellEnd"/>
        <w:r w:rsidRPr="004C605A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Pr="004C605A">
          <w:rPr>
            <w:rStyle w:val="a6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4C605A">
        <w:rPr>
          <w:rFonts w:ascii="Times New Roman" w:hAnsi="Times New Roman"/>
          <w:sz w:val="28"/>
          <w:szCs w:val="28"/>
        </w:rPr>
        <w:t xml:space="preserve">  - цифровой образовательный ресурс</w:t>
      </w:r>
    </w:p>
    <w:sectPr w:rsidR="00DB2AB4" w:rsidRPr="008F2B0B" w:rsidSect="00795690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F4E" w:rsidRDefault="009E1F4E" w:rsidP="00CB1B52">
      <w:pPr>
        <w:spacing w:after="0" w:line="240" w:lineRule="auto"/>
      </w:pPr>
      <w:r>
        <w:separator/>
      </w:r>
    </w:p>
  </w:endnote>
  <w:endnote w:type="continuationSeparator" w:id="0">
    <w:p w:rsidR="009E1F4E" w:rsidRDefault="009E1F4E" w:rsidP="00CB1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0947451"/>
      <w:docPartObj>
        <w:docPartGallery w:val="Page Numbers (Bottom of Page)"/>
        <w:docPartUnique/>
      </w:docPartObj>
    </w:sdtPr>
    <w:sdtContent>
      <w:p w:rsidR="00360DA1" w:rsidRDefault="00360DA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3203">
          <w:rPr>
            <w:noProof/>
          </w:rPr>
          <w:t>15</w:t>
        </w:r>
        <w:r>
          <w:fldChar w:fldCharType="end"/>
        </w:r>
      </w:p>
    </w:sdtContent>
  </w:sdt>
  <w:p w:rsidR="00360DA1" w:rsidRDefault="00360DA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F4E" w:rsidRDefault="009E1F4E" w:rsidP="00CB1B52">
      <w:pPr>
        <w:spacing w:after="0" w:line="240" w:lineRule="auto"/>
      </w:pPr>
      <w:r>
        <w:separator/>
      </w:r>
    </w:p>
  </w:footnote>
  <w:footnote w:type="continuationSeparator" w:id="0">
    <w:p w:rsidR="009E1F4E" w:rsidRDefault="009E1F4E" w:rsidP="00CB1B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F7DC2"/>
    <w:multiLevelType w:val="hybridMultilevel"/>
    <w:tmpl w:val="B66857D4"/>
    <w:lvl w:ilvl="0" w:tplc="22F4569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9C31011"/>
    <w:multiLevelType w:val="hybridMultilevel"/>
    <w:tmpl w:val="2C94B2F6"/>
    <w:lvl w:ilvl="0" w:tplc="8D522A8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77F07"/>
    <w:multiLevelType w:val="hybridMultilevel"/>
    <w:tmpl w:val="13DC3B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B7709E4"/>
    <w:multiLevelType w:val="hybridMultilevel"/>
    <w:tmpl w:val="B66857D4"/>
    <w:lvl w:ilvl="0" w:tplc="22F4569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CC4591E"/>
    <w:multiLevelType w:val="hybridMultilevel"/>
    <w:tmpl w:val="B66857D4"/>
    <w:lvl w:ilvl="0" w:tplc="22F4569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A4E5B57"/>
    <w:multiLevelType w:val="hybridMultilevel"/>
    <w:tmpl w:val="B66857D4"/>
    <w:lvl w:ilvl="0" w:tplc="22F4569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4EA4D1E"/>
    <w:multiLevelType w:val="hybridMultilevel"/>
    <w:tmpl w:val="B66857D4"/>
    <w:lvl w:ilvl="0" w:tplc="22F4569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B3C475B"/>
    <w:multiLevelType w:val="hybridMultilevel"/>
    <w:tmpl w:val="B9E65A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8617C3C"/>
    <w:multiLevelType w:val="hybridMultilevel"/>
    <w:tmpl w:val="B9E65A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3"/>
  </w:num>
  <w:num w:numId="8">
    <w:abstractNumId w:val="8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AB4"/>
    <w:rsid w:val="00016A75"/>
    <w:rsid w:val="00023004"/>
    <w:rsid w:val="001F3093"/>
    <w:rsid w:val="00266B49"/>
    <w:rsid w:val="00280779"/>
    <w:rsid w:val="002D47CC"/>
    <w:rsid w:val="002F778A"/>
    <w:rsid w:val="003217A8"/>
    <w:rsid w:val="00360DA1"/>
    <w:rsid w:val="0037182B"/>
    <w:rsid w:val="00380977"/>
    <w:rsid w:val="00386431"/>
    <w:rsid w:val="00403203"/>
    <w:rsid w:val="0048168A"/>
    <w:rsid w:val="004A233D"/>
    <w:rsid w:val="004B1833"/>
    <w:rsid w:val="004C605A"/>
    <w:rsid w:val="005800B3"/>
    <w:rsid w:val="00584BAE"/>
    <w:rsid w:val="006611CF"/>
    <w:rsid w:val="006833A4"/>
    <w:rsid w:val="006931ED"/>
    <w:rsid w:val="006C2AE1"/>
    <w:rsid w:val="006E57B5"/>
    <w:rsid w:val="007712CA"/>
    <w:rsid w:val="0077492F"/>
    <w:rsid w:val="007929AB"/>
    <w:rsid w:val="00795690"/>
    <w:rsid w:val="007A2EBF"/>
    <w:rsid w:val="007A489D"/>
    <w:rsid w:val="007E3E63"/>
    <w:rsid w:val="008F2B0B"/>
    <w:rsid w:val="00934BA9"/>
    <w:rsid w:val="00956EE3"/>
    <w:rsid w:val="00963B54"/>
    <w:rsid w:val="00971A86"/>
    <w:rsid w:val="009D148A"/>
    <w:rsid w:val="009E1F4E"/>
    <w:rsid w:val="00A40585"/>
    <w:rsid w:val="00A66039"/>
    <w:rsid w:val="00B27E56"/>
    <w:rsid w:val="00B537CB"/>
    <w:rsid w:val="00B947E0"/>
    <w:rsid w:val="00BE64C3"/>
    <w:rsid w:val="00C101BE"/>
    <w:rsid w:val="00C4382D"/>
    <w:rsid w:val="00CB1B52"/>
    <w:rsid w:val="00CB7602"/>
    <w:rsid w:val="00D1687D"/>
    <w:rsid w:val="00D26D74"/>
    <w:rsid w:val="00D509CA"/>
    <w:rsid w:val="00D53377"/>
    <w:rsid w:val="00DB2AB4"/>
    <w:rsid w:val="00DC5122"/>
    <w:rsid w:val="00DC7335"/>
    <w:rsid w:val="00DF0A48"/>
    <w:rsid w:val="00F01AC4"/>
    <w:rsid w:val="00FA3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AB4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qFormat/>
    <w:rsid w:val="00DB2A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B2AB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DB2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2AB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B2A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971A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rsid w:val="00971A86"/>
    <w:pPr>
      <w:suppressAutoHyphens/>
      <w:spacing w:after="0" w:line="100" w:lineRule="atLeast"/>
    </w:pPr>
    <w:rPr>
      <w:rFonts w:ascii="Arial" w:eastAsia="SimSun" w:hAnsi="Arial" w:cs="Arial"/>
      <w:color w:val="00000A"/>
      <w:sz w:val="24"/>
      <w:szCs w:val="24"/>
    </w:rPr>
  </w:style>
  <w:style w:type="character" w:styleId="a6">
    <w:name w:val="Hyperlink"/>
    <w:basedOn w:val="a0"/>
    <w:uiPriority w:val="99"/>
    <w:unhideWhenUsed/>
    <w:rsid w:val="003217A8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CB1B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B1B52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CB1B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B1B5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AB4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qFormat/>
    <w:rsid w:val="00DB2A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B2AB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DB2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2AB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B2A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971A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rsid w:val="00971A86"/>
    <w:pPr>
      <w:suppressAutoHyphens/>
      <w:spacing w:after="0" w:line="100" w:lineRule="atLeast"/>
    </w:pPr>
    <w:rPr>
      <w:rFonts w:ascii="Arial" w:eastAsia="SimSun" w:hAnsi="Arial" w:cs="Arial"/>
      <w:color w:val="00000A"/>
      <w:sz w:val="24"/>
      <w:szCs w:val="24"/>
    </w:rPr>
  </w:style>
  <w:style w:type="character" w:styleId="a6">
    <w:name w:val="Hyperlink"/>
    <w:basedOn w:val="a0"/>
    <w:uiPriority w:val="99"/>
    <w:unhideWhenUsed/>
    <w:rsid w:val="003217A8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CB1B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B1B52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CB1B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B1B5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chi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yaklass.ru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0AE3A-5D16-47F0-A59E-11288C5A4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4078</TotalTime>
  <Pages>18</Pages>
  <Words>3881</Words>
  <Characters>22126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Acer</cp:lastModifiedBy>
  <cp:revision>14</cp:revision>
  <cp:lastPrinted>2019-10-28T06:32:00Z</cp:lastPrinted>
  <dcterms:created xsi:type="dcterms:W3CDTF">2021-04-17T06:37:00Z</dcterms:created>
  <dcterms:modified xsi:type="dcterms:W3CDTF">2022-10-21T15:06:00Z</dcterms:modified>
</cp:coreProperties>
</file>