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Pr="00586F79" w:rsidRDefault="00586F79" w:rsidP="0058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DA60D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Рассмотрено на заседании  МС                                                                                               Утверждено  </w:t>
      </w:r>
    </w:p>
    <w:p w:rsidR="00586F79" w:rsidRPr="00586F79" w:rsidRDefault="00586F79" w:rsidP="0058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       Протокол методического совета                                                                                           </w:t>
      </w:r>
      <w:r w:rsidR="00DA60D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6F79">
        <w:rPr>
          <w:rFonts w:ascii="Times New Roman" w:eastAsia="Times New Roman" w:hAnsi="Times New Roman" w:cs="Times New Roman"/>
          <w:sz w:val="24"/>
          <w:szCs w:val="24"/>
        </w:rPr>
        <w:t>Директор МКОУ «Тушиловская ООШ»</w:t>
      </w:r>
    </w:p>
    <w:p w:rsidR="00586F79" w:rsidRPr="00586F79" w:rsidRDefault="00586F79" w:rsidP="0058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       №  </w:t>
      </w:r>
      <w:r w:rsidRPr="00586F79">
        <w:rPr>
          <w:rFonts w:ascii="Times New Roman" w:eastAsia="Times New Roman" w:hAnsi="Times New Roman" w:cs="Times New Roman"/>
          <w:sz w:val="24"/>
          <w:szCs w:val="24"/>
          <w:u w:val="single"/>
        </w:rPr>
        <w:t>01</w:t>
      </w: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586F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08.2018г</w:t>
      </w: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60D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586F79">
        <w:rPr>
          <w:rFonts w:ascii="Times New Roman" w:eastAsia="Times New Roman" w:hAnsi="Times New Roman" w:cs="Times New Roman"/>
          <w:sz w:val="24"/>
          <w:szCs w:val="24"/>
        </w:rPr>
        <w:t>________________/Е.А. Смирнова/</w:t>
      </w:r>
    </w:p>
    <w:p w:rsidR="00586F79" w:rsidRPr="00586F79" w:rsidRDefault="00586F79" w:rsidP="0058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F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Приказ № _________   от  ___________</w:t>
      </w:r>
    </w:p>
    <w:p w:rsidR="00586F79" w:rsidRPr="00586F79" w:rsidRDefault="00586F79" w:rsidP="00586F7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FF"/>
          <w:sz w:val="24"/>
          <w:szCs w:val="24"/>
        </w:rPr>
      </w:pPr>
    </w:p>
    <w:p w:rsidR="00586F79" w:rsidRPr="00586F79" w:rsidRDefault="00586F79" w:rsidP="00586F79">
      <w:pPr>
        <w:spacing w:after="0" w:line="240" w:lineRule="auto"/>
        <w:rPr>
          <w:rFonts w:ascii="Arial Narrow" w:eastAsia="Times New Roman" w:hAnsi="Arial Narrow" w:cs="Times New Roman"/>
          <w:b/>
          <w:color w:val="0000FF"/>
          <w:sz w:val="36"/>
          <w:szCs w:val="36"/>
        </w:rPr>
      </w:pPr>
    </w:p>
    <w:p w:rsidR="00586F79" w:rsidRPr="00586F79" w:rsidRDefault="00586F79" w:rsidP="0058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586F79">
        <w:rPr>
          <w:rFonts w:ascii="Times New Roman" w:eastAsia="Times New Roman" w:hAnsi="Times New Roman" w:cs="Times New Roman"/>
          <w:b/>
          <w:sz w:val="72"/>
          <w:szCs w:val="72"/>
        </w:rPr>
        <w:t xml:space="preserve">ПЛАН </w:t>
      </w:r>
    </w:p>
    <w:p w:rsidR="00586F79" w:rsidRPr="00586F79" w:rsidRDefault="00586F79" w:rsidP="0058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86F79">
        <w:rPr>
          <w:rFonts w:ascii="Times New Roman" w:eastAsia="Times New Roman" w:hAnsi="Times New Roman" w:cs="Times New Roman"/>
          <w:b/>
          <w:sz w:val="40"/>
          <w:szCs w:val="40"/>
        </w:rPr>
        <w:t>работы МО учителей начальных классов</w:t>
      </w:r>
    </w:p>
    <w:p w:rsidR="00586F79" w:rsidRPr="00586F79" w:rsidRDefault="00586F79" w:rsidP="0058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86F79">
        <w:rPr>
          <w:rFonts w:ascii="Times New Roman" w:eastAsia="Times New Roman" w:hAnsi="Times New Roman" w:cs="Times New Roman"/>
          <w:b/>
          <w:sz w:val="40"/>
          <w:szCs w:val="40"/>
        </w:rPr>
        <w:t>МКОУ «Тушиловская ООШ»</w:t>
      </w:r>
    </w:p>
    <w:p w:rsidR="00586F79" w:rsidRPr="00586F79" w:rsidRDefault="00586F79" w:rsidP="0058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86F79">
        <w:rPr>
          <w:rFonts w:ascii="Times New Roman" w:eastAsia="Times New Roman" w:hAnsi="Times New Roman" w:cs="Times New Roman"/>
          <w:b/>
          <w:sz w:val="40"/>
          <w:szCs w:val="40"/>
        </w:rPr>
        <w:t>на 201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586F79">
        <w:rPr>
          <w:rFonts w:ascii="Times New Roman" w:eastAsia="Times New Roman" w:hAnsi="Times New Roman" w:cs="Times New Roman"/>
          <w:b/>
          <w:sz w:val="40"/>
          <w:szCs w:val="40"/>
        </w:rPr>
        <w:t>/201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Pr="00586F79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586F79" w:rsidRDefault="00586F79" w:rsidP="00586F79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A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279C8D" wp14:editId="65AD8D22">
            <wp:simplePos x="0" y="0"/>
            <wp:positionH relativeFrom="column">
              <wp:posOffset>1927860</wp:posOffset>
            </wp:positionH>
            <wp:positionV relativeFrom="paragraph">
              <wp:posOffset>186055</wp:posOffset>
            </wp:positionV>
            <wp:extent cx="5210175" cy="31813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Default="00586F79" w:rsidP="00586F79">
      <w:pPr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F79" w:rsidRPr="00152E9B" w:rsidRDefault="00586F79" w:rsidP="00586F79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6"/>
        <w:gridCol w:w="7369"/>
        <w:gridCol w:w="2765"/>
        <w:gridCol w:w="2416"/>
      </w:tblGrid>
      <w:tr w:rsidR="00586F79" w:rsidRPr="00152E9B" w:rsidTr="00586F79">
        <w:trPr>
          <w:trHeight w:val="1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586F79" w:rsidRPr="00152E9B" w:rsidTr="00586F79">
        <w:trPr>
          <w:trHeight w:val="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 (август)</w:t>
            </w:r>
          </w:p>
        </w:tc>
      </w:tr>
      <w:tr w:rsidR="00586F79" w:rsidRPr="00152E9B" w:rsidTr="00586F79">
        <w:trPr>
          <w:trHeight w:val="1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организация методической работы уч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на 2018– 2019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МО  начальной школы за 2017—2018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Корректировка и утверждение методической темы и плана работы школьного  методического объединения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на 2018-2019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3.Обсуждение нормативных, программно – методических документов. Ознакомление с базисным планом.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4.Рассмотрение и рекомендации  по составлению рабочих программ по предметам и внеурочной деятельности (кружковая работа).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5. Рассмотрение и рекомендации по составлению рабочих программ в соответствии с требованиями ФГОС  НОО  (1,2,3,4 кл.)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6.Утверждение тем по самообразованию педагогов.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7.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  дифференцированный подход к домашнему заданию; нормирование количества контрольных работ.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8. Краткий обзор новинок методической литературы. Учебно- методическое обеспечение на новый учебный год.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Текущая   работа с сентября по октябрь</w:t>
            </w:r>
          </w:p>
          <w:p w:rsidR="00586F79" w:rsidRPr="00152E9B" w:rsidRDefault="00586F79" w:rsidP="005B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 Утверждение рабочих программ с учетом регионального компонента; качество составления календарно-тематических планов по предметам.</w:t>
            </w:r>
          </w:p>
          <w:p w:rsidR="00586F79" w:rsidRPr="00152E9B" w:rsidRDefault="00586F79" w:rsidP="005B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Основные направления воспитательной работы с детским коллективом. Составление планов воспитательной работы.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Корректировка планов по самообразованию.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Заполнение журналов.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5. Утверждение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рафика контрольных работ на 2018-2019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 и проведение входных контрольных работ п</w:t>
            </w:r>
            <w:r w:rsidR="00AD47E9">
              <w:rPr>
                <w:rFonts w:ascii="Times New Roman" w:eastAsia="Times New Roman" w:hAnsi="Times New Roman" w:cs="Times New Roman"/>
                <w:sz w:val="24"/>
                <w:szCs w:val="24"/>
              </w:rPr>
              <w:t>о математике и русскому языку (2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классы), проверка входной техники чтения (2 – 4 классы).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7.Создание  единых правил орфографического режима в </w:t>
            </w:r>
            <w:r w:rsidR="00DA6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8. Проверка тетрадей и дневников учащихся 2 - 4-х классов с целью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единого орфографического режима.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9.Определение уровня интеллектуальной и психологической готовности первоклассников к обучению по ФГОС НОО; проведение стартовой диагностики для первоклассников.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10.Организация</w:t>
            </w:r>
            <w:r w:rsidR="00AD4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адаптационного периода в 1 классе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11. Составление и утверждение графиков открытых уроков.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Подведение итогов 1 четверти. Сдача отчетов по результатам I четверти.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Внеклассная работа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урока Знаний.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празднику «Посвящение в первоклассники».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в классах.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праздника «День учителя».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Учителя 1-4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Руководитель МО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Pr="00152E9B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AD47E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1-4кл.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 Изучение и согласование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AD47E9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Обмен опытом</w:t>
            </w:r>
          </w:p>
        </w:tc>
      </w:tr>
      <w:tr w:rsidR="00586F79" w:rsidRPr="00152E9B" w:rsidTr="00586F79">
        <w:trPr>
          <w:trHeight w:val="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№2 (октябрь)</w:t>
            </w:r>
          </w:p>
        </w:tc>
      </w:tr>
      <w:tr w:rsidR="00586F79" w:rsidRPr="00152E9B" w:rsidTr="00586F79">
        <w:trPr>
          <w:trHeight w:val="1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«Адаптация первоклассников к школе»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нормативных документов (новый Сан Пин).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работы учителей. Итоги мониторинга успешности обучения младших школьников за I четверть.</w:t>
            </w:r>
          </w:p>
          <w:p w:rsidR="00586F79" w:rsidRPr="00152E9B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Выступление учителя 1 класса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освоению нового ФГОС. Готовность первоклассников к обучению в школе. Результаты адаптации  и входной  диагностики первоклассников. </w:t>
            </w:r>
            <w:r w:rsidR="00586F79" w:rsidRPr="00152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 проблем, путей их решения.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6F79" w:rsidRPr="00152E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586F79" w:rsidRP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Декады  в начальной школе.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внутришкольному туру проведения  олимпиад.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.Выступление по теме самообразования.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Текущая   работа с ноября по декабрь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.Проведение открытых уроков в 1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Посещение открытых уроков  в 1-х классах».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проведению внутришкольных олимпиад по русскому языку и математике во 2-4 классах.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.Взаимопосещение уроков учителей (обмен опытом).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Взаимопроверка тетрадей по математике, русскому языку; проверка дневников во 2-4 классах.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Подведение итогов I полугодия.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Система работы учителей по  темам самообразования.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одаренными  и слабоуспевающими детьми.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Внеклассная работа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внеклассных мероприятий в Декаду.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родительский собраний в классах.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Новогодние утренники.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А.П.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AD47E9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2-4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2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-4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="00AD47E9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Выступление,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Выступление,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согласование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D47E9" w:rsidRDefault="00AD47E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E9" w:rsidRDefault="00AD47E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6F79" w:rsidRPr="00152E9B" w:rsidTr="00586F79">
        <w:trPr>
          <w:trHeight w:val="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3(январь)</w:t>
            </w:r>
          </w:p>
        </w:tc>
      </w:tr>
      <w:tr w:rsidR="00586F79" w:rsidRPr="00152E9B" w:rsidTr="00586F79">
        <w:trPr>
          <w:trHeight w:val="1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2A1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«Современный урок в соответствии с ФГОС НОО </w:t>
            </w: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стратегия профессионально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го роста»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1.Итоги успеваемости за 1 полугодие. Анализ итоговых контрольных работ.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2.Требования к современному уроку в условиях введения ФГОС нового поколения. Изменения и дополнения   в Примерной образовательной программе НОО ФГОС.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Технологическая карта урока - как новый вид методической продукции.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4.  Результаты взаимопроверки  сос</w:t>
            </w:r>
            <w:r w:rsidR="00DA60D9">
              <w:rPr>
                <w:rFonts w:ascii="Times New Roman" w:eastAsia="Times New Roman" w:hAnsi="Times New Roman" w:cs="Times New Roman"/>
                <w:sz w:val="24"/>
                <w:szCs w:val="24"/>
              </w:rPr>
              <w:t>тояния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ведения ученических дневников, тетрадей.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Подведение итогов Декады начальной школы.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.Выступление  по теме самообразования.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Текущая работа с января по март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1.Проведение открытых уроков в 4-х классах (русский язык, математика) для учителей начальной школы  и учителей русского языка и математики среднего звена.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2. Классно-обобщающий  контроль в  4-х классах, пробный  ВПР.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3.Взаимопроверка контрольных тетрадей по русскому языку и математике во 2 – 4 классах.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4.Сдача отчётов по результатам третьей четверти.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5.Выполнение государственных программ, норма выполнения контрольных работ, объективность четвертных оценок.  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Внеклассная работа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состязаний ко «Дню защитни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ка  Отечества», праздника в 1 классе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«Прощай, Азбука»,  П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марта. 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У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1-4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DA60D9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60D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И.В.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кла.</w:t>
            </w:r>
          </w:p>
          <w:p w:rsidR="00586F79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A1" w:rsidRDefault="005B02A1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A1" w:rsidRDefault="005B02A1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A1" w:rsidRDefault="005B02A1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A1" w:rsidRDefault="005B02A1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A1" w:rsidRPr="00152E9B" w:rsidRDefault="005B02A1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1-4 кл.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Выступление,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Обмен мнениями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Обмен опытом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6F79" w:rsidRPr="00152E9B" w:rsidTr="00586F79">
        <w:trPr>
          <w:trHeight w:val="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 (март)</w:t>
            </w:r>
          </w:p>
        </w:tc>
      </w:tr>
      <w:tr w:rsidR="00586F79" w:rsidRPr="00152E9B" w:rsidTr="005B02A1">
        <w:trPr>
          <w:trHeight w:val="5115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6F79" w:rsidRPr="00350444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</w:t>
            </w:r>
            <w:r w:rsidRPr="0035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Стандарты второго поколения: преемственность и инновационность:  начальная школа и основная школа»</w:t>
            </w:r>
          </w:p>
          <w:p w:rsidR="00586F79" w:rsidRPr="00350444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D9D9D9"/>
              </w:rPr>
              <w:t> </w:t>
            </w:r>
          </w:p>
          <w:p w:rsidR="00586F79" w:rsidRPr="00350444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6F79" w:rsidRPr="00350444" w:rsidRDefault="00586F79" w:rsidP="005B0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1.Особенности учебной мотивации и эмоциональных переживаний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младших школьников в условиях адаптации</w:t>
            </w:r>
            <w:r w:rsidR="00651D40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bookmarkStart w:id="0" w:name="_GoBack"/>
            <w:bookmarkEnd w:id="0"/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ко второй ступени обучения.</w:t>
            </w:r>
          </w:p>
          <w:p w:rsidR="00586F79" w:rsidRPr="00350444" w:rsidRDefault="00586F79" w:rsidP="005B0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2.Готовность младших</w:t>
            </w:r>
            <w:r w:rsidRPr="00236F4F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школьников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к обучению в основной школе.</w:t>
            </w:r>
          </w:p>
          <w:p w:rsidR="00586F79" w:rsidRPr="00350444" w:rsidRDefault="00586F79" w:rsidP="005B0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3.Подготовка к Всероссийской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проверочной работе за курс начальной школы.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</w:p>
          <w:p w:rsidR="00586F79" w:rsidRPr="00350444" w:rsidRDefault="00586F79" w:rsidP="005B0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4.Выступление по теме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самообразования.</w:t>
            </w:r>
          </w:p>
          <w:p w:rsidR="00586F79" w:rsidRPr="005B02A1" w:rsidRDefault="00586F79" w:rsidP="005B02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2A1"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  <w:shd w:val="clear" w:color="auto" w:fill="FFFFFF" w:themeFill="background1"/>
              </w:rPr>
              <w:t>Текущая работа с</w:t>
            </w:r>
            <w:r w:rsidRPr="005B02A1"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5B02A1"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  <w:shd w:val="clear" w:color="auto" w:fill="FFFFFF" w:themeFill="background1"/>
              </w:rPr>
              <w:t>апреля по май</w:t>
            </w:r>
          </w:p>
          <w:p w:rsidR="00586F79" w:rsidRPr="00350444" w:rsidRDefault="00586F7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1. Проведение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</w:rPr>
              <w:t>административных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 </w:t>
            </w:r>
            <w:r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итоговых комплексных  контрольных работы по предметам   за год .</w:t>
            </w:r>
          </w:p>
          <w:p w:rsidR="00586F79" w:rsidRPr="00350444" w:rsidRDefault="00DA60D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2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 Мониторинг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техники чтения.</w:t>
            </w:r>
          </w:p>
          <w:p w:rsidR="00586F79" w:rsidRPr="00350444" w:rsidRDefault="00DA60D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3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.Отчет о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прохождении программы по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предметам.</w:t>
            </w:r>
          </w:p>
          <w:p w:rsidR="00586F79" w:rsidRPr="00350444" w:rsidRDefault="00DA60D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4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.Оформление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документации.</w:t>
            </w:r>
          </w:p>
          <w:p w:rsidR="00586F79" w:rsidRPr="00350444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5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.Оценка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деятельности учителей начальных классов по внедрению ФГОС.</w:t>
            </w:r>
          </w:p>
          <w:p w:rsidR="00586F79" w:rsidRPr="00350444" w:rsidRDefault="00DA60D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6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 Рассмотрение и  корректировка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Положения  о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B02A1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рабочей программы на 2019-2020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уч. </w:t>
            </w:r>
            <w:r w:rsidR="005B02A1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г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од .</w:t>
            </w:r>
          </w:p>
          <w:p w:rsidR="00586F79" w:rsidRPr="005B02A1" w:rsidRDefault="00DA60D9" w:rsidP="005B02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7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.Рассмотрение</w:t>
            </w:r>
            <w:r w:rsidR="00586F79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D9D9D9"/>
              </w:rPr>
              <w:t xml:space="preserve"> </w:t>
            </w:r>
            <w:r w:rsidR="00586F79" w:rsidRPr="00350444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>УМК на новый</w:t>
            </w:r>
            <w:r w:rsidR="00586F79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5B02A1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 w:themeFill="background1"/>
              </w:rPr>
              <w:t xml:space="preserve"> учебный год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Гребешкова С.Ю.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DA60D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4 класа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УВР</w:t>
            </w:r>
          </w:p>
          <w:p w:rsidR="005B02A1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</w:t>
            </w:r>
            <w:r w:rsidR="00586F79"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02A1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2A1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2A1" w:rsidRPr="00152E9B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  <w:p w:rsidR="005B02A1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2A1" w:rsidRPr="00152E9B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1-4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5B02A1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B02A1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586F79" w:rsidRPr="00152E9B" w:rsidTr="00586F79">
        <w:trPr>
          <w:trHeight w:val="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b/>
                <w:color w:val="161908"/>
                <w:sz w:val="24"/>
                <w:szCs w:val="24"/>
              </w:rPr>
              <w:t>Заседание № 5 (май)</w:t>
            </w:r>
          </w:p>
        </w:tc>
      </w:tr>
      <w:tr w:rsidR="00586F79" w:rsidRPr="00152E9B" w:rsidTr="005B02A1">
        <w:trPr>
          <w:trHeight w:val="3000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2A1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52E9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  <w:t>Результаты деятельности МО начальной школы по совершенствова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  <w:t xml:space="preserve">нию образовательного процесса». 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МО на 2019-2020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год».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МО уч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ителей начальных классов за 2018-2019 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2.Об</w:t>
            </w:r>
            <w:r w:rsidR="005B02A1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суждение плана работы МО на 2019-2020</w:t>
            </w: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Совместный анализ итоговых комплексных работ  за курс начальной школы.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4.Методическая копилка-обзор методических находок учителей. 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5. Подведение итогов работы учителей 1- 4-х классов по-новому ФГОС.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B02A1" w:rsidRDefault="005B02A1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6F79" w:rsidRPr="00152E9B" w:rsidRDefault="00586F79" w:rsidP="005B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6F79" w:rsidRPr="00152E9B" w:rsidRDefault="00586F79" w:rsidP="005B0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E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6CED" w:rsidRDefault="00616CED"/>
    <w:sectPr w:rsidR="00616CED" w:rsidSect="00586F79">
      <w:footerReference w:type="default" r:id="rId8"/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D9" w:rsidRDefault="00DA60D9" w:rsidP="00DA60D9">
      <w:pPr>
        <w:spacing w:after="0" w:line="240" w:lineRule="auto"/>
      </w:pPr>
      <w:r>
        <w:separator/>
      </w:r>
    </w:p>
  </w:endnote>
  <w:endnote w:type="continuationSeparator" w:id="0">
    <w:p w:rsidR="00DA60D9" w:rsidRDefault="00DA60D9" w:rsidP="00D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101714"/>
      <w:docPartObj>
        <w:docPartGallery w:val="Page Numbers (Bottom of Page)"/>
        <w:docPartUnique/>
      </w:docPartObj>
    </w:sdtPr>
    <w:sdtEndPr/>
    <w:sdtContent>
      <w:p w:rsidR="00DA60D9" w:rsidRDefault="00DA60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40">
          <w:rPr>
            <w:noProof/>
          </w:rPr>
          <w:t>1</w:t>
        </w:r>
        <w:r>
          <w:fldChar w:fldCharType="end"/>
        </w:r>
      </w:p>
    </w:sdtContent>
  </w:sdt>
  <w:p w:rsidR="00DA60D9" w:rsidRDefault="00DA6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D9" w:rsidRDefault="00DA60D9" w:rsidP="00DA60D9">
      <w:pPr>
        <w:spacing w:after="0" w:line="240" w:lineRule="auto"/>
      </w:pPr>
      <w:r>
        <w:separator/>
      </w:r>
    </w:p>
  </w:footnote>
  <w:footnote w:type="continuationSeparator" w:id="0">
    <w:p w:rsidR="00DA60D9" w:rsidRDefault="00DA60D9" w:rsidP="00DA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79"/>
    <w:rsid w:val="00586F79"/>
    <w:rsid w:val="005B02A1"/>
    <w:rsid w:val="00616CED"/>
    <w:rsid w:val="00651D40"/>
    <w:rsid w:val="00AD47E9"/>
    <w:rsid w:val="00D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0D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0D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0D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0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2</cp:revision>
  <dcterms:created xsi:type="dcterms:W3CDTF">2018-05-27T18:09:00Z</dcterms:created>
  <dcterms:modified xsi:type="dcterms:W3CDTF">2018-11-09T16:22:00Z</dcterms:modified>
</cp:coreProperties>
</file>