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7C7" w:rsidRPr="00695521" w:rsidRDefault="004D47C7" w:rsidP="004D47C7">
      <w:pPr>
        <w:pStyle w:val="a3"/>
        <w:spacing w:before="89" w:line="276" w:lineRule="auto"/>
        <w:ind w:left="284" w:right="181"/>
        <w:jc w:val="both"/>
        <w:rPr>
          <w:sz w:val="24"/>
          <w:szCs w:val="24"/>
        </w:rPr>
      </w:pPr>
      <w:r w:rsidRPr="00695521">
        <w:rPr>
          <w:b/>
          <w:sz w:val="24"/>
          <w:szCs w:val="24"/>
        </w:rPr>
        <w:t xml:space="preserve">Цель: </w:t>
      </w:r>
      <w:r w:rsidRPr="00695521">
        <w:rPr>
          <w:sz w:val="24"/>
          <w:szCs w:val="24"/>
        </w:rP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4D47C7" w:rsidRPr="00695521" w:rsidRDefault="004D47C7" w:rsidP="004D47C7">
      <w:pPr>
        <w:spacing w:before="5"/>
        <w:ind w:left="212"/>
        <w:rPr>
          <w:b/>
          <w:sz w:val="24"/>
          <w:szCs w:val="24"/>
        </w:rPr>
      </w:pPr>
      <w:r w:rsidRPr="00695521">
        <w:rPr>
          <w:b/>
          <w:sz w:val="24"/>
          <w:szCs w:val="24"/>
        </w:rPr>
        <w:t>Задачи:</w:t>
      </w:r>
    </w:p>
    <w:p w:rsidR="004D47C7" w:rsidRPr="00695521" w:rsidRDefault="004D47C7" w:rsidP="004D47C7">
      <w:pPr>
        <w:pStyle w:val="a5"/>
        <w:numPr>
          <w:ilvl w:val="0"/>
          <w:numId w:val="1"/>
        </w:numPr>
        <w:tabs>
          <w:tab w:val="left" w:pos="506"/>
        </w:tabs>
        <w:spacing w:before="43" w:line="276" w:lineRule="auto"/>
        <w:ind w:right="180" w:firstLine="0"/>
        <w:rPr>
          <w:sz w:val="24"/>
          <w:szCs w:val="24"/>
        </w:rPr>
      </w:pPr>
      <w:r w:rsidRPr="00695521">
        <w:rPr>
          <w:sz w:val="24"/>
          <w:szCs w:val="24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:rsidR="004D47C7" w:rsidRPr="00695521" w:rsidRDefault="004D47C7" w:rsidP="004D47C7">
      <w:pPr>
        <w:pStyle w:val="a5"/>
        <w:numPr>
          <w:ilvl w:val="0"/>
          <w:numId w:val="1"/>
        </w:numPr>
        <w:tabs>
          <w:tab w:val="left" w:pos="458"/>
        </w:tabs>
        <w:spacing w:line="278" w:lineRule="auto"/>
        <w:ind w:right="185" w:firstLine="0"/>
        <w:rPr>
          <w:sz w:val="24"/>
          <w:szCs w:val="24"/>
        </w:rPr>
      </w:pPr>
      <w:r w:rsidRPr="00695521">
        <w:rPr>
          <w:sz w:val="24"/>
          <w:szCs w:val="24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 w:rsidRPr="00695521">
        <w:rPr>
          <w:spacing w:val="-5"/>
          <w:sz w:val="24"/>
          <w:szCs w:val="24"/>
        </w:rPr>
        <w:t xml:space="preserve"> </w:t>
      </w:r>
      <w:r w:rsidRPr="00695521">
        <w:rPr>
          <w:sz w:val="24"/>
          <w:szCs w:val="24"/>
        </w:rPr>
        <w:t>ответственности;</w:t>
      </w:r>
    </w:p>
    <w:p w:rsidR="004D47C7" w:rsidRPr="00695521" w:rsidRDefault="004D47C7" w:rsidP="004D47C7">
      <w:pPr>
        <w:pStyle w:val="a5"/>
        <w:numPr>
          <w:ilvl w:val="0"/>
          <w:numId w:val="1"/>
        </w:numPr>
        <w:tabs>
          <w:tab w:val="left" w:pos="451"/>
        </w:tabs>
        <w:spacing w:line="276" w:lineRule="auto"/>
        <w:ind w:right="179" w:firstLine="0"/>
        <w:rPr>
          <w:sz w:val="24"/>
          <w:szCs w:val="24"/>
        </w:rPr>
      </w:pPr>
      <w:r w:rsidRPr="00695521">
        <w:rPr>
          <w:sz w:val="24"/>
          <w:szCs w:val="24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:rsidR="004D47C7" w:rsidRDefault="004D47C7" w:rsidP="004D47C7">
      <w:pPr>
        <w:pStyle w:val="a5"/>
        <w:numPr>
          <w:ilvl w:val="0"/>
          <w:numId w:val="1"/>
        </w:numPr>
        <w:tabs>
          <w:tab w:val="left" w:pos="376"/>
        </w:tabs>
        <w:ind w:left="376" w:hanging="164"/>
        <w:rPr>
          <w:sz w:val="24"/>
          <w:szCs w:val="24"/>
        </w:rPr>
      </w:pPr>
      <w:r w:rsidRPr="00695521">
        <w:rPr>
          <w:sz w:val="24"/>
          <w:szCs w:val="24"/>
        </w:rPr>
        <w:t>проводить программы примирения и презентационные мероприятия для всей</w:t>
      </w:r>
      <w:r w:rsidRPr="00695521">
        <w:rPr>
          <w:spacing w:val="-10"/>
          <w:sz w:val="24"/>
          <w:szCs w:val="24"/>
        </w:rPr>
        <w:t xml:space="preserve"> </w:t>
      </w:r>
      <w:r w:rsidRPr="00695521">
        <w:rPr>
          <w:sz w:val="24"/>
          <w:szCs w:val="24"/>
        </w:rPr>
        <w:t>школы.</w:t>
      </w:r>
    </w:p>
    <w:p w:rsidR="004D47C7" w:rsidRDefault="004D47C7" w:rsidP="004D47C7">
      <w:pPr>
        <w:tabs>
          <w:tab w:val="left" w:pos="376"/>
        </w:tabs>
        <w:rPr>
          <w:sz w:val="24"/>
          <w:szCs w:val="24"/>
        </w:rPr>
      </w:pPr>
    </w:p>
    <w:p w:rsidR="004D47C7" w:rsidRDefault="004D47C7" w:rsidP="004D47C7">
      <w:pPr>
        <w:tabs>
          <w:tab w:val="left" w:pos="376"/>
        </w:tabs>
        <w:rPr>
          <w:sz w:val="24"/>
          <w:szCs w:val="24"/>
        </w:rPr>
      </w:pPr>
    </w:p>
    <w:p w:rsidR="004D47C7" w:rsidRPr="00695521" w:rsidRDefault="004D47C7" w:rsidP="004D47C7">
      <w:pPr>
        <w:tabs>
          <w:tab w:val="left" w:pos="376"/>
        </w:tabs>
        <w:rPr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4D47C7" w:rsidTr="00D12732">
        <w:trPr>
          <w:trHeight w:val="551"/>
        </w:trPr>
        <w:tc>
          <w:tcPr>
            <w:tcW w:w="704" w:type="dxa"/>
          </w:tcPr>
          <w:p w:rsidR="004D47C7" w:rsidRDefault="004D47C7" w:rsidP="00D12732">
            <w:pPr>
              <w:pStyle w:val="TableParagraph"/>
              <w:spacing w:line="276" w:lineRule="exact"/>
              <w:ind w:left="179" w:right="15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822" w:type="dxa"/>
          </w:tcPr>
          <w:p w:rsidR="004D47C7" w:rsidRDefault="004D47C7" w:rsidP="00D12732">
            <w:pPr>
              <w:pStyle w:val="TableParagraph"/>
              <w:spacing w:line="273" w:lineRule="exact"/>
              <w:ind w:left="98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2976" w:type="dxa"/>
          </w:tcPr>
          <w:p w:rsidR="004D47C7" w:rsidRDefault="004D47C7" w:rsidP="00D12732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3401" w:type="dxa"/>
          </w:tcPr>
          <w:p w:rsidR="004D47C7" w:rsidRDefault="004D47C7" w:rsidP="00D12732">
            <w:pPr>
              <w:pStyle w:val="TableParagraph"/>
              <w:spacing w:line="276" w:lineRule="exact"/>
              <w:ind w:left="1163" w:right="728" w:hanging="4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Предполагаемый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</w:p>
        </w:tc>
        <w:tc>
          <w:tcPr>
            <w:tcW w:w="2834" w:type="dxa"/>
          </w:tcPr>
          <w:p w:rsidR="004D47C7" w:rsidRDefault="004D47C7" w:rsidP="00D12732">
            <w:pPr>
              <w:pStyle w:val="TableParagraph"/>
              <w:spacing w:line="273" w:lineRule="exact"/>
              <w:ind w:left="5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</w:p>
        </w:tc>
      </w:tr>
      <w:tr w:rsidR="004D47C7" w:rsidTr="00D12732">
        <w:trPr>
          <w:trHeight w:val="278"/>
        </w:trPr>
        <w:tc>
          <w:tcPr>
            <w:tcW w:w="14737" w:type="dxa"/>
            <w:gridSpan w:val="5"/>
          </w:tcPr>
          <w:p w:rsidR="004D47C7" w:rsidRDefault="004D47C7" w:rsidP="00D12732">
            <w:pPr>
              <w:pStyle w:val="TableParagraph"/>
              <w:spacing w:line="258" w:lineRule="exact"/>
              <w:ind w:left="43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 </w:t>
            </w:r>
            <w:proofErr w:type="spellStart"/>
            <w:r>
              <w:rPr>
                <w:b/>
                <w:sz w:val="24"/>
              </w:rPr>
              <w:t>Нормативно-правовое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</w:tr>
      <w:tr w:rsidR="004D47C7" w:rsidTr="00D12732">
        <w:trPr>
          <w:trHeight w:val="1379"/>
        </w:trPr>
        <w:tc>
          <w:tcPr>
            <w:tcW w:w="704" w:type="dxa"/>
          </w:tcPr>
          <w:p w:rsidR="004D47C7" w:rsidRDefault="004D47C7" w:rsidP="00D12732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822" w:type="dxa"/>
          </w:tcPr>
          <w:p w:rsidR="004D47C7" w:rsidRPr="004D47C7" w:rsidRDefault="004D47C7" w:rsidP="00D12732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Совещание участников ШСМ.</w:t>
            </w:r>
          </w:p>
          <w:p w:rsidR="004D47C7" w:rsidRPr="004D47C7" w:rsidRDefault="004D47C7" w:rsidP="00D12732">
            <w:pPr>
              <w:pStyle w:val="TableParagraph"/>
              <w:ind w:left="109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Планирование текущей</w:t>
            </w:r>
          </w:p>
          <w:p w:rsidR="004D47C7" w:rsidRPr="004D47C7" w:rsidRDefault="004D47C7" w:rsidP="00D12732">
            <w:pPr>
              <w:pStyle w:val="TableParagraph"/>
              <w:spacing w:line="270" w:lineRule="atLeast"/>
              <w:ind w:left="109" w:right="399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деятельности. Определение целей и задач. Утверждение плана работы на 2021-2022 год.</w:t>
            </w:r>
          </w:p>
        </w:tc>
        <w:tc>
          <w:tcPr>
            <w:tcW w:w="2976" w:type="dxa"/>
          </w:tcPr>
          <w:p w:rsidR="004D47C7" w:rsidRPr="004D47C7" w:rsidRDefault="004D47C7" w:rsidP="00D12732">
            <w:pPr>
              <w:pStyle w:val="TableParagraph"/>
              <w:spacing w:before="3"/>
              <w:ind w:left="0"/>
              <w:rPr>
                <w:sz w:val="23"/>
                <w:lang w:val="ru-RU"/>
              </w:rPr>
            </w:pPr>
          </w:p>
          <w:p w:rsidR="004D47C7" w:rsidRDefault="004D47C7" w:rsidP="00D12732">
            <w:pPr>
              <w:pStyle w:val="TableParagraph"/>
              <w:ind w:left="225" w:right="2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401" w:type="dxa"/>
          </w:tcPr>
          <w:p w:rsidR="004D47C7" w:rsidRPr="004D47C7" w:rsidRDefault="004D47C7" w:rsidP="00D12732">
            <w:pPr>
              <w:pStyle w:val="TableParagraph"/>
              <w:ind w:right="134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Планирование работы службы Утверждение Плана работы</w:t>
            </w:r>
          </w:p>
        </w:tc>
        <w:tc>
          <w:tcPr>
            <w:tcW w:w="2834" w:type="dxa"/>
          </w:tcPr>
          <w:p w:rsidR="004D47C7" w:rsidRDefault="004D47C7" w:rsidP="00D1273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4D47C7" w:rsidTr="00D12732">
        <w:trPr>
          <w:trHeight w:val="828"/>
        </w:trPr>
        <w:tc>
          <w:tcPr>
            <w:tcW w:w="704" w:type="dxa"/>
          </w:tcPr>
          <w:p w:rsidR="004D47C7" w:rsidRDefault="004D47C7" w:rsidP="00D12732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822" w:type="dxa"/>
          </w:tcPr>
          <w:p w:rsidR="004D47C7" w:rsidRPr="004D47C7" w:rsidRDefault="004D47C7" w:rsidP="00D12732">
            <w:pPr>
              <w:pStyle w:val="TableParagraph"/>
              <w:ind w:left="109" w:right="926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Изучение федеральных нормативно- правовых документов по Службе</w:t>
            </w:r>
          </w:p>
          <w:p w:rsidR="004D47C7" w:rsidRDefault="004D47C7" w:rsidP="00D1273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примирения</w:t>
            </w:r>
            <w:proofErr w:type="spellEnd"/>
          </w:p>
        </w:tc>
        <w:tc>
          <w:tcPr>
            <w:tcW w:w="2976" w:type="dxa"/>
          </w:tcPr>
          <w:p w:rsidR="004D47C7" w:rsidRDefault="004D47C7" w:rsidP="00D12732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4D47C7" w:rsidRDefault="004D47C7" w:rsidP="00D12732">
            <w:pPr>
              <w:pStyle w:val="TableParagraph"/>
              <w:spacing w:before="1"/>
              <w:ind w:left="225" w:right="2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декабрь-май</w:t>
            </w:r>
            <w:proofErr w:type="spellEnd"/>
          </w:p>
        </w:tc>
        <w:tc>
          <w:tcPr>
            <w:tcW w:w="3401" w:type="dxa"/>
          </w:tcPr>
          <w:p w:rsidR="004D47C7" w:rsidRDefault="004D47C7" w:rsidP="00D12732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  <w:p w:rsidR="004D47C7" w:rsidRDefault="004D47C7" w:rsidP="00D12732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Восстановительным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технологиям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834" w:type="dxa"/>
          </w:tcPr>
          <w:p w:rsidR="004D47C7" w:rsidRDefault="004D47C7" w:rsidP="00D12732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4D47C7" w:rsidTr="00D12732">
        <w:trPr>
          <w:trHeight w:val="275"/>
        </w:trPr>
        <w:tc>
          <w:tcPr>
            <w:tcW w:w="14737" w:type="dxa"/>
            <w:gridSpan w:val="5"/>
          </w:tcPr>
          <w:p w:rsidR="004D47C7" w:rsidRDefault="004D47C7" w:rsidP="00D12732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  <w:p w:rsidR="004D47C7" w:rsidRDefault="004D47C7" w:rsidP="00D12732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  <w:p w:rsidR="004D47C7" w:rsidRDefault="004D47C7" w:rsidP="00D12732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proofErr w:type="spellStart"/>
            <w:r>
              <w:rPr>
                <w:b/>
                <w:sz w:val="24"/>
              </w:rPr>
              <w:t>Организационно-методическая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</w:p>
        </w:tc>
      </w:tr>
    </w:tbl>
    <w:p w:rsidR="004D47C7" w:rsidRDefault="004D47C7" w:rsidP="004D47C7">
      <w:pPr>
        <w:spacing w:line="256" w:lineRule="exact"/>
        <w:rPr>
          <w:sz w:val="24"/>
        </w:rPr>
        <w:sectPr w:rsidR="004D47C7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4D47C7" w:rsidRDefault="004D47C7" w:rsidP="004D47C7">
      <w:pPr>
        <w:pStyle w:val="a3"/>
        <w:rPr>
          <w:sz w:val="20"/>
        </w:rPr>
      </w:pPr>
    </w:p>
    <w:p w:rsidR="004D47C7" w:rsidRDefault="004D47C7" w:rsidP="004D47C7">
      <w:pPr>
        <w:pStyle w:val="a3"/>
        <w:rPr>
          <w:sz w:val="20"/>
        </w:rPr>
      </w:pPr>
    </w:p>
    <w:p w:rsidR="004D47C7" w:rsidRDefault="004D47C7" w:rsidP="004D47C7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4D47C7" w:rsidTr="00D12732">
        <w:trPr>
          <w:trHeight w:val="1096"/>
        </w:trPr>
        <w:tc>
          <w:tcPr>
            <w:tcW w:w="704" w:type="dxa"/>
          </w:tcPr>
          <w:p w:rsidR="004D47C7" w:rsidRDefault="004D47C7" w:rsidP="00D1273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822" w:type="dxa"/>
          </w:tcPr>
          <w:p w:rsidR="004D47C7" w:rsidRDefault="004D47C7" w:rsidP="00D1273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медиации</w:t>
            </w:r>
            <w:proofErr w:type="spellEnd"/>
          </w:p>
        </w:tc>
        <w:tc>
          <w:tcPr>
            <w:tcW w:w="2976" w:type="dxa"/>
          </w:tcPr>
          <w:p w:rsidR="004D47C7" w:rsidRDefault="004D47C7" w:rsidP="00D12732">
            <w:pPr>
              <w:pStyle w:val="TableParagraph"/>
              <w:ind w:left="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401" w:type="dxa"/>
          </w:tcPr>
          <w:p w:rsidR="004D47C7" w:rsidRPr="004D47C7" w:rsidRDefault="004D47C7" w:rsidP="00D12732">
            <w:pPr>
              <w:pStyle w:val="TableParagraph"/>
              <w:ind w:right="168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Приказ об утверждении состава и организации работы ШСМ в 2021-2022 учебном году</w:t>
            </w:r>
          </w:p>
        </w:tc>
        <w:tc>
          <w:tcPr>
            <w:tcW w:w="2834" w:type="dxa"/>
          </w:tcPr>
          <w:p w:rsidR="004D47C7" w:rsidRPr="004D47C7" w:rsidRDefault="004D47C7" w:rsidP="00D12732">
            <w:pPr>
              <w:pStyle w:val="TableParagraph"/>
              <w:ind w:left="233" w:right="218"/>
              <w:jc w:val="center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Заместитель директора по УВР</w:t>
            </w:r>
          </w:p>
          <w:p w:rsidR="004D47C7" w:rsidRPr="004D47C7" w:rsidRDefault="004D47C7" w:rsidP="00D12732">
            <w:pPr>
              <w:pStyle w:val="TableParagraph"/>
              <w:ind w:left="230" w:right="218"/>
              <w:jc w:val="center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Руководитель ШСМ</w:t>
            </w:r>
          </w:p>
        </w:tc>
      </w:tr>
      <w:tr w:rsidR="004D47C7" w:rsidTr="00D12732">
        <w:trPr>
          <w:trHeight w:val="553"/>
        </w:trPr>
        <w:tc>
          <w:tcPr>
            <w:tcW w:w="704" w:type="dxa"/>
          </w:tcPr>
          <w:p w:rsidR="004D47C7" w:rsidRDefault="004D47C7" w:rsidP="00D12732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822" w:type="dxa"/>
          </w:tcPr>
          <w:p w:rsidR="004D47C7" w:rsidRDefault="004D47C7" w:rsidP="00D12732">
            <w:pPr>
              <w:pStyle w:val="TableParagraph"/>
              <w:spacing w:before="13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Рабочие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заседания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актива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  <w:tc>
          <w:tcPr>
            <w:tcW w:w="2976" w:type="dxa"/>
          </w:tcPr>
          <w:p w:rsidR="004D47C7" w:rsidRDefault="004D47C7" w:rsidP="00D12732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01" w:type="dxa"/>
          </w:tcPr>
          <w:p w:rsidR="004D47C7" w:rsidRDefault="004D47C7" w:rsidP="00D12732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  <w:p w:rsidR="004D47C7" w:rsidRDefault="004D47C7" w:rsidP="00D1273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  <w:tc>
          <w:tcPr>
            <w:tcW w:w="2834" w:type="dxa"/>
          </w:tcPr>
          <w:p w:rsidR="004D47C7" w:rsidRDefault="004D47C7" w:rsidP="00D12732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</w:p>
          <w:p w:rsidR="004D47C7" w:rsidRDefault="004D47C7" w:rsidP="00D12732">
            <w:pPr>
              <w:pStyle w:val="TableParagraph"/>
              <w:spacing w:line="266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</w:tr>
      <w:tr w:rsidR="004D47C7" w:rsidTr="00D12732">
        <w:trPr>
          <w:trHeight w:val="554"/>
        </w:trPr>
        <w:tc>
          <w:tcPr>
            <w:tcW w:w="704" w:type="dxa"/>
          </w:tcPr>
          <w:p w:rsidR="004D47C7" w:rsidRDefault="004D47C7" w:rsidP="00D12732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822" w:type="dxa"/>
          </w:tcPr>
          <w:p w:rsidR="004D47C7" w:rsidRDefault="004D47C7" w:rsidP="00D12732">
            <w:pPr>
              <w:pStyle w:val="TableParagraph"/>
              <w:spacing w:before="13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регистрационного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журнала</w:t>
            </w:r>
            <w:proofErr w:type="spellEnd"/>
          </w:p>
        </w:tc>
        <w:tc>
          <w:tcPr>
            <w:tcW w:w="2976" w:type="dxa"/>
          </w:tcPr>
          <w:p w:rsidR="004D47C7" w:rsidRDefault="004D47C7" w:rsidP="00D12732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01" w:type="dxa"/>
          </w:tcPr>
          <w:p w:rsidR="004D47C7" w:rsidRDefault="004D47C7" w:rsidP="00D12732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Учёт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случаев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конфликтных</w:t>
            </w:r>
            <w:proofErr w:type="spellEnd"/>
          </w:p>
          <w:p w:rsidR="004D47C7" w:rsidRDefault="004D47C7" w:rsidP="00D1273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ситуаций</w:t>
            </w:r>
            <w:proofErr w:type="spellEnd"/>
          </w:p>
        </w:tc>
        <w:tc>
          <w:tcPr>
            <w:tcW w:w="2834" w:type="dxa"/>
          </w:tcPr>
          <w:p w:rsidR="004D47C7" w:rsidRDefault="004D47C7" w:rsidP="00D12732">
            <w:pPr>
              <w:pStyle w:val="TableParagraph"/>
              <w:spacing w:line="271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4D47C7" w:rsidTr="00D12732">
        <w:trPr>
          <w:trHeight w:val="275"/>
        </w:trPr>
        <w:tc>
          <w:tcPr>
            <w:tcW w:w="14737" w:type="dxa"/>
            <w:gridSpan w:val="5"/>
          </w:tcPr>
          <w:p w:rsidR="004D47C7" w:rsidRDefault="004D47C7" w:rsidP="00D12732">
            <w:pPr>
              <w:pStyle w:val="TableParagraph"/>
              <w:spacing w:line="256" w:lineRule="exact"/>
              <w:ind w:left="52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  <w:proofErr w:type="spellStart"/>
            <w:r>
              <w:rPr>
                <w:b/>
                <w:sz w:val="24"/>
              </w:rPr>
              <w:t>Просветительская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</w:p>
        </w:tc>
      </w:tr>
      <w:tr w:rsidR="004D47C7" w:rsidTr="00D12732">
        <w:trPr>
          <w:trHeight w:val="1103"/>
        </w:trPr>
        <w:tc>
          <w:tcPr>
            <w:tcW w:w="704" w:type="dxa"/>
          </w:tcPr>
          <w:p w:rsidR="004D47C7" w:rsidRDefault="004D47C7" w:rsidP="00D12732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822" w:type="dxa"/>
          </w:tcPr>
          <w:p w:rsidR="004D47C7" w:rsidRPr="004D47C7" w:rsidRDefault="004D47C7" w:rsidP="00D12732">
            <w:pPr>
              <w:pStyle w:val="TableParagraph"/>
              <w:ind w:left="109" w:right="483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:rsidR="004D47C7" w:rsidRDefault="004D47C7" w:rsidP="00D1273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  <w:tc>
          <w:tcPr>
            <w:tcW w:w="2976" w:type="dxa"/>
          </w:tcPr>
          <w:p w:rsidR="004D47C7" w:rsidRDefault="004D47C7" w:rsidP="00D12732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4D47C7" w:rsidRDefault="004D47C7" w:rsidP="00D12732">
            <w:pPr>
              <w:pStyle w:val="TableParagraph"/>
              <w:ind w:left="225" w:right="2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401" w:type="dxa"/>
          </w:tcPr>
          <w:p w:rsidR="004D47C7" w:rsidRPr="004D47C7" w:rsidRDefault="004D47C7" w:rsidP="00D12732">
            <w:pPr>
              <w:pStyle w:val="TableParagraph"/>
              <w:ind w:right="944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Информированность педагогов, учащихся и родителей о ШСМ</w:t>
            </w:r>
          </w:p>
        </w:tc>
        <w:tc>
          <w:tcPr>
            <w:tcW w:w="2834" w:type="dxa"/>
          </w:tcPr>
          <w:p w:rsidR="004D47C7" w:rsidRDefault="004D47C7" w:rsidP="00D12732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4D47C7" w:rsidTr="00D12732">
        <w:trPr>
          <w:trHeight w:val="1099"/>
        </w:trPr>
        <w:tc>
          <w:tcPr>
            <w:tcW w:w="704" w:type="dxa"/>
          </w:tcPr>
          <w:p w:rsidR="004D47C7" w:rsidRDefault="004D47C7" w:rsidP="00D12732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  <w:p w:rsidR="004D47C7" w:rsidRDefault="004D47C7" w:rsidP="00D12732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822" w:type="dxa"/>
          </w:tcPr>
          <w:p w:rsidR="004D47C7" w:rsidRPr="004D47C7" w:rsidRDefault="004D47C7" w:rsidP="00D12732">
            <w:pPr>
              <w:pStyle w:val="TableParagraph"/>
              <w:spacing w:before="126"/>
              <w:ind w:left="109" w:right="489"/>
              <w:jc w:val="both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Размещение информации о деятельности Школьной службы медиации на сайте школы</w:t>
            </w:r>
          </w:p>
        </w:tc>
        <w:tc>
          <w:tcPr>
            <w:tcW w:w="2976" w:type="dxa"/>
          </w:tcPr>
          <w:p w:rsidR="004D47C7" w:rsidRPr="004D47C7" w:rsidRDefault="004D47C7" w:rsidP="00D12732">
            <w:pPr>
              <w:pStyle w:val="TableParagraph"/>
              <w:spacing w:before="11"/>
              <w:ind w:left="0"/>
              <w:rPr>
                <w:sz w:val="34"/>
                <w:lang w:val="ru-RU"/>
              </w:rPr>
            </w:pPr>
          </w:p>
          <w:p w:rsidR="004D47C7" w:rsidRDefault="004D47C7" w:rsidP="00D12732">
            <w:pPr>
              <w:pStyle w:val="TableParagraph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01" w:type="dxa"/>
          </w:tcPr>
          <w:p w:rsidR="004D47C7" w:rsidRPr="004D47C7" w:rsidRDefault="004D47C7" w:rsidP="00D12732">
            <w:pPr>
              <w:pStyle w:val="TableParagraph"/>
              <w:ind w:right="333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Информация о деятельности ШСМ на сайте ОУ</w:t>
            </w:r>
          </w:p>
        </w:tc>
        <w:tc>
          <w:tcPr>
            <w:tcW w:w="2834" w:type="dxa"/>
          </w:tcPr>
          <w:p w:rsidR="004D47C7" w:rsidRPr="004D47C7" w:rsidRDefault="004D47C7" w:rsidP="00D12732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Руководитель ШСМ, ответственный за сайт ОУ</w:t>
            </w:r>
          </w:p>
        </w:tc>
      </w:tr>
      <w:tr w:rsidR="004D47C7" w:rsidTr="00D12732">
        <w:trPr>
          <w:trHeight w:val="275"/>
        </w:trPr>
        <w:tc>
          <w:tcPr>
            <w:tcW w:w="14737" w:type="dxa"/>
            <w:gridSpan w:val="5"/>
          </w:tcPr>
          <w:p w:rsidR="004D47C7" w:rsidRDefault="004D47C7" w:rsidP="00D12732">
            <w:pPr>
              <w:pStyle w:val="TableParagraph"/>
              <w:spacing w:line="256" w:lineRule="exact"/>
              <w:ind w:left="60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z w:val="24"/>
              </w:rPr>
              <w:t xml:space="preserve"> с </w:t>
            </w:r>
            <w:proofErr w:type="spellStart"/>
            <w:r>
              <w:rPr>
                <w:b/>
                <w:sz w:val="24"/>
              </w:rPr>
              <w:t>обучающимися</w:t>
            </w:r>
            <w:proofErr w:type="spellEnd"/>
          </w:p>
        </w:tc>
      </w:tr>
      <w:tr w:rsidR="004D47C7" w:rsidTr="00D12732">
        <w:trPr>
          <w:trHeight w:val="1104"/>
        </w:trPr>
        <w:tc>
          <w:tcPr>
            <w:tcW w:w="704" w:type="dxa"/>
          </w:tcPr>
          <w:p w:rsidR="004D47C7" w:rsidRDefault="004D47C7" w:rsidP="00D1273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822" w:type="dxa"/>
          </w:tcPr>
          <w:p w:rsidR="004D47C7" w:rsidRPr="004D47C7" w:rsidRDefault="004D47C7" w:rsidP="00D12732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4D47C7">
              <w:rPr>
                <w:sz w:val="24"/>
                <w:lang w:val="ru-RU"/>
              </w:rPr>
              <w:t>Проведение восстановительных программ с подростками</w:t>
            </w:r>
            <w:r w:rsidRPr="004D47C7">
              <w:rPr>
                <w:rFonts w:eastAsiaTheme="minorHAnsi"/>
                <w:sz w:val="24"/>
                <w:szCs w:val="24"/>
                <w:lang w:val="ru-RU"/>
              </w:rPr>
              <w:t xml:space="preserve"> под конкретные случаи</w:t>
            </w:r>
          </w:p>
          <w:p w:rsidR="004D47C7" w:rsidRDefault="004D47C7" w:rsidP="00D12732">
            <w:pPr>
              <w:pStyle w:val="TableParagraph"/>
              <w:ind w:left="109" w:right="175"/>
              <w:rPr>
                <w:sz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обращения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Службу</w:t>
            </w:r>
            <w:proofErr w:type="spellEnd"/>
          </w:p>
        </w:tc>
        <w:tc>
          <w:tcPr>
            <w:tcW w:w="2976" w:type="dxa"/>
          </w:tcPr>
          <w:p w:rsidR="004D47C7" w:rsidRDefault="004D47C7" w:rsidP="00D12732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запросу</w:t>
            </w:r>
            <w:proofErr w:type="spellEnd"/>
          </w:p>
        </w:tc>
        <w:tc>
          <w:tcPr>
            <w:tcW w:w="3401" w:type="dxa"/>
          </w:tcPr>
          <w:p w:rsidR="004D47C7" w:rsidRPr="004D47C7" w:rsidRDefault="004D47C7" w:rsidP="00D12732">
            <w:pPr>
              <w:pStyle w:val="TableParagraph"/>
              <w:ind w:right="134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Позитивное изменение в школьном сообществе, где</w:t>
            </w:r>
          </w:p>
          <w:p w:rsidR="004D47C7" w:rsidRPr="004D47C7" w:rsidRDefault="004D47C7" w:rsidP="00D12732">
            <w:pPr>
              <w:pStyle w:val="TableParagraph"/>
              <w:spacing w:line="270" w:lineRule="atLeast"/>
              <w:ind w:right="113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внимание и уважение – основа отношений</w:t>
            </w:r>
          </w:p>
        </w:tc>
        <w:tc>
          <w:tcPr>
            <w:tcW w:w="2834" w:type="dxa"/>
          </w:tcPr>
          <w:p w:rsidR="004D47C7" w:rsidRDefault="004D47C7" w:rsidP="00D12732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4D47C7" w:rsidTr="00D12732">
        <w:trPr>
          <w:trHeight w:val="1103"/>
        </w:trPr>
        <w:tc>
          <w:tcPr>
            <w:tcW w:w="704" w:type="dxa"/>
          </w:tcPr>
          <w:p w:rsidR="004D47C7" w:rsidRDefault="004D47C7" w:rsidP="00D12732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822" w:type="dxa"/>
          </w:tcPr>
          <w:p w:rsidR="004D47C7" w:rsidRPr="004D47C7" w:rsidRDefault="004D47C7" w:rsidP="00D12732">
            <w:pPr>
              <w:pStyle w:val="TableParagraph"/>
              <w:ind w:left="109" w:right="996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Восстановительные программы при семейном конфликте</w:t>
            </w:r>
          </w:p>
        </w:tc>
        <w:tc>
          <w:tcPr>
            <w:tcW w:w="2976" w:type="dxa"/>
          </w:tcPr>
          <w:p w:rsidR="004D47C7" w:rsidRDefault="004D47C7" w:rsidP="00D12732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запросу</w:t>
            </w:r>
            <w:proofErr w:type="spellEnd"/>
          </w:p>
        </w:tc>
        <w:tc>
          <w:tcPr>
            <w:tcW w:w="3401" w:type="dxa"/>
          </w:tcPr>
          <w:p w:rsidR="004D47C7" w:rsidRPr="004D47C7" w:rsidRDefault="004D47C7" w:rsidP="00D12732">
            <w:pPr>
              <w:pStyle w:val="TableParagraph"/>
              <w:ind w:right="188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Восстановление и сохранение психических и физических ресурсов человека, снижение</w:t>
            </w:r>
          </w:p>
          <w:p w:rsidR="004D47C7" w:rsidRDefault="004D47C7" w:rsidP="00D1273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напряженности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семье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834" w:type="dxa"/>
          </w:tcPr>
          <w:p w:rsidR="004D47C7" w:rsidRDefault="004D47C7" w:rsidP="00D12732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</w:tbl>
    <w:p w:rsidR="004D47C7" w:rsidRDefault="004D47C7" w:rsidP="004D47C7">
      <w:pPr>
        <w:rPr>
          <w:sz w:val="24"/>
        </w:rPr>
        <w:sectPr w:rsidR="004D47C7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4D47C7" w:rsidRDefault="004D47C7" w:rsidP="004D47C7">
      <w:pPr>
        <w:pStyle w:val="a3"/>
        <w:rPr>
          <w:sz w:val="20"/>
        </w:rPr>
      </w:pPr>
    </w:p>
    <w:p w:rsidR="004D47C7" w:rsidRDefault="004D47C7" w:rsidP="004D47C7">
      <w:pPr>
        <w:pStyle w:val="a3"/>
        <w:rPr>
          <w:sz w:val="20"/>
        </w:rPr>
      </w:pPr>
    </w:p>
    <w:p w:rsidR="004D47C7" w:rsidRDefault="004D47C7" w:rsidP="004D47C7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6"/>
        <w:gridCol w:w="4806"/>
        <w:gridCol w:w="58"/>
        <w:gridCol w:w="2895"/>
        <w:gridCol w:w="23"/>
        <w:gridCol w:w="3401"/>
        <w:gridCol w:w="29"/>
        <w:gridCol w:w="2805"/>
      </w:tblGrid>
      <w:tr w:rsidR="004D47C7" w:rsidTr="00D12732">
        <w:trPr>
          <w:trHeight w:val="827"/>
        </w:trPr>
        <w:tc>
          <w:tcPr>
            <w:tcW w:w="704" w:type="dxa"/>
          </w:tcPr>
          <w:p w:rsidR="004D47C7" w:rsidRDefault="004D47C7" w:rsidP="00D127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  <w:gridSpan w:val="2"/>
          </w:tcPr>
          <w:p w:rsidR="004D47C7" w:rsidRDefault="004D47C7" w:rsidP="00D127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gridSpan w:val="3"/>
          </w:tcPr>
          <w:p w:rsidR="004D47C7" w:rsidRDefault="004D47C7" w:rsidP="00D127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4D47C7" w:rsidRPr="004D47C7" w:rsidRDefault="004D47C7" w:rsidP="00D12732">
            <w:pPr>
              <w:pStyle w:val="TableParagraph"/>
              <w:ind w:right="478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личная ответственность за свои действия, за принятие</w:t>
            </w:r>
          </w:p>
          <w:p w:rsidR="004D47C7" w:rsidRDefault="004D47C7" w:rsidP="00D1273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будущее</w:t>
            </w:r>
            <w:proofErr w:type="spellEnd"/>
          </w:p>
        </w:tc>
        <w:tc>
          <w:tcPr>
            <w:tcW w:w="2834" w:type="dxa"/>
            <w:gridSpan w:val="2"/>
          </w:tcPr>
          <w:p w:rsidR="004D47C7" w:rsidRDefault="004D47C7" w:rsidP="00D12732">
            <w:pPr>
              <w:pStyle w:val="TableParagraph"/>
              <w:ind w:left="0"/>
              <w:rPr>
                <w:sz w:val="24"/>
              </w:rPr>
            </w:pPr>
          </w:p>
        </w:tc>
      </w:tr>
      <w:tr w:rsidR="004D47C7" w:rsidTr="00D12732">
        <w:trPr>
          <w:trHeight w:val="1103"/>
        </w:trPr>
        <w:tc>
          <w:tcPr>
            <w:tcW w:w="704" w:type="dxa"/>
          </w:tcPr>
          <w:p w:rsidR="004D47C7" w:rsidRDefault="004D47C7" w:rsidP="00D12732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822" w:type="dxa"/>
            <w:gridSpan w:val="2"/>
          </w:tcPr>
          <w:p w:rsidR="004D47C7" w:rsidRPr="004D47C7" w:rsidRDefault="004D47C7" w:rsidP="00D12732">
            <w:pPr>
              <w:pStyle w:val="TableParagraph"/>
              <w:ind w:left="109" w:right="163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Дискуссионная площадка «Мы за ЗОЖ»  7-9 класс</w:t>
            </w:r>
          </w:p>
        </w:tc>
        <w:tc>
          <w:tcPr>
            <w:tcW w:w="2976" w:type="dxa"/>
            <w:gridSpan w:val="3"/>
          </w:tcPr>
          <w:p w:rsidR="004D47C7" w:rsidRDefault="004D47C7" w:rsidP="00D12732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3401" w:type="dxa"/>
          </w:tcPr>
          <w:p w:rsidR="004D47C7" w:rsidRPr="004D47C7" w:rsidRDefault="004D47C7" w:rsidP="00D12732">
            <w:pPr>
              <w:pStyle w:val="TableParagraph"/>
              <w:ind w:right="192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Сформировать представления у детей потребности в ЗОЖ, желания укреплять своё</w:t>
            </w:r>
          </w:p>
          <w:p w:rsidR="004D47C7" w:rsidRDefault="004D47C7" w:rsidP="00D1273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</w:t>
            </w:r>
            <w:proofErr w:type="spellEnd"/>
          </w:p>
        </w:tc>
        <w:tc>
          <w:tcPr>
            <w:tcW w:w="2834" w:type="dxa"/>
            <w:gridSpan w:val="2"/>
          </w:tcPr>
          <w:p w:rsidR="004D47C7" w:rsidRDefault="004D47C7" w:rsidP="00D12732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4D47C7" w:rsidTr="00D12732">
        <w:trPr>
          <w:trHeight w:val="1656"/>
        </w:trPr>
        <w:tc>
          <w:tcPr>
            <w:tcW w:w="704" w:type="dxa"/>
          </w:tcPr>
          <w:p w:rsidR="004D47C7" w:rsidRDefault="004D47C7" w:rsidP="00D12732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22" w:type="dxa"/>
            <w:gridSpan w:val="2"/>
          </w:tcPr>
          <w:p w:rsidR="004D47C7" w:rsidRPr="004D47C7" w:rsidRDefault="004D47C7" w:rsidP="00D12732">
            <w:pPr>
              <w:pStyle w:val="TableParagraph"/>
              <w:ind w:left="109" w:right="891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Работа со случаями с конфликтными детьми</w:t>
            </w:r>
          </w:p>
        </w:tc>
        <w:tc>
          <w:tcPr>
            <w:tcW w:w="2976" w:type="dxa"/>
            <w:gridSpan w:val="3"/>
          </w:tcPr>
          <w:p w:rsidR="004D47C7" w:rsidRDefault="004D47C7" w:rsidP="00D12732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01" w:type="dxa"/>
          </w:tcPr>
          <w:p w:rsidR="004D47C7" w:rsidRPr="004D47C7" w:rsidRDefault="004D47C7" w:rsidP="00D12732">
            <w:pPr>
              <w:pStyle w:val="TableParagraph"/>
              <w:ind w:right="607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Воспитание толерантного сознания; снижение</w:t>
            </w:r>
          </w:p>
          <w:p w:rsidR="004D47C7" w:rsidRPr="004D47C7" w:rsidRDefault="004D47C7" w:rsidP="00D12732">
            <w:pPr>
              <w:pStyle w:val="TableParagraph"/>
              <w:ind w:right="478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конфликтогенности, криминальности школьной среды и профилактика</w:t>
            </w:r>
          </w:p>
          <w:p w:rsidR="004D47C7" w:rsidRDefault="004D47C7" w:rsidP="00D1273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поведения</w:t>
            </w:r>
            <w:proofErr w:type="spellEnd"/>
          </w:p>
        </w:tc>
        <w:tc>
          <w:tcPr>
            <w:tcW w:w="2834" w:type="dxa"/>
            <w:gridSpan w:val="2"/>
          </w:tcPr>
          <w:p w:rsidR="004D47C7" w:rsidRDefault="004D47C7" w:rsidP="00D12732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4D47C7" w:rsidTr="00D12732">
        <w:trPr>
          <w:trHeight w:val="827"/>
        </w:trPr>
        <w:tc>
          <w:tcPr>
            <w:tcW w:w="704" w:type="dxa"/>
          </w:tcPr>
          <w:p w:rsidR="004D47C7" w:rsidRDefault="004D47C7" w:rsidP="00D12732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822" w:type="dxa"/>
            <w:gridSpan w:val="2"/>
          </w:tcPr>
          <w:p w:rsidR="004D47C7" w:rsidRDefault="004D47C7" w:rsidP="00D1273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976" w:type="dxa"/>
            <w:gridSpan w:val="3"/>
          </w:tcPr>
          <w:p w:rsidR="004D47C7" w:rsidRDefault="004D47C7" w:rsidP="00D12732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01" w:type="dxa"/>
          </w:tcPr>
          <w:p w:rsidR="004D47C7" w:rsidRPr="004D47C7" w:rsidRDefault="004D47C7" w:rsidP="00D12732">
            <w:pPr>
              <w:pStyle w:val="TableParagraph"/>
              <w:ind w:right="455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Положительные изменения внутреннего мира,</w:t>
            </w:r>
          </w:p>
          <w:p w:rsidR="004D47C7" w:rsidRPr="004D47C7" w:rsidRDefault="004D47C7" w:rsidP="00D1273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ценностных установок</w:t>
            </w:r>
          </w:p>
        </w:tc>
        <w:tc>
          <w:tcPr>
            <w:tcW w:w="2834" w:type="dxa"/>
            <w:gridSpan w:val="2"/>
          </w:tcPr>
          <w:p w:rsidR="004D47C7" w:rsidRPr="004D47C7" w:rsidRDefault="004D47C7" w:rsidP="00D12732">
            <w:pPr>
              <w:pStyle w:val="TableParagraph"/>
              <w:ind w:left="110" w:right="522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Руководитель, члены ШСМ, классные руководители</w:t>
            </w:r>
          </w:p>
        </w:tc>
      </w:tr>
      <w:tr w:rsidR="004D47C7" w:rsidTr="00D12732">
        <w:trPr>
          <w:trHeight w:val="827"/>
        </w:trPr>
        <w:tc>
          <w:tcPr>
            <w:tcW w:w="704" w:type="dxa"/>
          </w:tcPr>
          <w:p w:rsidR="004D47C7" w:rsidRDefault="004D47C7" w:rsidP="00D12732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822" w:type="dxa"/>
            <w:gridSpan w:val="2"/>
          </w:tcPr>
          <w:p w:rsidR="004D47C7" w:rsidRPr="004D47C7" w:rsidRDefault="004D47C7" w:rsidP="00D12732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4D47C7">
              <w:rPr>
                <w:rFonts w:eastAsiaTheme="minorHAnsi"/>
                <w:sz w:val="24"/>
                <w:szCs w:val="24"/>
                <w:lang w:val="ru-RU"/>
              </w:rPr>
              <w:t>Поведение игр на сплочение в</w:t>
            </w:r>
          </w:p>
          <w:p w:rsidR="004D47C7" w:rsidRPr="004D47C7" w:rsidRDefault="004D47C7" w:rsidP="00D12732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4D47C7">
              <w:rPr>
                <w:rFonts w:eastAsiaTheme="minorHAnsi"/>
                <w:sz w:val="24"/>
                <w:szCs w:val="24"/>
                <w:lang w:val="ru-RU"/>
              </w:rPr>
              <w:t>оздоровительном каникулярном лагере</w:t>
            </w:r>
          </w:p>
        </w:tc>
        <w:tc>
          <w:tcPr>
            <w:tcW w:w="2976" w:type="dxa"/>
            <w:gridSpan w:val="3"/>
          </w:tcPr>
          <w:p w:rsidR="004D47C7" w:rsidRDefault="004D47C7" w:rsidP="00D12732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3401" w:type="dxa"/>
          </w:tcPr>
          <w:p w:rsidR="004D47C7" w:rsidRPr="004D47C7" w:rsidRDefault="004D47C7" w:rsidP="00D12732">
            <w:pPr>
              <w:pStyle w:val="TableParagraph"/>
              <w:ind w:right="455"/>
              <w:rPr>
                <w:sz w:val="24"/>
                <w:szCs w:val="24"/>
                <w:lang w:val="ru-RU"/>
              </w:rPr>
            </w:pPr>
            <w:r w:rsidRPr="004D47C7">
              <w:rPr>
                <w:sz w:val="24"/>
                <w:szCs w:val="24"/>
                <w:shd w:val="clear" w:color="auto" w:fill="FFFFFF"/>
                <w:lang w:val="ru-RU"/>
              </w:rPr>
              <w:t>Объединение участников  для совместного решения поставленных задач, развитие умения выражать симпатию и уважение друг к другу</w:t>
            </w:r>
            <w:r w:rsidRPr="004D47C7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34" w:type="dxa"/>
            <w:gridSpan w:val="2"/>
          </w:tcPr>
          <w:p w:rsidR="004D47C7" w:rsidRDefault="004D47C7" w:rsidP="00D12732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4D47C7" w:rsidTr="00D12732">
        <w:trPr>
          <w:trHeight w:val="827"/>
        </w:trPr>
        <w:tc>
          <w:tcPr>
            <w:tcW w:w="704" w:type="dxa"/>
          </w:tcPr>
          <w:p w:rsidR="004D47C7" w:rsidRDefault="004D47C7" w:rsidP="00D12732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4822" w:type="dxa"/>
            <w:gridSpan w:val="2"/>
          </w:tcPr>
          <w:p w:rsidR="004D47C7" w:rsidRPr="004D47C7" w:rsidRDefault="004D47C7" w:rsidP="00D12732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4D47C7">
              <w:rPr>
                <w:rFonts w:eastAsiaTheme="minorHAnsi"/>
                <w:sz w:val="24"/>
                <w:szCs w:val="24"/>
                <w:lang w:val="ru-RU"/>
              </w:rPr>
              <w:t>Проектирование и реализация</w:t>
            </w:r>
          </w:p>
          <w:p w:rsidR="004D47C7" w:rsidRPr="004D47C7" w:rsidRDefault="004D47C7" w:rsidP="00D12732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4D47C7">
              <w:rPr>
                <w:rFonts w:eastAsiaTheme="minorHAnsi"/>
                <w:sz w:val="24"/>
                <w:szCs w:val="24"/>
                <w:lang w:val="ru-RU"/>
              </w:rPr>
              <w:t>рабочих программ</w:t>
            </w:r>
          </w:p>
          <w:p w:rsidR="004D47C7" w:rsidRPr="004D47C7" w:rsidRDefault="004D47C7" w:rsidP="00D12732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4D47C7">
              <w:rPr>
                <w:rFonts w:eastAsiaTheme="minorHAnsi"/>
                <w:sz w:val="24"/>
                <w:szCs w:val="24"/>
                <w:lang w:val="ru-RU"/>
              </w:rPr>
              <w:t>внеурочной деятельности,</w:t>
            </w:r>
          </w:p>
          <w:p w:rsidR="004D47C7" w:rsidRPr="004D47C7" w:rsidRDefault="004D47C7" w:rsidP="00D12732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4D47C7">
              <w:rPr>
                <w:rFonts w:eastAsiaTheme="minorHAnsi"/>
                <w:sz w:val="24"/>
                <w:szCs w:val="24"/>
                <w:lang w:val="ru-RU"/>
              </w:rPr>
              <w:t>духовно-нравственной направленности:</w:t>
            </w:r>
          </w:p>
          <w:p w:rsidR="004D47C7" w:rsidRPr="004D47C7" w:rsidRDefault="004D47C7" w:rsidP="00D12732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4D47C7">
              <w:rPr>
                <w:rFonts w:eastAsiaTheme="minorHAnsi"/>
                <w:sz w:val="24"/>
                <w:szCs w:val="24"/>
                <w:lang w:val="ru-RU"/>
              </w:rPr>
              <w:t>«Дорога добра»</w:t>
            </w:r>
          </w:p>
          <w:p w:rsidR="004D47C7" w:rsidRDefault="004D47C7" w:rsidP="00D12732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«Я и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мое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Отечество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» </w:t>
            </w:r>
          </w:p>
          <w:p w:rsidR="004D47C7" w:rsidRDefault="004D47C7" w:rsidP="00D12732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4D47C7" w:rsidRDefault="004D47C7" w:rsidP="00D12732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01" w:type="dxa"/>
          </w:tcPr>
          <w:p w:rsidR="004D47C7" w:rsidRPr="004D47C7" w:rsidRDefault="004D47C7" w:rsidP="00D12732">
            <w:pPr>
              <w:pStyle w:val="TableParagraph"/>
              <w:ind w:right="455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4D47C7">
              <w:rPr>
                <w:sz w:val="24"/>
                <w:szCs w:val="28"/>
                <w:lang w:val="ru-RU"/>
              </w:rPr>
              <w:t>Приобретение ребенком духовно-нравственного опыта, воспитание у него ответственности, активной жизненной позиции и гуманного отношения к окружающему миру</w:t>
            </w:r>
          </w:p>
        </w:tc>
        <w:tc>
          <w:tcPr>
            <w:tcW w:w="2834" w:type="dxa"/>
            <w:gridSpan w:val="2"/>
          </w:tcPr>
          <w:p w:rsidR="004D47C7" w:rsidRDefault="004D47C7" w:rsidP="00D12732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</w:p>
        </w:tc>
      </w:tr>
      <w:tr w:rsidR="004D47C7" w:rsidTr="00D12732">
        <w:trPr>
          <w:trHeight w:val="556"/>
        </w:trPr>
        <w:tc>
          <w:tcPr>
            <w:tcW w:w="14737" w:type="dxa"/>
            <w:gridSpan w:val="9"/>
          </w:tcPr>
          <w:p w:rsidR="004D47C7" w:rsidRDefault="004D47C7" w:rsidP="00D12732">
            <w:pPr>
              <w:pStyle w:val="TableParagraph"/>
              <w:spacing w:line="275" w:lineRule="exact"/>
              <w:ind w:left="64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5.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z w:val="24"/>
              </w:rPr>
              <w:t xml:space="preserve"> с </w:t>
            </w:r>
            <w:proofErr w:type="spellStart"/>
            <w:r>
              <w:rPr>
                <w:b/>
                <w:sz w:val="24"/>
              </w:rPr>
              <w:t>родителями</w:t>
            </w:r>
            <w:proofErr w:type="spellEnd"/>
          </w:p>
        </w:tc>
      </w:tr>
      <w:tr w:rsidR="004D47C7" w:rsidTr="00D12732">
        <w:trPr>
          <w:trHeight w:val="828"/>
        </w:trPr>
        <w:tc>
          <w:tcPr>
            <w:tcW w:w="704" w:type="dxa"/>
          </w:tcPr>
          <w:p w:rsidR="004D47C7" w:rsidRDefault="004D47C7" w:rsidP="00D12732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822" w:type="dxa"/>
            <w:gridSpan w:val="2"/>
          </w:tcPr>
          <w:p w:rsidR="004D47C7" w:rsidRPr="004D47C7" w:rsidRDefault="004D47C7" w:rsidP="00D12732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Консультирование родителей, законных</w:t>
            </w:r>
          </w:p>
          <w:p w:rsidR="004D47C7" w:rsidRPr="004D47C7" w:rsidRDefault="004D47C7" w:rsidP="00D12732">
            <w:pPr>
              <w:pStyle w:val="TableParagraph"/>
              <w:spacing w:line="270" w:lineRule="atLeast"/>
              <w:ind w:left="109" w:right="1067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представителей, н/л, специалистов, работающих с участниками ВП</w:t>
            </w:r>
          </w:p>
        </w:tc>
        <w:tc>
          <w:tcPr>
            <w:tcW w:w="2976" w:type="dxa"/>
            <w:gridSpan w:val="3"/>
          </w:tcPr>
          <w:p w:rsidR="004D47C7" w:rsidRDefault="004D47C7" w:rsidP="00D12732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01" w:type="dxa"/>
          </w:tcPr>
          <w:p w:rsidR="004D47C7" w:rsidRDefault="004D47C7" w:rsidP="00D12732">
            <w:pPr>
              <w:pStyle w:val="TableParagraph"/>
              <w:ind w:right="614"/>
              <w:rPr>
                <w:sz w:val="24"/>
              </w:rPr>
            </w:pPr>
            <w:proofErr w:type="spellStart"/>
            <w:r>
              <w:rPr>
                <w:sz w:val="24"/>
              </w:rPr>
              <w:t>Реабилитация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конфликтной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ситуации</w:t>
            </w:r>
            <w:proofErr w:type="spellEnd"/>
          </w:p>
        </w:tc>
        <w:tc>
          <w:tcPr>
            <w:tcW w:w="2834" w:type="dxa"/>
            <w:gridSpan w:val="2"/>
          </w:tcPr>
          <w:p w:rsidR="004D47C7" w:rsidRDefault="004D47C7" w:rsidP="00D12732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4D47C7" w:rsidTr="00D12732">
        <w:trPr>
          <w:trHeight w:val="1381"/>
        </w:trPr>
        <w:tc>
          <w:tcPr>
            <w:tcW w:w="704" w:type="dxa"/>
          </w:tcPr>
          <w:p w:rsidR="004D47C7" w:rsidRDefault="004D47C7" w:rsidP="00D12732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lastRenderedPageBreak/>
              <w:t>5.2</w:t>
            </w:r>
          </w:p>
        </w:tc>
        <w:tc>
          <w:tcPr>
            <w:tcW w:w="4822" w:type="dxa"/>
            <w:gridSpan w:val="2"/>
          </w:tcPr>
          <w:p w:rsidR="004D47C7" w:rsidRPr="004D47C7" w:rsidRDefault="004D47C7" w:rsidP="00D12732">
            <w:pPr>
              <w:pStyle w:val="TableParagraph"/>
              <w:ind w:left="109" w:right="679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976" w:type="dxa"/>
            <w:gridSpan w:val="3"/>
          </w:tcPr>
          <w:p w:rsidR="004D47C7" w:rsidRDefault="004D47C7" w:rsidP="00D12732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запросу</w:t>
            </w:r>
            <w:proofErr w:type="spellEnd"/>
          </w:p>
        </w:tc>
        <w:tc>
          <w:tcPr>
            <w:tcW w:w="3401" w:type="dxa"/>
          </w:tcPr>
          <w:p w:rsidR="004D47C7" w:rsidRPr="004D47C7" w:rsidRDefault="004D47C7" w:rsidP="00D12732">
            <w:pPr>
              <w:pStyle w:val="TableParagraph"/>
              <w:ind w:right="878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Психологическое просвещение законных представителей –</w:t>
            </w:r>
          </w:p>
          <w:p w:rsidR="004D47C7" w:rsidRPr="004D47C7" w:rsidRDefault="004D47C7" w:rsidP="00D12732">
            <w:pPr>
              <w:pStyle w:val="TableParagraph"/>
              <w:spacing w:line="270" w:lineRule="atLeast"/>
              <w:ind w:right="677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2"/>
          </w:tcPr>
          <w:p w:rsidR="004D47C7" w:rsidRDefault="004D47C7" w:rsidP="00D12732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4D47C7" w:rsidTr="00D12732">
        <w:trPr>
          <w:trHeight w:val="1381"/>
        </w:trPr>
        <w:tc>
          <w:tcPr>
            <w:tcW w:w="704" w:type="dxa"/>
          </w:tcPr>
          <w:p w:rsidR="004D47C7" w:rsidRDefault="004D47C7" w:rsidP="00D12732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4822" w:type="dxa"/>
            <w:gridSpan w:val="2"/>
          </w:tcPr>
          <w:p w:rsidR="004D47C7" w:rsidRPr="004D47C7" w:rsidRDefault="004D47C7" w:rsidP="00D12732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Консультирование родителей, законных</w:t>
            </w:r>
          </w:p>
          <w:p w:rsidR="004D47C7" w:rsidRPr="004D47C7" w:rsidRDefault="004D47C7" w:rsidP="00D12732">
            <w:pPr>
              <w:pStyle w:val="TableParagraph"/>
              <w:ind w:left="109" w:right="679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представителей в рамках проекта «Родительский университет» по вопросам воспитания детей</w:t>
            </w:r>
          </w:p>
        </w:tc>
        <w:tc>
          <w:tcPr>
            <w:tcW w:w="2976" w:type="dxa"/>
            <w:gridSpan w:val="3"/>
          </w:tcPr>
          <w:p w:rsidR="004D47C7" w:rsidRDefault="004D47C7" w:rsidP="00D12732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запросу</w:t>
            </w:r>
            <w:proofErr w:type="spellEnd"/>
          </w:p>
        </w:tc>
        <w:tc>
          <w:tcPr>
            <w:tcW w:w="3401" w:type="dxa"/>
          </w:tcPr>
          <w:p w:rsidR="004D47C7" w:rsidRPr="004D47C7" w:rsidRDefault="004D47C7" w:rsidP="00D12732">
            <w:pPr>
              <w:pStyle w:val="TableParagraph"/>
              <w:ind w:right="878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Психологическое просвещение законных представителей –</w:t>
            </w:r>
          </w:p>
          <w:p w:rsidR="004D47C7" w:rsidRPr="004D47C7" w:rsidRDefault="004D47C7" w:rsidP="00D12732">
            <w:pPr>
              <w:pStyle w:val="TableParagraph"/>
              <w:ind w:right="878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2"/>
          </w:tcPr>
          <w:p w:rsidR="004D47C7" w:rsidRDefault="004D47C7" w:rsidP="00D12732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Консультанты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Родительский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университет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4D47C7" w:rsidTr="00D12732">
        <w:trPr>
          <w:trHeight w:val="1381"/>
        </w:trPr>
        <w:tc>
          <w:tcPr>
            <w:tcW w:w="704" w:type="dxa"/>
          </w:tcPr>
          <w:p w:rsidR="004D47C7" w:rsidRDefault="004D47C7" w:rsidP="00D12732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822" w:type="dxa"/>
            <w:gridSpan w:val="2"/>
          </w:tcPr>
          <w:p w:rsidR="004D47C7" w:rsidRPr="004D47C7" w:rsidRDefault="004D47C7" w:rsidP="00D12732">
            <w:pPr>
              <w:pStyle w:val="TableParagraph"/>
              <w:ind w:left="109" w:right="925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 xml:space="preserve">Подготовка и выдача рекомендаций, получение согласия родителей </w:t>
            </w:r>
            <w:proofErr w:type="gramStart"/>
            <w:r w:rsidRPr="004D47C7">
              <w:rPr>
                <w:sz w:val="24"/>
                <w:lang w:val="ru-RU"/>
              </w:rPr>
              <w:t>на</w:t>
            </w:r>
            <w:proofErr w:type="gramEnd"/>
          </w:p>
          <w:p w:rsidR="004D47C7" w:rsidRDefault="004D47C7" w:rsidP="00D12732">
            <w:pPr>
              <w:pStyle w:val="TableParagraph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проведение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восстановительных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76" w:type="dxa"/>
            <w:gridSpan w:val="3"/>
          </w:tcPr>
          <w:p w:rsidR="004D47C7" w:rsidRPr="004D47C7" w:rsidRDefault="004D47C7" w:rsidP="00D12732">
            <w:pPr>
              <w:pStyle w:val="TableParagraph"/>
              <w:ind w:left="697" w:right="175" w:hanging="497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В течение года и по мере необходимости</w:t>
            </w:r>
          </w:p>
        </w:tc>
        <w:tc>
          <w:tcPr>
            <w:tcW w:w="3401" w:type="dxa"/>
          </w:tcPr>
          <w:p w:rsidR="004D47C7" w:rsidRPr="004D47C7" w:rsidRDefault="004D47C7" w:rsidP="00D1273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Согласия</w:t>
            </w:r>
            <w:r w:rsidRPr="004D47C7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4D47C7">
              <w:rPr>
                <w:sz w:val="24"/>
                <w:lang w:val="ru-RU"/>
              </w:rPr>
              <w:t>законных</w:t>
            </w:r>
            <w:proofErr w:type="gramEnd"/>
          </w:p>
          <w:p w:rsidR="004D47C7" w:rsidRDefault="004D47C7" w:rsidP="00D12732">
            <w:pPr>
              <w:pStyle w:val="TableParagraph"/>
              <w:ind w:right="121"/>
              <w:rPr>
                <w:sz w:val="24"/>
              </w:rPr>
            </w:pPr>
            <w:r w:rsidRPr="004D47C7">
              <w:rPr>
                <w:sz w:val="24"/>
                <w:lang w:val="ru-RU"/>
              </w:rPr>
              <w:t>представителей на проведения ВП.</w:t>
            </w:r>
            <w:r w:rsidRPr="004D47C7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Разработанные</w:t>
            </w:r>
            <w:proofErr w:type="spellEnd"/>
          </w:p>
          <w:p w:rsidR="004D47C7" w:rsidRDefault="004D47C7" w:rsidP="00D12732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рекомендации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834" w:type="dxa"/>
            <w:gridSpan w:val="2"/>
          </w:tcPr>
          <w:p w:rsidR="004D47C7" w:rsidRDefault="004D47C7" w:rsidP="00D12732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4D47C7" w:rsidTr="00D12732">
        <w:trPr>
          <w:trHeight w:val="497"/>
        </w:trPr>
        <w:tc>
          <w:tcPr>
            <w:tcW w:w="14737" w:type="dxa"/>
            <w:gridSpan w:val="9"/>
          </w:tcPr>
          <w:p w:rsidR="004D47C7" w:rsidRDefault="004D47C7" w:rsidP="00D12732">
            <w:pPr>
              <w:pStyle w:val="TableParagraph"/>
              <w:ind w:left="110" w:right="52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6. </w:t>
            </w:r>
            <w:proofErr w:type="spellStart"/>
            <w:r>
              <w:rPr>
                <w:b/>
                <w:sz w:val="24"/>
              </w:rPr>
              <w:t>Реализация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восстановительных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</w:t>
            </w:r>
            <w:proofErr w:type="spellEnd"/>
          </w:p>
        </w:tc>
      </w:tr>
      <w:tr w:rsidR="004D47C7" w:rsidTr="00D12732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4D47C7" w:rsidRDefault="004D47C7" w:rsidP="00D12732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47C7" w:rsidRDefault="004D47C7" w:rsidP="00D1273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обращениями</w:t>
            </w:r>
            <w:proofErr w:type="spellEnd"/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4D47C7" w:rsidRDefault="004D47C7" w:rsidP="00D12732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D47C7" w:rsidRDefault="004D47C7" w:rsidP="00D12732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Полная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информация</w:t>
            </w:r>
            <w:proofErr w:type="spellEnd"/>
            <w:r>
              <w:rPr>
                <w:sz w:val="24"/>
              </w:rPr>
              <w:t xml:space="preserve"> о</w:t>
            </w:r>
          </w:p>
          <w:p w:rsidR="004D47C7" w:rsidRDefault="004D47C7" w:rsidP="00D12732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ситуации</w:t>
            </w:r>
            <w:proofErr w:type="spellEnd"/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4D47C7" w:rsidRDefault="004D47C7" w:rsidP="00D12732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</w:p>
          <w:p w:rsidR="004D47C7" w:rsidRDefault="004D47C7" w:rsidP="00D12732">
            <w:pPr>
              <w:pStyle w:val="TableParagraph"/>
              <w:spacing w:line="269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</w:tr>
      <w:tr w:rsidR="004D47C7" w:rsidTr="00D12732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4D47C7" w:rsidRDefault="004D47C7" w:rsidP="00D12732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47C7" w:rsidRPr="004D47C7" w:rsidRDefault="004D47C7" w:rsidP="00D12732">
            <w:pPr>
              <w:pStyle w:val="TableParagraph"/>
              <w:ind w:left="109" w:right="382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4D47C7" w:rsidRDefault="004D47C7" w:rsidP="00D12732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D47C7" w:rsidRDefault="004D47C7" w:rsidP="00D12732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4D47C7" w:rsidRDefault="004D47C7" w:rsidP="00D12732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Руководитель,члены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4D47C7" w:rsidTr="00D12732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4D47C7" w:rsidRDefault="004D47C7" w:rsidP="00D12732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47C7" w:rsidRPr="004D47C7" w:rsidRDefault="004D47C7" w:rsidP="00D12732">
            <w:pPr>
              <w:pStyle w:val="TableParagraph"/>
              <w:ind w:left="109" w:right="923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4D47C7" w:rsidRDefault="004D47C7" w:rsidP="00D12732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D47C7" w:rsidRPr="004D47C7" w:rsidRDefault="004D47C7" w:rsidP="00D12732">
            <w:pPr>
              <w:pStyle w:val="TableParagraph"/>
              <w:ind w:right="284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4D47C7" w:rsidRDefault="004D47C7" w:rsidP="00D12732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Руководитель,члены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4D47C7" w:rsidTr="00D12732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4D47C7" w:rsidRDefault="004D47C7" w:rsidP="00D12732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47C7" w:rsidRPr="004D47C7" w:rsidRDefault="004D47C7" w:rsidP="00D12732">
            <w:pPr>
              <w:pStyle w:val="TableParagraph"/>
              <w:ind w:left="109" w:right="320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4D47C7" w:rsidRDefault="004D47C7" w:rsidP="00D12732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D47C7" w:rsidRDefault="004D47C7" w:rsidP="00D12732">
            <w:pPr>
              <w:pStyle w:val="TableParagraph"/>
              <w:ind w:right="494"/>
              <w:rPr>
                <w:sz w:val="24"/>
              </w:rPr>
            </w:pPr>
            <w:proofErr w:type="spellStart"/>
            <w:r>
              <w:rPr>
                <w:sz w:val="24"/>
              </w:rPr>
              <w:t>Гармоничные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отношения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ребёнком</w:t>
            </w:r>
            <w:proofErr w:type="spellEnd"/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4D47C7" w:rsidRDefault="004D47C7" w:rsidP="00D12732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4D47C7" w:rsidTr="00D12732">
        <w:trPr>
          <w:trHeight w:val="497"/>
        </w:trPr>
        <w:tc>
          <w:tcPr>
            <w:tcW w:w="14737" w:type="dxa"/>
            <w:gridSpan w:val="9"/>
          </w:tcPr>
          <w:p w:rsidR="004D47C7" w:rsidRPr="00076E37" w:rsidRDefault="004D47C7" w:rsidP="00D12732">
            <w:pPr>
              <w:pStyle w:val="TableParagraph"/>
              <w:spacing w:line="268" w:lineRule="exact"/>
              <w:ind w:left="230" w:right="218"/>
              <w:jc w:val="center"/>
              <w:rPr>
                <w:b/>
                <w:sz w:val="24"/>
                <w:szCs w:val="24"/>
              </w:rPr>
            </w:pPr>
            <w:r w:rsidRPr="00076E37">
              <w:rPr>
                <w:b/>
                <w:sz w:val="24"/>
                <w:szCs w:val="24"/>
              </w:rPr>
              <w:t xml:space="preserve">7. </w:t>
            </w:r>
            <w:proofErr w:type="spellStart"/>
            <w:r w:rsidRPr="00076E37">
              <w:rPr>
                <w:b/>
                <w:bCs/>
                <w:sz w:val="24"/>
                <w:szCs w:val="24"/>
                <w:lang w:eastAsia="ru-RU"/>
              </w:rPr>
              <w:t>Межведомственное</w:t>
            </w:r>
            <w:proofErr w:type="spellEnd"/>
            <w:r w:rsidRPr="00076E37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6E37">
              <w:rPr>
                <w:b/>
                <w:bCs/>
                <w:sz w:val="24"/>
                <w:szCs w:val="24"/>
                <w:lang w:eastAsia="ru-RU"/>
              </w:rPr>
              <w:t>взаимодействие</w:t>
            </w:r>
            <w:proofErr w:type="spellEnd"/>
          </w:p>
        </w:tc>
      </w:tr>
      <w:tr w:rsidR="004D47C7" w:rsidTr="00D12732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4D47C7" w:rsidRDefault="004D47C7" w:rsidP="00D12732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47C7" w:rsidRPr="004D47C7" w:rsidRDefault="004D47C7" w:rsidP="00D12732">
            <w:pPr>
              <w:pStyle w:val="TableParagraph"/>
              <w:ind w:left="109" w:right="320"/>
              <w:rPr>
                <w:sz w:val="24"/>
                <w:lang w:val="ru-RU"/>
              </w:rPr>
            </w:pPr>
            <w:r w:rsidRPr="004D47C7">
              <w:rPr>
                <w:sz w:val="24"/>
                <w:szCs w:val="28"/>
                <w:lang w:val="ru-RU" w:eastAsia="ru-RU"/>
              </w:rPr>
              <w:t xml:space="preserve">Организация взаимодействия служб школьной медиации со всеми структурными подразделениями образовательной организации, КДН и защите их прав, органами и организациями системы профилактики безнадзорности и правонарушений, опеки и попечительства, дополнительного </w:t>
            </w:r>
            <w:r w:rsidRPr="004D47C7">
              <w:rPr>
                <w:sz w:val="24"/>
                <w:szCs w:val="28"/>
                <w:lang w:val="ru-RU" w:eastAsia="ru-RU"/>
              </w:rPr>
              <w:lastRenderedPageBreak/>
              <w:t>образования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4D47C7" w:rsidRDefault="004D47C7" w:rsidP="00D12732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D47C7" w:rsidRPr="004D47C7" w:rsidRDefault="004D47C7" w:rsidP="00D12732">
            <w:pPr>
              <w:pStyle w:val="TableParagraph"/>
              <w:ind w:right="494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Защита законных интересов участников образовательных отношений, занятость детей доп. образованием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4D47C7" w:rsidRPr="004D47C7" w:rsidRDefault="004D47C7" w:rsidP="00D12732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4"/>
                <w:lang w:val="ru-RU"/>
              </w:rPr>
            </w:pPr>
            <w:r w:rsidRPr="004D47C7">
              <w:rPr>
                <w:sz w:val="24"/>
                <w:szCs w:val="24"/>
                <w:lang w:val="ru-RU" w:eastAsia="ru-RU"/>
              </w:rPr>
              <w:t xml:space="preserve">Зам.директора  по ВР, </w:t>
            </w:r>
            <w:r w:rsidRPr="004D47C7">
              <w:rPr>
                <w:sz w:val="24"/>
                <w:szCs w:val="24"/>
                <w:lang w:val="ru-RU"/>
              </w:rPr>
              <w:t>руководитель ШСМ</w:t>
            </w:r>
          </w:p>
        </w:tc>
      </w:tr>
      <w:tr w:rsidR="004D47C7" w:rsidTr="00D12732">
        <w:trPr>
          <w:trHeight w:val="497"/>
        </w:trPr>
        <w:tc>
          <w:tcPr>
            <w:tcW w:w="14737" w:type="dxa"/>
            <w:gridSpan w:val="9"/>
          </w:tcPr>
          <w:p w:rsidR="004D47C7" w:rsidRPr="00D74FC8" w:rsidRDefault="004D47C7" w:rsidP="00D12732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8"/>
              </w:rPr>
            </w:pPr>
            <w:r w:rsidRPr="00D74FC8">
              <w:rPr>
                <w:b/>
                <w:sz w:val="24"/>
                <w:szCs w:val="28"/>
              </w:rPr>
              <w:lastRenderedPageBreak/>
              <w:t xml:space="preserve">8. </w:t>
            </w:r>
            <w:proofErr w:type="spellStart"/>
            <w:r w:rsidRPr="00D74FC8">
              <w:rPr>
                <w:b/>
                <w:sz w:val="24"/>
                <w:szCs w:val="28"/>
              </w:rPr>
              <w:t>Мониторинг</w:t>
            </w:r>
            <w:proofErr w:type="spellEnd"/>
            <w:r w:rsidRPr="00D74FC8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D74FC8">
              <w:rPr>
                <w:b/>
                <w:sz w:val="24"/>
                <w:szCs w:val="28"/>
              </w:rPr>
              <w:t>реализации</w:t>
            </w:r>
            <w:proofErr w:type="spellEnd"/>
            <w:r w:rsidRPr="00D74FC8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D74FC8">
              <w:rPr>
                <w:b/>
                <w:sz w:val="24"/>
                <w:szCs w:val="28"/>
              </w:rPr>
              <w:t>восстановительных</w:t>
            </w:r>
            <w:proofErr w:type="spellEnd"/>
            <w:r w:rsidRPr="00D74FC8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D74FC8">
              <w:rPr>
                <w:b/>
                <w:sz w:val="24"/>
                <w:szCs w:val="28"/>
              </w:rPr>
              <w:t>программ</w:t>
            </w:r>
            <w:proofErr w:type="spellEnd"/>
          </w:p>
        </w:tc>
      </w:tr>
      <w:tr w:rsidR="004D47C7" w:rsidTr="00D12732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4D47C7" w:rsidRDefault="004D47C7" w:rsidP="00D12732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47C7" w:rsidRPr="004D47C7" w:rsidRDefault="004D47C7" w:rsidP="00D12732">
            <w:pPr>
              <w:pStyle w:val="TableParagraph"/>
              <w:ind w:left="109" w:right="1201"/>
              <w:rPr>
                <w:sz w:val="24"/>
                <w:lang w:val="ru-RU"/>
              </w:rPr>
            </w:pPr>
            <w:r w:rsidRPr="004D47C7">
              <w:rPr>
                <w:sz w:val="24"/>
                <w:szCs w:val="28"/>
                <w:lang w:val="ru-RU" w:eastAsia="ru-RU"/>
              </w:rPr>
              <w:t>Подготовка отчёта, заключения о работе с конкретной ситуацией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4D47C7" w:rsidRPr="004D47C7" w:rsidRDefault="004D47C7" w:rsidP="00D12732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  <w:szCs w:val="28"/>
                <w:lang w:val="ru-RU"/>
              </w:rPr>
            </w:pPr>
            <w:r w:rsidRPr="004D47C7">
              <w:rPr>
                <w:sz w:val="24"/>
                <w:szCs w:val="28"/>
                <w:lang w:val="ru-RU" w:eastAsia="ru-RU"/>
              </w:rPr>
              <w:t>По окончанию работы с ситуациями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D47C7" w:rsidRPr="004D47C7" w:rsidRDefault="004D47C7" w:rsidP="00D12732">
            <w:pPr>
              <w:pStyle w:val="TableParagraph"/>
              <w:ind w:right="87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4D47C7" w:rsidRDefault="004D47C7" w:rsidP="00D12732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4D47C7" w:rsidTr="00D12732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4D47C7" w:rsidRDefault="004D47C7" w:rsidP="00D12732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47C7" w:rsidRPr="004D47C7" w:rsidRDefault="004D47C7" w:rsidP="00D12732">
            <w:pPr>
              <w:pStyle w:val="TableParagraph"/>
              <w:ind w:left="109" w:right="1201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4D47C7" w:rsidRDefault="004D47C7" w:rsidP="00D12732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D47C7" w:rsidRPr="004D47C7" w:rsidRDefault="004D47C7" w:rsidP="00D12732">
            <w:pPr>
              <w:pStyle w:val="TableParagraph"/>
              <w:ind w:right="87"/>
              <w:rPr>
                <w:sz w:val="24"/>
                <w:lang w:val="ru-RU"/>
              </w:rPr>
            </w:pPr>
            <w:r w:rsidRPr="004D47C7">
              <w:rPr>
                <w:sz w:val="24"/>
                <w:lang w:val="ru-RU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4D47C7" w:rsidRDefault="004D47C7" w:rsidP="00D12732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ШСМ,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</w:tbl>
    <w:p w:rsidR="004D47C7" w:rsidRDefault="004D47C7" w:rsidP="004D47C7">
      <w:pPr>
        <w:pStyle w:val="a3"/>
        <w:tabs>
          <w:tab w:val="left" w:pos="12854"/>
          <w:tab w:val="left" w:pos="12926"/>
        </w:tabs>
        <w:spacing w:before="89" w:line="424" w:lineRule="auto"/>
        <w:ind w:left="9089" w:right="169" w:firstLine="88"/>
      </w:pPr>
    </w:p>
    <w:p w:rsidR="00C921D7" w:rsidRDefault="004D47C7">
      <w:bookmarkStart w:id="0" w:name="_GoBack"/>
      <w:bookmarkEnd w:id="0"/>
    </w:p>
    <w:sectPr w:rsidR="00C921D7" w:rsidSect="00CE66EF">
      <w:pgSz w:w="16840" w:h="11910" w:orient="landscape"/>
      <w:pgMar w:top="1100" w:right="9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7C7"/>
    <w:rsid w:val="00100150"/>
    <w:rsid w:val="004D47C7"/>
    <w:rsid w:val="00F5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47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47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D47C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D47C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D47C7"/>
    <w:pPr>
      <w:ind w:left="212"/>
    </w:pPr>
  </w:style>
  <w:style w:type="paragraph" w:customStyle="1" w:styleId="TableParagraph">
    <w:name w:val="Table Paragraph"/>
    <w:basedOn w:val="a"/>
    <w:uiPriority w:val="1"/>
    <w:qFormat/>
    <w:rsid w:val="004D47C7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47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47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D47C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D47C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D47C7"/>
    <w:pPr>
      <w:ind w:left="212"/>
    </w:pPr>
  </w:style>
  <w:style w:type="paragraph" w:customStyle="1" w:styleId="TableParagraph">
    <w:name w:val="Table Paragraph"/>
    <w:basedOn w:val="a"/>
    <w:uiPriority w:val="1"/>
    <w:qFormat/>
    <w:rsid w:val="004D47C7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2022-01-16T15:04:00Z</dcterms:created>
  <dcterms:modified xsi:type="dcterms:W3CDTF">2022-01-16T15:05:00Z</dcterms:modified>
</cp:coreProperties>
</file>