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7486"/>
      </w:tblGrid>
      <w:tr w:rsidR="00EA1AF3" w:rsidRPr="00C37BEA" w:rsidTr="000F197E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AF3" w:rsidRPr="00C37BEA" w:rsidRDefault="00EA1AF3" w:rsidP="000F1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006" w:rsidRDefault="00D51006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1006" w:rsidRDefault="00D51006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1006" w:rsidRDefault="00D51006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1006" w:rsidRDefault="00D51006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1AF3" w:rsidRPr="00C37BEA" w:rsidRDefault="00EA1AF3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82961" w:rsidRDefault="0092563C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EA1AF3" w:rsidRPr="00C37BEA" w:rsidRDefault="0092563C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«Тушиловская ООШ» </w:t>
            </w:r>
          </w:p>
          <w:p w:rsidR="00EA1AF3" w:rsidRPr="00C37BEA" w:rsidRDefault="0092563C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____________Е. А. Смирнов</w:t>
            </w:r>
            <w:r w:rsidR="00EA1AF3" w:rsidRPr="00C37BE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A1AF3" w:rsidRPr="00C37BEA" w:rsidRDefault="00EA1AF3" w:rsidP="009256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92563C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</w:tbl>
    <w:p w:rsidR="00EA1AF3" w:rsidRDefault="00EA1AF3" w:rsidP="00EA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1AF3" w:rsidRDefault="00EA1AF3" w:rsidP="00EA1AF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A1AF3" w:rsidRPr="00D51006" w:rsidRDefault="00EA1AF3" w:rsidP="00EA1AF3">
      <w:pPr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51006">
        <w:rPr>
          <w:rFonts w:ascii="Times New Roman" w:hAnsi="Times New Roman"/>
          <w:b/>
          <w:caps/>
          <w:sz w:val="40"/>
          <w:szCs w:val="40"/>
        </w:rPr>
        <w:t>План мероприятий («Дорожная карта»)</w:t>
      </w:r>
    </w:p>
    <w:p w:rsidR="00D51006" w:rsidRPr="00D51006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51006">
        <w:rPr>
          <w:rFonts w:ascii="Times New Roman" w:hAnsi="Times New Roman"/>
          <w:b/>
          <w:sz w:val="40"/>
          <w:szCs w:val="40"/>
        </w:rPr>
        <w:t>по повышени</w:t>
      </w:r>
      <w:bookmarkStart w:id="0" w:name="OLE_LINK4"/>
      <w:bookmarkStart w:id="1" w:name="OLE_LINK5"/>
      <w:bookmarkStart w:id="2" w:name="OLE_LINK6"/>
      <w:r w:rsidR="00D51006" w:rsidRPr="00D51006">
        <w:rPr>
          <w:rFonts w:ascii="Times New Roman" w:hAnsi="Times New Roman"/>
          <w:b/>
          <w:sz w:val="40"/>
          <w:szCs w:val="40"/>
        </w:rPr>
        <w:t xml:space="preserve">ю качества общего образования </w:t>
      </w:r>
    </w:p>
    <w:p w:rsidR="00EA1AF3" w:rsidRPr="00D51006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51006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bookmarkEnd w:id="1"/>
      <w:bookmarkEnd w:id="2"/>
      <w:r w:rsidR="0092563C" w:rsidRPr="00D51006">
        <w:rPr>
          <w:rFonts w:ascii="Times New Roman" w:hAnsi="Times New Roman"/>
          <w:b/>
          <w:sz w:val="40"/>
          <w:szCs w:val="40"/>
        </w:rPr>
        <w:t>МК</w:t>
      </w:r>
      <w:r w:rsidRPr="00D51006">
        <w:rPr>
          <w:rFonts w:ascii="Times New Roman" w:hAnsi="Times New Roman"/>
          <w:b/>
          <w:sz w:val="40"/>
          <w:szCs w:val="40"/>
        </w:rPr>
        <w:t>ОУ</w:t>
      </w:r>
      <w:r w:rsidR="0092563C" w:rsidRPr="00D51006">
        <w:rPr>
          <w:rFonts w:ascii="Times New Roman" w:hAnsi="Times New Roman"/>
          <w:b/>
          <w:sz w:val="40"/>
          <w:szCs w:val="40"/>
        </w:rPr>
        <w:t xml:space="preserve"> «Тушиловская</w:t>
      </w:r>
      <w:r w:rsidRPr="00D51006">
        <w:rPr>
          <w:rFonts w:ascii="Times New Roman" w:hAnsi="Times New Roman"/>
          <w:b/>
          <w:sz w:val="40"/>
          <w:szCs w:val="40"/>
        </w:rPr>
        <w:t xml:space="preserve"> </w:t>
      </w:r>
      <w:r w:rsidR="0092563C" w:rsidRPr="00D51006">
        <w:rPr>
          <w:rFonts w:ascii="Times New Roman" w:hAnsi="Times New Roman"/>
          <w:b/>
          <w:sz w:val="40"/>
          <w:szCs w:val="40"/>
        </w:rPr>
        <w:t>О</w:t>
      </w:r>
      <w:r w:rsidRPr="00D51006">
        <w:rPr>
          <w:rFonts w:ascii="Times New Roman" w:hAnsi="Times New Roman"/>
          <w:b/>
          <w:sz w:val="40"/>
          <w:szCs w:val="40"/>
        </w:rPr>
        <w:t>ОШ</w:t>
      </w:r>
      <w:r w:rsidR="0092563C" w:rsidRPr="00D51006">
        <w:rPr>
          <w:rFonts w:ascii="Times New Roman" w:hAnsi="Times New Roman"/>
          <w:b/>
          <w:sz w:val="40"/>
          <w:szCs w:val="40"/>
        </w:rPr>
        <w:t xml:space="preserve">» </w:t>
      </w:r>
    </w:p>
    <w:p w:rsidR="00EA1AF3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 xml:space="preserve"> </w:t>
      </w:r>
      <w:r w:rsidR="00782961">
        <w:rPr>
          <w:rFonts w:ascii="Times New Roman" w:hAnsi="Times New Roman"/>
          <w:b/>
          <w:sz w:val="28"/>
          <w:szCs w:val="28"/>
        </w:rPr>
        <w:t>2021-2022</w:t>
      </w:r>
      <w:r>
        <w:rPr>
          <w:rFonts w:ascii="Times New Roman" w:hAnsi="Times New Roman"/>
          <w:b/>
          <w:sz w:val="28"/>
          <w:szCs w:val="28"/>
        </w:rPr>
        <w:t xml:space="preserve"> учебный</w:t>
      </w:r>
      <w:r w:rsidRPr="00220317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EA1AF3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006" w:rsidRDefault="00D51006" w:rsidP="00D510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006" w:rsidRDefault="00D51006" w:rsidP="00D510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006" w:rsidRDefault="00D51006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AF3" w:rsidRPr="00374168" w:rsidRDefault="00EA1AF3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lastRenderedPageBreak/>
        <w:t>Приоритетные направления  по обеспечению качества образования</w:t>
      </w:r>
    </w:p>
    <w:p w:rsidR="00EA1AF3" w:rsidRPr="00374168" w:rsidRDefault="00782961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2021</w:t>
      </w:r>
      <w:r w:rsidR="00EA1AF3" w:rsidRPr="00374168">
        <w:rPr>
          <w:rFonts w:ascii="Times New Roman" w:hAnsi="Times New Roman"/>
          <w:b/>
          <w:sz w:val="28"/>
          <w:szCs w:val="28"/>
          <w:u w:val="single"/>
        </w:rPr>
        <w:t>-2</w:t>
      </w:r>
      <w:r>
        <w:rPr>
          <w:rFonts w:ascii="Times New Roman" w:hAnsi="Times New Roman"/>
          <w:b/>
          <w:sz w:val="28"/>
          <w:szCs w:val="28"/>
          <w:u w:val="single"/>
        </w:rPr>
        <w:t>022</w:t>
      </w:r>
      <w:r w:rsidR="00EA1AF3" w:rsidRPr="00374168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:rsidR="00EA1AF3" w:rsidRPr="00374168" w:rsidRDefault="00EA1AF3" w:rsidP="00374168">
      <w:pPr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t>Цели:</w:t>
      </w:r>
    </w:p>
    <w:p w:rsidR="00EA1AF3" w:rsidRPr="001557E1" w:rsidRDefault="00EA1AF3" w:rsidP="00EA1AF3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Повышение качества образования по всей школе.</w:t>
      </w:r>
    </w:p>
    <w:p w:rsidR="00EA1AF3" w:rsidRPr="001557E1" w:rsidRDefault="00EA1AF3" w:rsidP="00EA1AF3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EA1AF3" w:rsidRPr="001557E1" w:rsidRDefault="00EA1AF3" w:rsidP="00EA1AF3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Совершенствование организации учебного процесса.</w:t>
      </w:r>
    </w:p>
    <w:p w:rsidR="00EA1AF3" w:rsidRDefault="00EA1AF3" w:rsidP="00EA1AF3">
      <w:pPr>
        <w:numPr>
          <w:ilvl w:val="0"/>
          <w:numId w:val="1"/>
        </w:numPr>
        <w:tabs>
          <w:tab w:val="left" w:pos="430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Совершенствование внутришкольной системы управления качеством образования на основе деятельностно-</w:t>
      </w:r>
    </w:p>
    <w:p w:rsidR="00EA1AF3" w:rsidRPr="001557E1" w:rsidRDefault="00EA1AF3" w:rsidP="00EA1AF3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компетент</w:t>
      </w:r>
      <w:r w:rsidRPr="001557E1">
        <w:rPr>
          <w:rFonts w:ascii="Times New Roman" w:eastAsia="Times New Roman" w:hAnsi="Times New Roman"/>
          <w:sz w:val="28"/>
          <w:szCs w:val="28"/>
        </w:rPr>
        <w:t>ного подхода.</w:t>
      </w:r>
    </w:p>
    <w:p w:rsidR="00EA1AF3" w:rsidRPr="00374168" w:rsidRDefault="00EA1AF3" w:rsidP="00374168">
      <w:pPr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t>Задачи:</w:t>
      </w:r>
    </w:p>
    <w:p w:rsidR="00EA1AF3" w:rsidRPr="001557E1" w:rsidRDefault="00EA1AF3" w:rsidP="00EA1AF3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Проанализировать состояние организации и управления мониторинго</w:t>
      </w:r>
      <w:r>
        <w:rPr>
          <w:rFonts w:ascii="Times New Roman" w:eastAsia="Times New Roman" w:hAnsi="Times New Roman"/>
          <w:sz w:val="28"/>
          <w:szCs w:val="28"/>
        </w:rPr>
        <w:t>м качества образования в школе.</w:t>
      </w:r>
    </w:p>
    <w:p w:rsidR="00EA1AF3" w:rsidRPr="001557E1" w:rsidRDefault="00EA1AF3" w:rsidP="00EA1AF3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1557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Создать условия для успешного усвоения учащимися учебных программ.</w:t>
      </w:r>
    </w:p>
    <w:p w:rsidR="00EA1AF3" w:rsidRPr="001557E1" w:rsidRDefault="00EA1AF3" w:rsidP="00EA1AF3">
      <w:pPr>
        <w:tabs>
          <w:tab w:val="left" w:pos="314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557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EA1AF3" w:rsidRPr="00374168" w:rsidRDefault="00EA1AF3" w:rsidP="0037416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1557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BB45D9" w:rsidRDefault="00BB45D9" w:rsidP="00EA1AF3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B45D9" w:rsidRDefault="00BB45D9" w:rsidP="00EA1AF3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1AF3" w:rsidRPr="00F336E8" w:rsidRDefault="00EA1AF3" w:rsidP="00EA1AF3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031F0C">
        <w:rPr>
          <w:rFonts w:ascii="Times New Roman" w:eastAsia="Times New Roman" w:hAnsi="Times New Roman"/>
          <w:b/>
          <w:bCs/>
          <w:sz w:val="28"/>
          <w:szCs w:val="28"/>
        </w:rPr>
        <w:t>Ожидаемые результаты: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 xml:space="preserve">Достижение качества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704A8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 xml:space="preserve">ихся  школы </w:t>
      </w:r>
      <w:r w:rsidRPr="00D704A8">
        <w:rPr>
          <w:rFonts w:ascii="Times New Roman" w:eastAsia="Times New Roman" w:hAnsi="Times New Roman"/>
          <w:sz w:val="28"/>
          <w:szCs w:val="28"/>
        </w:rPr>
        <w:t xml:space="preserve"> не ниже среднего по району.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EA1AF3" w:rsidRPr="0092563C" w:rsidRDefault="00EA1AF3" w:rsidP="00EA1AF3">
      <w:pPr>
        <w:numPr>
          <w:ilvl w:val="0"/>
          <w:numId w:val="2"/>
        </w:numPr>
        <w:tabs>
          <w:tab w:val="left" w:pos="0"/>
        </w:tabs>
        <w:spacing w:line="240" w:lineRule="auto"/>
        <w:ind w:firstLine="284"/>
        <w:rPr>
          <w:rFonts w:ascii="Times New Roman" w:eastAsia="Times New Roman" w:hAnsi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творческ</w:t>
      </w:r>
      <w:r>
        <w:rPr>
          <w:rFonts w:ascii="Times New Roman" w:eastAsia="Times New Roman" w:hAnsi="Times New Roman"/>
          <w:sz w:val="28"/>
          <w:szCs w:val="28"/>
        </w:rPr>
        <w:t>ого педагогического коллектива.</w:t>
      </w:r>
    </w:p>
    <w:p w:rsidR="00EA1AF3" w:rsidRDefault="00374168" w:rsidP="00374168">
      <w:pPr>
        <w:ind w:left="1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EA1AF3">
        <w:rPr>
          <w:rFonts w:ascii="Times New Roman" w:eastAsia="Times New Roman" w:hAnsi="Times New Roman"/>
          <w:sz w:val="28"/>
          <w:szCs w:val="28"/>
        </w:rPr>
        <w:t>В результате самообследования были выявлены проблемы, существующие в учреждении:</w:t>
      </w:r>
    </w:p>
    <w:p w:rsidR="00D51006" w:rsidRDefault="00D51006" w:rsidP="00374168">
      <w:pPr>
        <w:ind w:left="12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41"/>
        <w:gridCol w:w="4483"/>
      </w:tblGrid>
      <w:tr w:rsidR="0092563C" w:rsidRPr="006E01A1" w:rsidTr="0092563C">
        <w:tc>
          <w:tcPr>
            <w:tcW w:w="1678" w:type="pct"/>
            <w:vAlign w:val="bottom"/>
          </w:tcPr>
          <w:p w:rsidR="0092563C" w:rsidRPr="00031F0C" w:rsidRDefault="0092563C" w:rsidP="00D510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1806" w:type="pct"/>
            <w:vAlign w:val="bottom"/>
          </w:tcPr>
          <w:p w:rsidR="0092563C" w:rsidRPr="00031F0C" w:rsidRDefault="0092563C" w:rsidP="00D510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F0C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1516" w:type="pct"/>
            <w:vAlign w:val="bottom"/>
          </w:tcPr>
          <w:p w:rsidR="0092563C" w:rsidRPr="00F336E8" w:rsidRDefault="0092563C" w:rsidP="00D510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6E8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Недостаточная готовность учащихся к продолжению обучения на новом уровне обучения по общеобразовательным программам</w:t>
            </w:r>
          </w:p>
        </w:tc>
        <w:tc>
          <w:tcPr>
            <w:tcW w:w="180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Работа по усвоению различных алгоритмов и памяток.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Своевременный контроль ЗУН.</w:t>
            </w:r>
          </w:p>
        </w:tc>
        <w:tc>
          <w:tcPr>
            <w:tcW w:w="151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робелы в знаниях и трудности в освоении отдельных тем у некоторых учащихся,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в том числе и по новым предметам.</w:t>
            </w:r>
          </w:p>
        </w:tc>
        <w:tc>
          <w:tcPr>
            <w:tcW w:w="180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</w:t>
            </w:r>
            <w:r>
              <w:rPr>
                <w:rFonts w:ascii="Times New Roman" w:hAnsi="Times New Roman"/>
                <w:sz w:val="28"/>
                <w:szCs w:val="28"/>
              </w:rPr>
              <w:t>ности в освоении отдельных тем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Адаптация к обучению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новым предметам.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180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Проведение олимпиад, предметных недель, работа над проектами. 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151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величение числа призеров и победителей всероссийской олимпиады школьников, муниципальных и региональных конкурсов.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Наличие большого числа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щихся, испытывающих утомление от учебных нагрузок</w:t>
            </w:r>
          </w:p>
        </w:tc>
        <w:tc>
          <w:tcPr>
            <w:tcW w:w="1806" w:type="pct"/>
          </w:tcPr>
          <w:p w:rsidR="0092563C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здоровьесберегающих технологий.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151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Возможное облегчение учебного труда для быстро утомляющихся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180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Организация текущего повторен</w:t>
            </w:r>
            <w:r>
              <w:rPr>
                <w:rFonts w:ascii="Times New Roman" w:hAnsi="Times New Roman"/>
                <w:sz w:val="28"/>
                <w:szCs w:val="28"/>
              </w:rPr>
              <w:t>ия материала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 успешного проведения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 итоговой аттестации</w:t>
            </w:r>
          </w:p>
        </w:tc>
        <w:tc>
          <w:tcPr>
            <w:tcW w:w="180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Знакомство учащихся с нормами и правилами аттестации,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торения, тренировочных  и контрольных работ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дополнительные занятия.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Консультирование учащихся, в том числе и по практическому содержанию экзаменов. Информационно-разъяснительн</w:t>
            </w:r>
            <w:r>
              <w:rPr>
                <w:rFonts w:ascii="Times New Roman" w:hAnsi="Times New Roman"/>
                <w:sz w:val="28"/>
                <w:szCs w:val="28"/>
              </w:rPr>
              <w:t>ая работа по проведению ГИА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Психолого-пе</w:t>
            </w:r>
            <w:r>
              <w:rPr>
                <w:rFonts w:ascii="Times New Roman" w:hAnsi="Times New Roman"/>
                <w:sz w:val="28"/>
                <w:szCs w:val="28"/>
              </w:rPr>
              <w:t>дагогическое сопровождение ГИА.</w:t>
            </w:r>
          </w:p>
        </w:tc>
        <w:tc>
          <w:tcPr>
            <w:tcW w:w="1516" w:type="pct"/>
          </w:tcPr>
          <w:p w:rsidR="0092563C" w:rsidRPr="006E01A1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Успешная итогова</w:t>
            </w:r>
            <w:r>
              <w:rPr>
                <w:rFonts w:ascii="Times New Roman" w:hAnsi="Times New Roman"/>
                <w:sz w:val="28"/>
                <w:szCs w:val="28"/>
              </w:rPr>
              <w:t>я аттестация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936C40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Наличие обучающихся, имеющих академическую задолженность.</w:t>
            </w:r>
          </w:p>
        </w:tc>
        <w:tc>
          <w:tcPr>
            <w:tcW w:w="1806" w:type="pct"/>
          </w:tcPr>
          <w:p w:rsidR="0092563C" w:rsidRPr="00936C40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с детьми, </w:t>
            </w:r>
            <w:r>
              <w:rPr>
                <w:rFonts w:ascii="Times New Roman" w:hAnsi="Times New Roman"/>
                <w:sz w:val="28"/>
                <w:szCs w:val="28"/>
              </w:rPr>
              <w:t>испытывающих трудности в обучении</w:t>
            </w:r>
            <w:r w:rsidRPr="00936C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6" w:type="pct"/>
          </w:tcPr>
          <w:p w:rsidR="0092563C" w:rsidRPr="00936C40" w:rsidRDefault="0092563C" w:rsidP="00D51006">
            <w:pPr>
              <w:spacing w:after="0"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>Отсутст</w:t>
            </w:r>
            <w:r>
              <w:rPr>
                <w:rFonts w:ascii="Times New Roman" w:hAnsi="Times New Roman"/>
                <w:sz w:val="28"/>
                <w:szCs w:val="28"/>
              </w:rPr>
              <w:t>вие оставленных на повторное обучение</w:t>
            </w:r>
          </w:p>
        </w:tc>
      </w:tr>
    </w:tbl>
    <w:p w:rsidR="00374168" w:rsidRDefault="00374168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1AF3" w:rsidRPr="00374168" w:rsidRDefault="00EA1AF3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t>По итогам мониторинга составлена дорожная карта повышения эффективности деятельности ОУ</w:t>
      </w:r>
    </w:p>
    <w:p w:rsidR="00EA1AF3" w:rsidRPr="00374168" w:rsidRDefault="00EA1AF3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EA1AF3" w:rsidRDefault="00EA1AF3" w:rsidP="00EA1AF3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EA1AF3" w:rsidRDefault="00EA1AF3" w:rsidP="00EA1AF3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EA1AF3" w:rsidRDefault="00EA1AF3" w:rsidP="00EA1AF3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EA1AF3" w:rsidRPr="00374168" w:rsidRDefault="00EA1AF3" w:rsidP="0037416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130D97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EA1AF3" w:rsidRDefault="00EA1AF3" w:rsidP="00EA1AF3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F0C">
        <w:rPr>
          <w:rFonts w:ascii="Times New Roman" w:hAnsi="Times New Roman"/>
          <w:b/>
          <w:sz w:val="28"/>
          <w:szCs w:val="28"/>
        </w:rPr>
        <w:t>Мероприятия по повышению качества образования в учреждении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772"/>
        <w:gridCol w:w="2243"/>
        <w:gridCol w:w="2225"/>
        <w:gridCol w:w="2986"/>
        <w:gridCol w:w="2870"/>
      </w:tblGrid>
      <w:tr w:rsidR="00EA1AF3" w:rsidRPr="00031F0C" w:rsidTr="00DF0D08">
        <w:tc>
          <w:tcPr>
            <w:tcW w:w="272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14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657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786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957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014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43346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Своевременная психолого-педагогическая поддержка.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Сентябрь-октябрь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(по итогам учебных периодов)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Снижение количества неуспевающих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предметам.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Совещание при директоре.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качества знаний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учащихся, ликвидация пробелов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и ж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урнал индивидуальной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Справка зам. директора по итогам контроля.</w:t>
            </w:r>
          </w:p>
        </w:tc>
      </w:tr>
      <w:tr w:rsidR="00EA1AF3" w:rsidRPr="00031F0C" w:rsidTr="00DF0D08">
        <w:trPr>
          <w:trHeight w:val="1102"/>
        </w:trPr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Устранение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трудностей в учебе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й работы классного руководителя.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в соответствии с годовым планом школы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ВР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92563C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="00EA1AF3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овещания при директоре</w:t>
            </w:r>
            <w:r w:rsidR="00EA1AF3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Изучение образовательных потребностей учащихся на новый учебный год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директора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подготовк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и к ГИА учащихся 9 класса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года, согласно  плану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подготовки к ГИА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ГИА.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Осуществление административного контроля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состоянием преподавания предметов с низким рейтингом по результатам внешней оценки (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ВПР, мониторинги, НИКО, ОГЭ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административные срезы)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Справки, приказы по итогам контроля.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ФГ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ОС ООО, ГИА для обучающихся 9 класса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Классные руководители,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родительской мотивации 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осуществлению контроля по успеваемости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исправление неудовлетворительных и нежелательных оценок.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Протоколы заседаний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профессионализма педагогов через организацию курсовой подготовки, самообразование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учителя-предметники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курсовой подготовки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увеличение количества  уча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лучшими результатами.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Приказы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награждения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общешкольной линейке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доска почета, публикация результатов на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сайт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школы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льтатов ГИА для обучающихся 9 класса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. Мониторинг западающих тем.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руководители ШМО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-качество 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образования на основе ГИА в 9 классе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-учебные и внеуроч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ные достижения обучающихся;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-образовательные потребности учащихся;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-состояние здоровья обучающихся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Июнь-август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ания, определения уровня обученно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сти и достижений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</w:t>
            </w:r>
            <w:r w:rsidRPr="006E6299">
              <w:rPr>
                <w:rFonts w:ascii="Times New Roman" w:eastAsia="Times New Roman" w:hAnsi="Times New Roman"/>
                <w:bCs/>
                <w:sz w:val="28"/>
                <w:szCs w:val="28"/>
              </w:rPr>
              <w:t>социальных партнеров.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Администрация, классные руководители.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 родительской общественности, социума,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директоре, приказы, справки по итогам деятельности.</w:t>
            </w:r>
          </w:p>
        </w:tc>
      </w:tr>
    </w:tbl>
    <w:p w:rsidR="00EA1AF3" w:rsidRDefault="00EA1AF3" w:rsidP="00EA1AF3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EA1AF3" w:rsidRPr="00BB45D9" w:rsidRDefault="00EA1AF3" w:rsidP="00BB45D9">
      <w:pPr>
        <w:pStyle w:val="aa"/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5D9">
        <w:rPr>
          <w:rFonts w:ascii="Times New Roman" w:hAnsi="Times New Roman"/>
          <w:b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1479"/>
        <w:gridCol w:w="2286"/>
        <w:gridCol w:w="3628"/>
        <w:gridCol w:w="2150"/>
      </w:tblGrid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BB45D9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EA1AF3" w:rsidRPr="008516DA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-Разработка планов подготовки учащихся к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олимпиадам по предмету.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Расширение базы наглядных пособий.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-Разработка рабочих программ для работы с детьми с ОВЗ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 по УВР,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Приказы, решения педсовета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Организация подг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отовки обучающихся к участию в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школьном и муниципальном этапе всероссийской  олимпиады школьников. 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Составление социальных паспортов, выяснение индивидуальных способностей и потребностей каждого ученика.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 Проведение входного контроля знаний и на основе полученных данных организация повторения «западающих» тем курса. 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-Обмен педагогическим опытом в форме взаимного посещения уроков.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Классные руководители, учителя –предметники, администрация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-Создание «привлекательной» картины школы в глазах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, повышение мотивации к обучению.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-Формирование духа взаимопомощи и поддержки в коллективе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-Быстрое привыкание первоклассников к школе, повышение учебной мотивации.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 и приказы, протоколы собраний, анализ посещенных уроков.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346">
              <w:rPr>
                <w:rFonts w:ascii="Times New Roman" w:hAnsi="Times New Roman"/>
                <w:sz w:val="28"/>
                <w:szCs w:val="28"/>
              </w:rPr>
              <w:t>- Стимулирование мотивации к обучению в рамках внеурочной  деятельности.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 с обучающимися, имеющими спорные отметки по предметам, а также со слабоуспевающими.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ГИА.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Оформление стендов по предметам в кабинетах («Подгото</w:t>
            </w:r>
            <w:r w:rsidR="00374168">
              <w:rPr>
                <w:rFonts w:ascii="Times New Roman" w:hAnsi="Times New Roman"/>
                <w:sz w:val="28"/>
                <w:szCs w:val="28"/>
              </w:rPr>
              <w:t>вка к ГИА») для выпускников 9 класса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Выявление детей «группы риска» при сдаче ГИА и организация индивидуальных занятий с ними.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-Сокращение числа учащихся, окончивших  четверть с одной «3» или «4».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-Развитие у детей метапредметных знаний.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 по итогам текущего контроля, совещания при директоре.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-Подготовка обучающихся к участию в муниципальном этапе всероссийской  олимпиады школьников 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со слабоуспевающими учащимися.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Проведение предметных недель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проектно-исследовательских работ.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 по итогам первой четверти. Индивидуальные встречи-беседы с учителями-предметниками.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-Участие в профессиональных педагогических конкурсах.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-Возрастание престижа знаний среди обучающихся.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-Активизация контроля родителей за успеваемостью своих детей через дневник, контроль выполнения домашних заданий, 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</w:t>
            </w:r>
            <w:r w:rsidR="00374168">
              <w:rPr>
                <w:rFonts w:ascii="Times New Roman" w:hAnsi="Times New Roman"/>
                <w:sz w:val="28"/>
                <w:szCs w:val="28"/>
              </w:rPr>
              <w:t>риказы, совещания при директоре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, протокол педсовета.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промежуточного контроля знаний.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-Кон</w:t>
            </w:r>
            <w:r w:rsidR="00374168">
              <w:rPr>
                <w:rFonts w:ascii="Times New Roman" w:hAnsi="Times New Roman"/>
                <w:sz w:val="28"/>
                <w:szCs w:val="28"/>
              </w:rPr>
              <w:t>сультирование учащихся выпускного класса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по вопросам проведения ГИА. Информационно-разъяснительная работа с родителями, педагогами.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семинаров, участие в вебинарах. 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-Сокращение числа учащихся, окончивших  четверть с одной «3» или «4».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ГИА. Создание максимальной ситуации успеха в аттестации обучающихся.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ыми технологиями 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 Повышение качества преподавания молодыми специалистами.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директоре, протоколы МО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Обмен педагогическим опытом в форме взаимного посещения уроков.</w:t>
            </w:r>
          </w:p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 Проведение диагностических </w:t>
            </w:r>
            <w:r w:rsidR="00D51006">
              <w:rPr>
                <w:rFonts w:ascii="Times New Roman" w:hAnsi="Times New Roman"/>
                <w:sz w:val="28"/>
                <w:szCs w:val="28"/>
              </w:rPr>
              <w:t xml:space="preserve">работ в форме  </w:t>
            </w:r>
            <w:r w:rsidR="00374168">
              <w:rPr>
                <w:rFonts w:ascii="Times New Roman" w:hAnsi="Times New Roman"/>
                <w:sz w:val="28"/>
                <w:szCs w:val="28"/>
              </w:rPr>
              <w:t xml:space="preserve"> ОГЭ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и анализ  их результатов</w:t>
            </w:r>
          </w:p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-Корректи</w:t>
            </w:r>
            <w:r w:rsidR="00D51006">
              <w:rPr>
                <w:rFonts w:ascii="Times New Roman" w:hAnsi="Times New Roman"/>
                <w:sz w:val="28"/>
                <w:szCs w:val="28"/>
              </w:rPr>
              <w:t>ровка программы подготовки ОГЭ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Март -Апрель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-Создание максимальной ситуации успеха в аттестации обучающихся.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-Активизация родительского контроля по успеваемости своих детей.</w:t>
            </w:r>
          </w:p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преподавания, за счет знакомства с педагогическими приемами своих коллег.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-Проведение итогового контроля знаний.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-Подготовка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выпускных классов к ГИА.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Консультирование по вопросам ГИА.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-Анализ результатов работы учителей – предметников за учебный год.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Сокращение числа учащихся, окончивших четверть (полугодие), год с одной «3» или «4».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Pr="006E6299">
              <w:rPr>
                <w:rFonts w:ascii="Times New Roman" w:hAnsi="Times New Roman"/>
                <w:sz w:val="28"/>
                <w:szCs w:val="28"/>
              </w:rPr>
              <w:t>Повышение качества знаний по предметам, находящимся на контроле администрации.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-Четко организованная успешная годовая аттестация.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-Психологическая готовность к сдаче ГИА.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-Совершенствование учебно-тематического планирования и методического обеспечения учебного процесса.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-Повышение качества проводимых уроков.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-Анализ результатов ГИА.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Успешность при сдаче выпускных экзаменов.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Готовность обучающихся к новому  учебному году.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D5100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 по результатам ГИА</w:t>
            </w:r>
          </w:p>
        </w:tc>
      </w:tr>
    </w:tbl>
    <w:p w:rsidR="00BB45D9" w:rsidRDefault="00BB45D9" w:rsidP="00D51006">
      <w:pPr>
        <w:rPr>
          <w:rFonts w:ascii="Times New Roman" w:hAnsi="Times New Roman"/>
          <w:b/>
          <w:sz w:val="28"/>
          <w:szCs w:val="28"/>
        </w:rPr>
      </w:pPr>
    </w:p>
    <w:p w:rsidR="00EA1AF3" w:rsidRPr="00374168" w:rsidRDefault="00EA1AF3" w:rsidP="00374168">
      <w:pPr>
        <w:jc w:val="center"/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t>3.Работа с учащимися 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715"/>
        <w:gridCol w:w="4836"/>
        <w:gridCol w:w="3763"/>
      </w:tblGrid>
      <w:tr w:rsidR="00EA1AF3" w:rsidRPr="00874BC0" w:rsidTr="00374168">
        <w:tc>
          <w:tcPr>
            <w:tcW w:w="1472" w:type="dxa"/>
            <w:vAlign w:val="center"/>
          </w:tcPr>
          <w:p w:rsidR="00EA1AF3" w:rsidRPr="00874BC0" w:rsidRDefault="00EA1AF3" w:rsidP="00D51006">
            <w:pPr>
              <w:spacing w:after="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15" w:type="dxa"/>
            <w:vAlign w:val="center"/>
          </w:tcPr>
          <w:p w:rsidR="00EA1AF3" w:rsidRPr="00874BC0" w:rsidRDefault="00EA1AF3" w:rsidP="00D51006">
            <w:pPr>
              <w:spacing w:after="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4836" w:type="dxa"/>
            <w:vAlign w:val="center"/>
          </w:tcPr>
          <w:p w:rsidR="00EA1AF3" w:rsidRPr="00874BC0" w:rsidRDefault="00EA1AF3" w:rsidP="00D51006">
            <w:pPr>
              <w:spacing w:after="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763" w:type="dxa"/>
            <w:vAlign w:val="center"/>
          </w:tcPr>
          <w:p w:rsidR="00EA1AF3" w:rsidRPr="00874BC0" w:rsidRDefault="00EA1AF3" w:rsidP="00D51006">
            <w:pPr>
              <w:spacing w:after="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Pr="00874BC0" w:rsidRDefault="00EA1AF3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4715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 адаптированн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ость учащихся к обучению в школе.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Быстрая адаптация первоклассников к школе, повышение учебной мотивации.</w:t>
            </w:r>
          </w:p>
        </w:tc>
      </w:tr>
      <w:tr w:rsidR="00EA1AF3" w:rsidRPr="00874BC0" w:rsidTr="00374168">
        <w:trPr>
          <w:trHeight w:val="280"/>
        </w:trPr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715" w:type="dxa"/>
          </w:tcPr>
          <w:p w:rsidR="00EA1AF3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еадекватное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восприятие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оценочной системы обучения детьми и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х родителями. 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беседы,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Устранение психологического барьера перед отметкой.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4715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4715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Проблема успешного выпуска.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763" w:type="dxa"/>
          </w:tcPr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Хороший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зультат на уровне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НОО.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езболезненная адаптация к учебе в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будущем году. 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715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Проблема преемственности при переходе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с уровня НОО на уровень ООО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Сбор информации об испыты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ваемых трудностях.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Повышенное внимание к учащимся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испытывающим трудности в адаптации.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Строгое соблюдение режима организации контрольных работ.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пятиклассников к учебе.</w:t>
            </w:r>
          </w:p>
        </w:tc>
      </w:tr>
      <w:tr w:rsidR="00EA1AF3" w:rsidRPr="00874BC0" w:rsidTr="00374168">
        <w:trPr>
          <w:trHeight w:val="346"/>
        </w:trPr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4715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-Снижение учебной мотивации.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Организация щадящего режима в начале изучения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новых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-Разработка комплекса мер, </w:t>
            </w:r>
            <w:r w:rsidRPr="00981755">
              <w:rPr>
                <w:rFonts w:ascii="Times New Roman" w:hAnsi="Times New Roman"/>
                <w:sz w:val="28"/>
                <w:szCs w:val="28"/>
              </w:rPr>
              <w:t>развивающих учебную мотивацию:  творческие задания, система поощрения и др.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-Быстрая и бе</w:t>
            </w:r>
            <w:r>
              <w:rPr>
                <w:rFonts w:ascii="Times New Roman" w:hAnsi="Times New Roman"/>
                <w:sz w:val="28"/>
                <w:szCs w:val="28"/>
              </w:rPr>
              <w:t>зболезненная адаптация к учебе по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новым предметам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715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-Организация систем</w:t>
            </w:r>
            <w:r>
              <w:rPr>
                <w:rFonts w:ascii="Times New Roman" w:hAnsi="Times New Roman"/>
                <w:sz w:val="28"/>
                <w:szCs w:val="28"/>
              </w:rPr>
              <w:t>ы индивидуальных занятий с  обучающимися с низкими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показателями обучения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-Разработка комплекса мер, </w:t>
            </w:r>
            <w:r w:rsidRPr="00981755">
              <w:rPr>
                <w:rFonts w:ascii="Times New Roman" w:hAnsi="Times New Roman"/>
                <w:sz w:val="28"/>
                <w:szCs w:val="28"/>
              </w:rPr>
              <w:t>развивающих учебную мотивацию:  творческие задания, система поощрения и др.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-Увеличение числа добросовестных, успешных учащихся, либо с</w:t>
            </w:r>
            <w:r>
              <w:rPr>
                <w:rFonts w:ascii="Times New Roman" w:hAnsi="Times New Roman"/>
                <w:sz w:val="28"/>
                <w:szCs w:val="28"/>
              </w:rPr>
              <w:t>охранение их числа на прежнем уровне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D51006">
            <w:pPr>
              <w:spacing w:after="0"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715" w:type="dxa"/>
          </w:tcPr>
          <w:p w:rsidR="00EA1AF3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детей из «группы риска»</w:t>
            </w:r>
          </w:p>
        </w:tc>
        <w:tc>
          <w:tcPr>
            <w:tcW w:w="4836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Организация п</w:t>
            </w:r>
            <w:r>
              <w:rPr>
                <w:rFonts w:ascii="Times New Roman" w:hAnsi="Times New Roman"/>
                <w:sz w:val="28"/>
                <w:szCs w:val="28"/>
              </w:rPr>
              <w:t>ланомерной подготовки к ГИА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: уроков повторения, практических занятий, консультаций,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индивидуально-групповых занятий, особенно с детьми из «группы риска»</w:t>
            </w:r>
          </w:p>
        </w:tc>
        <w:tc>
          <w:tcPr>
            <w:tcW w:w="3763" w:type="dxa"/>
          </w:tcPr>
          <w:p w:rsidR="00EA1AF3" w:rsidRPr="00874BC0" w:rsidRDefault="00EA1AF3" w:rsidP="00D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и успешная сдача ГИА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A1AF3" w:rsidRDefault="00EA1AF3" w:rsidP="00EA1AF3">
      <w:pPr>
        <w:spacing w:line="240" w:lineRule="auto"/>
        <w:rPr>
          <w:sz w:val="20"/>
          <w:szCs w:val="20"/>
        </w:rPr>
      </w:pPr>
    </w:p>
    <w:p w:rsidR="00BB45D9" w:rsidRDefault="00BB45D9" w:rsidP="00374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5D9" w:rsidRDefault="00BB45D9" w:rsidP="00374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1AF3" w:rsidRPr="00374168" w:rsidRDefault="00EA1AF3" w:rsidP="00374168">
      <w:pPr>
        <w:jc w:val="center"/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t>4.</w:t>
      </w:r>
      <w:r w:rsidR="00BB45D9">
        <w:rPr>
          <w:rFonts w:ascii="Times New Roman" w:hAnsi="Times New Roman"/>
          <w:b/>
          <w:sz w:val="28"/>
          <w:szCs w:val="28"/>
        </w:rPr>
        <w:t xml:space="preserve"> </w:t>
      </w:r>
      <w:r w:rsidRPr="00374168">
        <w:rPr>
          <w:rFonts w:ascii="Times New Roman" w:hAnsi="Times New Roman"/>
          <w:b/>
          <w:sz w:val="28"/>
          <w:szCs w:val="28"/>
        </w:rPr>
        <w:t>Работа с родителями по повышению качества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3463"/>
        <w:gridCol w:w="1656"/>
        <w:gridCol w:w="2247"/>
        <w:gridCol w:w="3206"/>
      </w:tblGrid>
      <w:tr w:rsidR="00EA1AF3" w:rsidRPr="006E01A1" w:rsidTr="00DF0D08">
        <w:trPr>
          <w:jc w:val="center"/>
        </w:trPr>
        <w:tc>
          <w:tcPr>
            <w:tcW w:w="1425" w:type="pct"/>
            <w:vAlign w:val="center"/>
          </w:tcPr>
          <w:p w:rsidR="00EA1AF3" w:rsidRPr="00960F3A" w:rsidRDefault="00EA1AF3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F3A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560" w:type="pct"/>
          </w:tcPr>
          <w:p w:rsidR="00EA1AF3" w:rsidRDefault="00BB45D9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EA1AF3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0" w:type="pct"/>
            <w:vAlign w:val="center"/>
          </w:tcPr>
          <w:p w:rsidR="00EA1AF3" w:rsidRPr="006E01A1" w:rsidRDefault="00EA1AF3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84" w:type="pct"/>
            <w:vAlign w:val="center"/>
          </w:tcPr>
          <w:p w:rsidR="00EA1AF3" w:rsidRPr="006E01A1" w:rsidRDefault="00EA1AF3" w:rsidP="00D51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EA1AF3" w:rsidRPr="006E01A1" w:rsidTr="00DF0D08">
        <w:trPr>
          <w:trHeight w:val="1559"/>
          <w:jc w:val="center"/>
        </w:trPr>
        <w:tc>
          <w:tcPr>
            <w:tcW w:w="1425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 учеников, имеющих  академическую задолженность.</w:t>
            </w: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работа: беседа с родителями по поводу ликвидации академической задолженности</w:t>
            </w:r>
            <w:r w:rsidR="00BB45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Благоприятный результат по ликвидации академической задолженности.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 адаптированность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началу занятий.</w:t>
            </w: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привыкание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новому учебному году.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Появление у обучающихся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нежелательных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ок,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свидетельствующих об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отрицательной динамике в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знаниях обучающихся.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нежелательных отметок.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карта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успешности ученика. 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информированность родителей о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психологическом климате класса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состоянием воспитательной 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работы.</w:t>
            </w: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1084" w:type="pct"/>
          </w:tcPr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Улучшение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психологического </w:t>
            </w:r>
          </w:p>
          <w:p w:rsidR="00EA1AF3" w:rsidRPr="00EB75E0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климата класса. 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AF3" w:rsidRPr="006E01A1" w:rsidTr="00DF0D08">
        <w:trPr>
          <w:trHeight w:val="2881"/>
          <w:jc w:val="center"/>
        </w:trPr>
        <w:tc>
          <w:tcPr>
            <w:tcW w:w="1425" w:type="pct"/>
          </w:tcPr>
          <w:p w:rsidR="00EA1AF3" w:rsidRPr="00684FB6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заинтересованности </w:t>
            </w:r>
          </w:p>
          <w:p w:rsidR="00EA1AF3" w:rsidRPr="00684FB6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родителей в активном и </w:t>
            </w:r>
          </w:p>
          <w:p w:rsidR="00EA1AF3" w:rsidRPr="00684FB6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результативном участии своих </w:t>
            </w:r>
          </w:p>
          <w:p w:rsidR="00EA1AF3" w:rsidRPr="00684FB6" w:rsidRDefault="00EA1AF3" w:rsidP="00D51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детей в учебном процессе. 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по контролю  успеваемости.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обучающихся, имеющих отставание в учебе и резервы в повышении успеваемости.</w:t>
            </w: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обучающихся с неудовлетворительными отметками.</w:t>
            </w:r>
          </w:p>
        </w:tc>
        <w:tc>
          <w:tcPr>
            <w:tcW w:w="1171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знаний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, ликвидация пробелов.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Низкие результаты итоговой аттестации. </w:t>
            </w:r>
          </w:p>
        </w:tc>
        <w:tc>
          <w:tcPr>
            <w:tcW w:w="1171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родителей по вопросам ГИА.</w:t>
            </w:r>
          </w:p>
        </w:tc>
        <w:tc>
          <w:tcPr>
            <w:tcW w:w="5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60" w:type="pct"/>
          </w:tcPr>
          <w:p w:rsidR="00EA1AF3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школы.</w:t>
            </w:r>
          </w:p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1084" w:type="pct"/>
          </w:tcPr>
          <w:p w:rsidR="00EA1AF3" w:rsidRPr="006E01A1" w:rsidRDefault="00EA1AF3" w:rsidP="00D51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Успешная сдача ГИА</w:t>
            </w:r>
          </w:p>
        </w:tc>
      </w:tr>
    </w:tbl>
    <w:p w:rsidR="003C473C" w:rsidRDefault="003C473C">
      <w:bookmarkStart w:id="3" w:name="_GoBack"/>
      <w:bookmarkEnd w:id="3"/>
    </w:p>
    <w:sectPr w:rsidR="003C473C" w:rsidSect="0092563C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90" w:rsidRDefault="00765390" w:rsidP="00EA1AF3">
      <w:pPr>
        <w:spacing w:after="0" w:line="240" w:lineRule="auto"/>
      </w:pPr>
      <w:r>
        <w:separator/>
      </w:r>
    </w:p>
  </w:endnote>
  <w:endnote w:type="continuationSeparator" w:id="0">
    <w:p w:rsidR="00765390" w:rsidRDefault="00765390" w:rsidP="00EA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39098"/>
      <w:docPartObj>
        <w:docPartGallery w:val="Page Numbers (Bottom of Page)"/>
        <w:docPartUnique/>
      </w:docPartObj>
    </w:sdtPr>
    <w:sdtEndPr/>
    <w:sdtContent>
      <w:p w:rsidR="00EA1AF3" w:rsidRDefault="00EA1A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006">
          <w:rPr>
            <w:noProof/>
          </w:rPr>
          <w:t>1</w:t>
        </w:r>
        <w:r>
          <w:fldChar w:fldCharType="end"/>
        </w:r>
      </w:p>
    </w:sdtContent>
  </w:sdt>
  <w:p w:rsidR="00EA1AF3" w:rsidRDefault="00EA1A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90" w:rsidRDefault="00765390" w:rsidP="00EA1AF3">
      <w:pPr>
        <w:spacing w:after="0" w:line="240" w:lineRule="auto"/>
      </w:pPr>
      <w:r>
        <w:separator/>
      </w:r>
    </w:p>
  </w:footnote>
  <w:footnote w:type="continuationSeparator" w:id="0">
    <w:p w:rsidR="00765390" w:rsidRDefault="00765390" w:rsidP="00EA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F3"/>
    <w:rsid w:val="00374168"/>
    <w:rsid w:val="003C473C"/>
    <w:rsid w:val="00765390"/>
    <w:rsid w:val="00782961"/>
    <w:rsid w:val="0092563C"/>
    <w:rsid w:val="00BB45D9"/>
    <w:rsid w:val="00D51006"/>
    <w:rsid w:val="00DF0D08"/>
    <w:rsid w:val="00E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A1AF3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a4">
    <w:name w:val="Подпись к таблице_"/>
    <w:link w:val="a5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A1AF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02">
    <w:name w:val="Основной текст + 102"/>
    <w:aliases w:val="5 pt2,Интервал 0 pt2"/>
    <w:rsid w:val="00EA1AF3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6">
    <w:name w:val="header"/>
    <w:basedOn w:val="a"/>
    <w:link w:val="a7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A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AF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B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A1AF3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a4">
    <w:name w:val="Подпись к таблице_"/>
    <w:link w:val="a5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A1AF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02">
    <w:name w:val="Основной текст + 102"/>
    <w:aliases w:val="5 pt2,Интервал 0 pt2"/>
    <w:rsid w:val="00EA1AF3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6">
    <w:name w:val="header"/>
    <w:basedOn w:val="a"/>
    <w:link w:val="a7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A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AF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B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4</cp:revision>
  <dcterms:created xsi:type="dcterms:W3CDTF">2020-09-16T14:35:00Z</dcterms:created>
  <dcterms:modified xsi:type="dcterms:W3CDTF">2021-11-15T16:05:00Z</dcterms:modified>
</cp:coreProperties>
</file>