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371" w:rsidRDefault="00EC0371" w:rsidP="00EC0371">
      <w:pPr>
        <w:spacing w:after="0" w:line="240" w:lineRule="auto"/>
        <w:rPr>
          <w:rFonts w:eastAsia="Times New Roman" w:cs="Times New Roman"/>
          <w:color w:val="333333"/>
          <w:sz w:val="21"/>
          <w:szCs w:val="21"/>
          <w:shd w:val="clear" w:color="auto" w:fill="FFFFFF"/>
          <w:lang w:eastAsia="ru-RU"/>
        </w:rPr>
      </w:pPr>
    </w:p>
    <w:p w:rsidR="00EC0371" w:rsidRPr="00EC0371" w:rsidRDefault="00EC0371" w:rsidP="00EC0371">
      <w:pPr>
        <w:spacing w:after="0" w:line="240" w:lineRule="auto"/>
        <w:jc w:val="center"/>
        <w:rPr>
          <w:rFonts w:ascii="Times New Roman" w:eastAsia="Calibri" w:hAnsi="Times New Roman" w:cs="Times New Roman"/>
          <w:b/>
          <w:bCs/>
          <w:spacing w:val="-1"/>
          <w:sz w:val="24"/>
          <w:szCs w:val="24"/>
        </w:rPr>
      </w:pPr>
      <w:r w:rsidRPr="00EC0371">
        <w:rPr>
          <w:rFonts w:ascii="Times New Roman" w:eastAsia="Calibri" w:hAnsi="Times New Roman" w:cs="Times New Roman"/>
          <w:b/>
          <w:bCs/>
          <w:spacing w:val="-1"/>
          <w:sz w:val="24"/>
          <w:szCs w:val="24"/>
          <w:lang w:eastAsia="ru-RU"/>
        </w:rPr>
        <w:t>Муниципальное казенное общеобразовательное учреждение</w:t>
      </w:r>
    </w:p>
    <w:p w:rsidR="00EC0371" w:rsidRPr="00EC0371" w:rsidRDefault="00EC0371" w:rsidP="00EC0371">
      <w:pPr>
        <w:spacing w:after="0" w:line="240" w:lineRule="auto"/>
        <w:jc w:val="center"/>
        <w:rPr>
          <w:rFonts w:ascii="Times New Roman" w:eastAsia="Calibri" w:hAnsi="Times New Roman" w:cs="Times New Roman"/>
          <w:b/>
          <w:bCs/>
          <w:spacing w:val="-1"/>
          <w:sz w:val="24"/>
          <w:szCs w:val="24"/>
          <w:lang w:eastAsia="ru-RU"/>
        </w:rPr>
      </w:pPr>
      <w:r w:rsidRPr="00EC0371">
        <w:rPr>
          <w:rFonts w:ascii="Times New Roman" w:eastAsia="Calibri" w:hAnsi="Times New Roman" w:cs="Times New Roman"/>
          <w:b/>
          <w:bCs/>
          <w:spacing w:val="-1"/>
          <w:sz w:val="24"/>
          <w:szCs w:val="24"/>
          <w:lang w:eastAsia="ru-RU"/>
        </w:rPr>
        <w:t>«Тушиловская основная общеобразовательная школа»</w:t>
      </w:r>
    </w:p>
    <w:p w:rsidR="00EC0371" w:rsidRPr="00EC0371" w:rsidRDefault="00EC0371" w:rsidP="00EC0371">
      <w:pPr>
        <w:spacing w:after="0" w:line="240" w:lineRule="auto"/>
        <w:rPr>
          <w:rFonts w:ascii="Times New Roman" w:eastAsia="Calibri" w:hAnsi="Times New Roman" w:cs="Times New Roman"/>
          <w:bCs/>
          <w:spacing w:val="-1"/>
          <w:sz w:val="24"/>
          <w:szCs w:val="24"/>
          <w:lang w:eastAsia="ru-RU"/>
        </w:rPr>
      </w:pPr>
    </w:p>
    <w:p w:rsidR="00EC0371" w:rsidRPr="00EC0371" w:rsidRDefault="00EC0371" w:rsidP="00EC0371">
      <w:pPr>
        <w:spacing w:after="0" w:line="240" w:lineRule="auto"/>
        <w:rPr>
          <w:rFonts w:ascii="Times New Roman" w:eastAsia="Calibri" w:hAnsi="Times New Roman" w:cs="Times New Roman"/>
          <w:bCs/>
          <w:spacing w:val="-1"/>
          <w:sz w:val="24"/>
          <w:szCs w:val="24"/>
          <w:lang w:eastAsia="ru-RU"/>
        </w:rPr>
      </w:pPr>
    </w:p>
    <w:p w:rsidR="00EC0371" w:rsidRPr="00EC0371" w:rsidRDefault="00EC0371" w:rsidP="00EC0371">
      <w:pPr>
        <w:spacing w:after="0" w:line="240" w:lineRule="auto"/>
        <w:rPr>
          <w:rFonts w:ascii="Times New Roman" w:eastAsia="Calibri" w:hAnsi="Times New Roman" w:cs="Times New Roman"/>
          <w:bCs/>
          <w:spacing w:val="-1"/>
          <w:sz w:val="24"/>
          <w:szCs w:val="24"/>
          <w:lang w:eastAsia="ru-RU"/>
        </w:rPr>
      </w:pPr>
    </w:p>
    <w:p w:rsidR="00EC0371" w:rsidRPr="00EC0371" w:rsidRDefault="00EC0371" w:rsidP="00EC0371">
      <w:pPr>
        <w:spacing w:after="0" w:line="240" w:lineRule="auto"/>
        <w:rPr>
          <w:rFonts w:ascii="Times New Roman" w:eastAsia="Calibri" w:hAnsi="Times New Roman" w:cs="Times New Roman"/>
          <w:bCs/>
          <w:spacing w:val="-1"/>
          <w:sz w:val="24"/>
          <w:szCs w:val="24"/>
          <w:lang w:eastAsia="ru-RU"/>
        </w:rPr>
      </w:pPr>
    </w:p>
    <w:p w:rsidR="00EC0371" w:rsidRPr="00EC0371" w:rsidRDefault="00EC0371" w:rsidP="00EC0371">
      <w:pPr>
        <w:spacing w:after="0" w:line="240" w:lineRule="auto"/>
        <w:rPr>
          <w:rFonts w:ascii="Times New Roman" w:eastAsia="Calibri" w:hAnsi="Times New Roman" w:cs="Times New Roman"/>
          <w:bCs/>
          <w:spacing w:val="-1"/>
          <w:sz w:val="24"/>
          <w:szCs w:val="24"/>
          <w:lang w:eastAsia="ru-RU"/>
        </w:rPr>
      </w:pPr>
    </w:p>
    <w:p w:rsidR="00EC0371" w:rsidRPr="00EC0371" w:rsidRDefault="00EC0371" w:rsidP="00EC0371">
      <w:pPr>
        <w:spacing w:after="0"/>
        <w:rPr>
          <w:rFonts w:ascii="Times New Roman" w:eastAsia="Calibri" w:hAnsi="Times New Roman" w:cs="Times New Roman"/>
          <w:bCs/>
          <w:spacing w:val="-1"/>
          <w:sz w:val="24"/>
          <w:szCs w:val="24"/>
          <w:lang w:eastAsia="ru-RU"/>
        </w:rPr>
      </w:pPr>
      <w:r w:rsidRPr="00EC0371">
        <w:rPr>
          <w:rFonts w:ascii="Times New Roman" w:eastAsia="Calibri" w:hAnsi="Times New Roman" w:cs="Times New Roman"/>
          <w:bCs/>
          <w:spacing w:val="-1"/>
          <w:sz w:val="24"/>
          <w:szCs w:val="24"/>
          <w:lang w:eastAsia="ru-RU"/>
        </w:rPr>
        <w:t>Рассмотрено                                                            Согласовано                                                                  Утверждено</w:t>
      </w:r>
    </w:p>
    <w:p w:rsidR="00EC0371" w:rsidRPr="00EC0371" w:rsidRDefault="00EC0371" w:rsidP="00EC0371">
      <w:pPr>
        <w:spacing w:after="0"/>
        <w:rPr>
          <w:rFonts w:ascii="Times New Roman" w:eastAsia="Calibri" w:hAnsi="Times New Roman" w:cs="Times New Roman"/>
          <w:bCs/>
          <w:spacing w:val="-1"/>
          <w:sz w:val="24"/>
          <w:szCs w:val="24"/>
          <w:lang w:eastAsia="ru-RU"/>
        </w:rPr>
      </w:pPr>
      <w:r w:rsidRPr="00EC0371">
        <w:rPr>
          <w:rFonts w:ascii="Times New Roman" w:eastAsia="Calibri" w:hAnsi="Times New Roman" w:cs="Times New Roman"/>
          <w:bCs/>
          <w:spacing w:val="-1"/>
          <w:sz w:val="24"/>
          <w:szCs w:val="24"/>
          <w:lang w:eastAsia="ru-RU"/>
        </w:rPr>
        <w:t>ШМО нач. кл.                                                          Зам/директора по УВР                                                Директор ОУ</w:t>
      </w:r>
    </w:p>
    <w:p w:rsidR="00EC0371" w:rsidRPr="00EC0371" w:rsidRDefault="00EC0371" w:rsidP="00EC0371">
      <w:pPr>
        <w:spacing w:after="0"/>
        <w:rPr>
          <w:rFonts w:ascii="Times New Roman" w:eastAsia="Calibri" w:hAnsi="Times New Roman" w:cs="Times New Roman"/>
          <w:bCs/>
          <w:spacing w:val="-1"/>
          <w:sz w:val="24"/>
          <w:szCs w:val="24"/>
          <w:lang w:eastAsia="ru-RU"/>
        </w:rPr>
      </w:pPr>
      <w:r w:rsidRPr="00EC0371">
        <w:rPr>
          <w:rFonts w:ascii="Times New Roman" w:eastAsia="Calibri" w:hAnsi="Times New Roman" w:cs="Times New Roman"/>
          <w:bCs/>
          <w:spacing w:val="-1"/>
          <w:sz w:val="24"/>
          <w:szCs w:val="24"/>
          <w:lang w:eastAsia="ru-RU"/>
        </w:rPr>
        <w:t xml:space="preserve">_______/С.Ю.Гребешкова/                                    ______/С.Ю.Гребешкова/                                             ________/Е.А.Смирнова |                                                     </w:t>
      </w:r>
    </w:p>
    <w:p w:rsidR="00EC0371" w:rsidRPr="00EC0371" w:rsidRDefault="00EC0371" w:rsidP="00EC0371">
      <w:pPr>
        <w:spacing w:after="0"/>
        <w:rPr>
          <w:rFonts w:ascii="Times New Roman" w:eastAsia="Calibri" w:hAnsi="Times New Roman" w:cs="Times New Roman"/>
          <w:bCs/>
          <w:spacing w:val="-1"/>
          <w:sz w:val="24"/>
          <w:szCs w:val="24"/>
          <w:lang w:eastAsia="ru-RU"/>
        </w:rPr>
      </w:pPr>
      <w:r w:rsidRPr="00EC0371">
        <w:rPr>
          <w:rFonts w:ascii="Times New Roman" w:eastAsia="Calibri" w:hAnsi="Times New Roman" w:cs="Times New Roman"/>
          <w:bCs/>
          <w:spacing w:val="-1"/>
          <w:sz w:val="24"/>
          <w:szCs w:val="24"/>
          <w:lang w:eastAsia="ru-RU"/>
        </w:rPr>
        <w:t xml:space="preserve">№ протокола_____                                         </w:t>
      </w:r>
      <w:r w:rsidR="00590B16">
        <w:rPr>
          <w:rFonts w:ascii="Times New Roman" w:eastAsia="Calibri" w:hAnsi="Times New Roman" w:cs="Times New Roman"/>
          <w:bCs/>
          <w:spacing w:val="-1"/>
          <w:sz w:val="24"/>
          <w:szCs w:val="24"/>
          <w:lang w:eastAsia="ru-RU"/>
        </w:rPr>
        <w:t xml:space="preserve">        «           »_______2021</w:t>
      </w:r>
      <w:r w:rsidRPr="00EC0371">
        <w:rPr>
          <w:rFonts w:ascii="Times New Roman" w:eastAsia="Calibri" w:hAnsi="Times New Roman" w:cs="Times New Roman"/>
          <w:bCs/>
          <w:spacing w:val="-1"/>
          <w:sz w:val="24"/>
          <w:szCs w:val="24"/>
          <w:lang w:eastAsia="ru-RU"/>
        </w:rPr>
        <w:t xml:space="preserve"> г.                                                 «     </w:t>
      </w:r>
      <w:r w:rsidR="00590B16">
        <w:rPr>
          <w:rFonts w:ascii="Times New Roman" w:eastAsia="Calibri" w:hAnsi="Times New Roman" w:cs="Times New Roman"/>
          <w:bCs/>
          <w:spacing w:val="-1"/>
          <w:sz w:val="24"/>
          <w:szCs w:val="24"/>
          <w:lang w:eastAsia="ru-RU"/>
        </w:rPr>
        <w:t xml:space="preserve">       »________2021</w:t>
      </w:r>
      <w:r w:rsidRPr="00EC0371">
        <w:rPr>
          <w:rFonts w:ascii="Times New Roman" w:eastAsia="Calibri" w:hAnsi="Times New Roman" w:cs="Times New Roman"/>
          <w:bCs/>
          <w:spacing w:val="-1"/>
          <w:sz w:val="24"/>
          <w:szCs w:val="24"/>
          <w:lang w:eastAsia="ru-RU"/>
        </w:rPr>
        <w:t xml:space="preserve"> г.         </w:t>
      </w:r>
    </w:p>
    <w:p w:rsidR="00EC0371" w:rsidRPr="00EC0371" w:rsidRDefault="00590B16" w:rsidP="00EC0371">
      <w:pPr>
        <w:spacing w:after="0"/>
        <w:rPr>
          <w:rFonts w:ascii="Times New Roman" w:eastAsia="Calibri" w:hAnsi="Times New Roman" w:cs="Times New Roman"/>
          <w:bCs/>
          <w:spacing w:val="-1"/>
          <w:sz w:val="24"/>
          <w:szCs w:val="24"/>
          <w:lang w:eastAsia="ru-RU"/>
        </w:rPr>
      </w:pPr>
      <w:r>
        <w:rPr>
          <w:rFonts w:ascii="Times New Roman" w:eastAsia="Calibri" w:hAnsi="Times New Roman" w:cs="Times New Roman"/>
          <w:bCs/>
          <w:spacing w:val="-1"/>
          <w:sz w:val="24"/>
          <w:szCs w:val="24"/>
          <w:lang w:eastAsia="ru-RU"/>
        </w:rPr>
        <w:t xml:space="preserve">  «        »_______2021</w:t>
      </w:r>
      <w:r w:rsidR="00EC0371" w:rsidRPr="00EC0371">
        <w:rPr>
          <w:rFonts w:ascii="Times New Roman" w:eastAsia="Calibri" w:hAnsi="Times New Roman" w:cs="Times New Roman"/>
          <w:bCs/>
          <w:spacing w:val="-1"/>
          <w:sz w:val="24"/>
          <w:szCs w:val="24"/>
          <w:lang w:eastAsia="ru-RU"/>
        </w:rPr>
        <w:t xml:space="preserve"> г.                                                                                                                                    Приказ _____________                                                      </w:t>
      </w:r>
    </w:p>
    <w:p w:rsidR="00EC0371" w:rsidRPr="00EC0371" w:rsidRDefault="00EC0371" w:rsidP="00EC0371">
      <w:pPr>
        <w:keepNext/>
        <w:autoSpaceDE w:val="0"/>
        <w:autoSpaceDN w:val="0"/>
        <w:adjustRightInd w:val="0"/>
        <w:spacing w:after="0" w:line="360" w:lineRule="auto"/>
        <w:ind w:left="1211"/>
        <w:outlineLvl w:val="0"/>
        <w:rPr>
          <w:rFonts w:ascii="Times New Roman" w:eastAsia="Calibri" w:hAnsi="Times New Roman" w:cs="Times New Roman"/>
          <w:b/>
          <w:bCs/>
          <w:caps/>
          <w:sz w:val="28"/>
          <w:szCs w:val="28"/>
        </w:rPr>
      </w:pPr>
    </w:p>
    <w:p w:rsidR="00EC0371" w:rsidRPr="00EC0371" w:rsidRDefault="00EC0371" w:rsidP="00EC0371">
      <w:pPr>
        <w:widowControl w:val="0"/>
        <w:suppressAutoHyphens/>
        <w:spacing w:after="51" w:line="235" w:lineRule="auto"/>
        <w:ind w:right="15"/>
        <w:rPr>
          <w:rFonts w:ascii="Times New Roman" w:eastAsia="Times New Roman" w:hAnsi="Times New Roman" w:cs="Times New Roman"/>
          <w:color w:val="000000"/>
          <w:sz w:val="28"/>
          <w:szCs w:val="26"/>
          <w:lang w:eastAsia="zh-CN"/>
        </w:rPr>
      </w:pPr>
    </w:p>
    <w:p w:rsidR="00EC0371" w:rsidRPr="00EC0371" w:rsidRDefault="00EC0371" w:rsidP="00EC0371">
      <w:pPr>
        <w:widowControl w:val="0"/>
        <w:suppressAutoHyphens/>
        <w:spacing w:after="51" w:line="235" w:lineRule="auto"/>
        <w:ind w:right="15"/>
        <w:rPr>
          <w:rFonts w:ascii="Times New Roman" w:eastAsia="Times New Roman" w:hAnsi="Times New Roman" w:cs="Times New Roman"/>
          <w:color w:val="000000"/>
          <w:sz w:val="28"/>
          <w:lang w:eastAsia="zh-CN"/>
        </w:rPr>
      </w:pPr>
    </w:p>
    <w:p w:rsidR="00EC0371" w:rsidRPr="00EC0371" w:rsidRDefault="00EC0371" w:rsidP="00EC0371">
      <w:pPr>
        <w:widowControl w:val="0"/>
        <w:suppressAutoHyphens/>
        <w:spacing w:after="51" w:line="235" w:lineRule="auto"/>
        <w:ind w:left="19" w:right="15" w:hanging="10"/>
        <w:jc w:val="center"/>
        <w:rPr>
          <w:rFonts w:ascii="Times New Roman" w:eastAsia="Times New Roman" w:hAnsi="Times New Roman" w:cs="Times New Roman"/>
          <w:b/>
          <w:color w:val="000000"/>
          <w:sz w:val="40"/>
          <w:szCs w:val="40"/>
          <w:lang w:eastAsia="zh-CN"/>
        </w:rPr>
      </w:pPr>
      <w:r w:rsidRPr="00EC0371">
        <w:rPr>
          <w:rFonts w:ascii="Times New Roman" w:eastAsia="Times New Roman" w:hAnsi="Times New Roman" w:cs="Times New Roman"/>
          <w:b/>
          <w:color w:val="000000"/>
          <w:sz w:val="40"/>
          <w:szCs w:val="40"/>
          <w:lang w:eastAsia="zh-CN"/>
        </w:rPr>
        <w:t xml:space="preserve">Рабочая программа </w:t>
      </w:r>
    </w:p>
    <w:p w:rsidR="00EC0371" w:rsidRPr="00EC0371" w:rsidRDefault="00EC0371" w:rsidP="00EC0371">
      <w:pPr>
        <w:widowControl w:val="0"/>
        <w:suppressAutoHyphens/>
        <w:spacing w:after="51" w:line="235" w:lineRule="auto"/>
        <w:ind w:left="19" w:right="15" w:hanging="10"/>
        <w:jc w:val="center"/>
        <w:rPr>
          <w:rFonts w:ascii="Times New Roman" w:eastAsia="Times New Roman" w:hAnsi="Times New Roman" w:cs="Times New Roman"/>
          <w:b/>
          <w:color w:val="000000"/>
          <w:sz w:val="40"/>
          <w:szCs w:val="40"/>
          <w:lang w:eastAsia="zh-CN"/>
        </w:rPr>
      </w:pPr>
    </w:p>
    <w:p w:rsidR="00EC0371" w:rsidRPr="00EC0371" w:rsidRDefault="00EC0371" w:rsidP="00EC0371">
      <w:pPr>
        <w:spacing w:after="0"/>
        <w:rPr>
          <w:rFonts w:ascii="Times New Roman" w:eastAsia="Calibri" w:hAnsi="Times New Roman" w:cs="Times New Roman"/>
          <w:b/>
          <w:sz w:val="28"/>
          <w:szCs w:val="28"/>
        </w:rPr>
      </w:pPr>
      <w:r w:rsidRPr="00EC0371">
        <w:rPr>
          <w:rFonts w:ascii="Times New Roman" w:eastAsia="Times New Roman" w:hAnsi="Times New Roman" w:cs="Times New Roman"/>
          <w:b/>
          <w:bCs/>
          <w:spacing w:val="-1"/>
          <w:sz w:val="28"/>
          <w:szCs w:val="28"/>
          <w:lang w:eastAsia="ru-RU"/>
        </w:rPr>
        <w:t xml:space="preserve">Предмет: </w:t>
      </w:r>
      <w:r w:rsidRPr="00EC0371">
        <w:rPr>
          <w:rFonts w:ascii="Times New Roman" w:eastAsia="Times New Roman" w:hAnsi="Times New Roman" w:cs="Times New Roman"/>
          <w:b/>
          <w:color w:val="000000"/>
          <w:sz w:val="28"/>
          <w:szCs w:val="28"/>
          <w:lang w:eastAsia="zh-CN"/>
        </w:rPr>
        <w:t xml:space="preserve"> </w:t>
      </w:r>
      <w:r w:rsidRPr="00EC0371">
        <w:rPr>
          <w:rFonts w:ascii="Times New Roman" w:eastAsia="Calibri" w:hAnsi="Times New Roman" w:cs="Times New Roman"/>
          <w:b/>
          <w:sz w:val="28"/>
          <w:szCs w:val="28"/>
        </w:rPr>
        <w:t>литературное чтение на родном (русском) языке</w:t>
      </w:r>
    </w:p>
    <w:p w:rsidR="00EC0371" w:rsidRPr="00EC0371" w:rsidRDefault="00590B16" w:rsidP="00EC0371">
      <w:pPr>
        <w:spacing w:after="0"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Класс: 3</w:t>
      </w:r>
      <w:r w:rsidR="00EC0371" w:rsidRPr="00EC0371">
        <w:rPr>
          <w:rFonts w:ascii="Times New Roman" w:eastAsia="Times New Roman" w:hAnsi="Times New Roman" w:cs="Times New Roman"/>
          <w:b/>
          <w:sz w:val="28"/>
          <w:szCs w:val="28"/>
          <w:lang w:eastAsia="ru-RU"/>
        </w:rPr>
        <w:t xml:space="preserve"> класс</w:t>
      </w:r>
    </w:p>
    <w:p w:rsidR="00EC0371" w:rsidRPr="00EC0371" w:rsidRDefault="00590B16" w:rsidP="00EC0371">
      <w:pPr>
        <w:spacing w:after="0" w:line="360" w:lineRule="auto"/>
        <w:rPr>
          <w:rFonts w:ascii="Times New Roman" w:eastAsia="Times New Roman" w:hAnsi="Times New Roman" w:cs="Times New Roman"/>
          <w:b/>
          <w:bCs/>
          <w:spacing w:val="-1"/>
          <w:sz w:val="28"/>
          <w:szCs w:val="28"/>
          <w:lang w:eastAsia="ru-RU"/>
        </w:rPr>
      </w:pPr>
      <w:r>
        <w:rPr>
          <w:rFonts w:ascii="Times New Roman" w:eastAsia="Times New Roman" w:hAnsi="Times New Roman" w:cs="Times New Roman"/>
          <w:b/>
          <w:bCs/>
          <w:spacing w:val="-1"/>
          <w:sz w:val="28"/>
          <w:szCs w:val="28"/>
          <w:lang w:eastAsia="ru-RU"/>
        </w:rPr>
        <w:t>Количество часов в год: 68</w:t>
      </w:r>
      <w:r w:rsidR="00EC0371" w:rsidRPr="00EC0371">
        <w:rPr>
          <w:rFonts w:ascii="Times New Roman" w:eastAsia="Times New Roman" w:hAnsi="Times New Roman" w:cs="Times New Roman"/>
          <w:b/>
          <w:bCs/>
          <w:spacing w:val="-1"/>
          <w:sz w:val="28"/>
          <w:szCs w:val="28"/>
          <w:lang w:eastAsia="ru-RU"/>
        </w:rPr>
        <w:t xml:space="preserve"> ч.</w:t>
      </w:r>
    </w:p>
    <w:p w:rsidR="00EC0371" w:rsidRPr="00EC0371" w:rsidRDefault="00590B16" w:rsidP="00EC0371">
      <w:pPr>
        <w:spacing w:after="0" w:line="360" w:lineRule="auto"/>
        <w:rPr>
          <w:rFonts w:ascii="Times New Roman" w:eastAsia="Times New Roman" w:hAnsi="Times New Roman" w:cs="Times New Roman"/>
          <w:b/>
          <w:bCs/>
          <w:spacing w:val="-1"/>
          <w:sz w:val="28"/>
          <w:szCs w:val="28"/>
          <w:lang w:eastAsia="ru-RU"/>
        </w:rPr>
      </w:pPr>
      <w:r>
        <w:rPr>
          <w:rFonts w:ascii="Times New Roman" w:eastAsia="Times New Roman" w:hAnsi="Times New Roman" w:cs="Times New Roman"/>
          <w:b/>
          <w:bCs/>
          <w:spacing w:val="-1"/>
          <w:sz w:val="28"/>
          <w:szCs w:val="28"/>
          <w:lang w:eastAsia="ru-RU"/>
        </w:rPr>
        <w:t>Количество часов в неделю: 2</w:t>
      </w:r>
      <w:r w:rsidR="00EC0371" w:rsidRPr="00EC0371">
        <w:rPr>
          <w:rFonts w:ascii="Times New Roman" w:eastAsia="Times New Roman" w:hAnsi="Times New Roman" w:cs="Times New Roman"/>
          <w:b/>
          <w:bCs/>
          <w:spacing w:val="-1"/>
          <w:sz w:val="28"/>
          <w:szCs w:val="28"/>
          <w:lang w:eastAsia="ru-RU"/>
        </w:rPr>
        <w:t xml:space="preserve"> ч.</w:t>
      </w:r>
    </w:p>
    <w:p w:rsidR="00EC0371" w:rsidRPr="00EC0371" w:rsidRDefault="00EC0371" w:rsidP="00EC0371">
      <w:pPr>
        <w:spacing w:after="0" w:line="360" w:lineRule="auto"/>
        <w:rPr>
          <w:rFonts w:ascii="Times New Roman" w:eastAsia="Times New Roman" w:hAnsi="Times New Roman" w:cs="Times New Roman"/>
          <w:b/>
          <w:bCs/>
          <w:spacing w:val="-1"/>
          <w:sz w:val="28"/>
          <w:szCs w:val="28"/>
          <w:lang w:eastAsia="ru-RU"/>
        </w:rPr>
      </w:pPr>
      <w:r w:rsidRPr="00EC0371">
        <w:rPr>
          <w:rFonts w:ascii="Times New Roman" w:eastAsia="Times New Roman" w:hAnsi="Times New Roman" w:cs="Times New Roman"/>
          <w:b/>
          <w:bCs/>
          <w:spacing w:val="-1"/>
          <w:sz w:val="28"/>
          <w:szCs w:val="28"/>
          <w:lang w:eastAsia="ru-RU"/>
        </w:rPr>
        <w:t>Учитель: Гребешкова С.Ю.</w:t>
      </w:r>
    </w:p>
    <w:p w:rsidR="00EC0371" w:rsidRPr="00EC0371" w:rsidRDefault="00590B16" w:rsidP="00EC0371">
      <w:pPr>
        <w:spacing w:after="0" w:line="360" w:lineRule="auto"/>
        <w:rPr>
          <w:rFonts w:ascii="Times New Roman" w:eastAsia="Times New Roman" w:hAnsi="Times New Roman" w:cs="Times New Roman"/>
          <w:b/>
          <w:bCs/>
          <w:spacing w:val="-1"/>
          <w:sz w:val="28"/>
          <w:szCs w:val="28"/>
          <w:lang w:eastAsia="ru-RU"/>
        </w:rPr>
      </w:pPr>
      <w:r>
        <w:rPr>
          <w:rFonts w:ascii="Times New Roman" w:eastAsia="Times New Roman" w:hAnsi="Times New Roman" w:cs="Times New Roman"/>
          <w:b/>
          <w:bCs/>
          <w:spacing w:val="-1"/>
          <w:sz w:val="28"/>
          <w:szCs w:val="28"/>
          <w:lang w:eastAsia="ru-RU"/>
        </w:rPr>
        <w:t>Учебный год: 2021 – 2022</w:t>
      </w:r>
      <w:r w:rsidR="00EC0371" w:rsidRPr="00EC0371">
        <w:rPr>
          <w:rFonts w:ascii="Times New Roman" w:eastAsia="Times New Roman" w:hAnsi="Times New Roman" w:cs="Times New Roman"/>
          <w:b/>
          <w:bCs/>
          <w:spacing w:val="-1"/>
          <w:sz w:val="28"/>
          <w:szCs w:val="28"/>
          <w:lang w:eastAsia="ru-RU"/>
        </w:rPr>
        <w:t>г.</w:t>
      </w:r>
    </w:p>
    <w:p w:rsidR="00EC0371" w:rsidRPr="00EC0371" w:rsidRDefault="00EC0371" w:rsidP="00EC0371">
      <w:pPr>
        <w:spacing w:after="0" w:line="360" w:lineRule="auto"/>
        <w:rPr>
          <w:rFonts w:ascii="Times New Roman" w:eastAsia="Times New Roman" w:hAnsi="Times New Roman" w:cs="Times New Roman"/>
          <w:b/>
          <w:bCs/>
          <w:spacing w:val="-1"/>
          <w:sz w:val="28"/>
          <w:szCs w:val="28"/>
          <w:lang w:eastAsia="ru-RU"/>
        </w:rPr>
      </w:pPr>
      <w:r w:rsidRPr="00EC0371">
        <w:rPr>
          <w:rFonts w:ascii="Times New Roman" w:eastAsia="Times New Roman" w:hAnsi="Times New Roman" w:cs="Times New Roman"/>
          <w:b/>
          <w:bCs/>
          <w:spacing w:val="-1"/>
          <w:sz w:val="28"/>
          <w:szCs w:val="28"/>
          <w:lang w:eastAsia="ru-RU"/>
        </w:rPr>
        <w:t>с. Тушиловка</w:t>
      </w:r>
    </w:p>
    <w:p w:rsidR="00EC0371" w:rsidRDefault="00EC0371" w:rsidP="00EC0371">
      <w:pPr>
        <w:spacing w:after="0" w:line="240" w:lineRule="auto"/>
        <w:rPr>
          <w:rFonts w:eastAsia="Times New Roman" w:cs="Times New Roman"/>
          <w:color w:val="333333"/>
          <w:sz w:val="21"/>
          <w:szCs w:val="21"/>
          <w:shd w:val="clear" w:color="auto" w:fill="FFFFFF"/>
          <w:lang w:eastAsia="ru-RU"/>
        </w:rPr>
      </w:pPr>
    </w:p>
    <w:p w:rsidR="00626804" w:rsidRDefault="00626804" w:rsidP="00EC0371">
      <w:pPr>
        <w:spacing w:after="0" w:line="240" w:lineRule="auto"/>
        <w:rPr>
          <w:rFonts w:eastAsia="Times New Roman" w:cs="Times New Roman"/>
          <w:color w:val="333333"/>
          <w:sz w:val="21"/>
          <w:szCs w:val="21"/>
          <w:shd w:val="clear" w:color="auto" w:fill="FFFFFF"/>
          <w:lang w:eastAsia="ru-RU"/>
        </w:rPr>
      </w:pPr>
    </w:p>
    <w:p w:rsidR="00EC0371" w:rsidRPr="00626804" w:rsidRDefault="00EC0371" w:rsidP="00626804">
      <w:pPr>
        <w:spacing w:after="0" w:line="240" w:lineRule="auto"/>
        <w:jc w:val="center"/>
        <w:rPr>
          <w:rFonts w:ascii="Times New Roman" w:eastAsia="Times New Roman" w:hAnsi="Times New Roman" w:cs="Times New Roman"/>
          <w:b/>
          <w:sz w:val="24"/>
          <w:szCs w:val="24"/>
          <w:lang w:eastAsia="ru-RU"/>
        </w:rPr>
      </w:pPr>
      <w:r w:rsidRPr="00626804">
        <w:rPr>
          <w:rFonts w:ascii="Times New Roman" w:eastAsia="Times New Roman" w:hAnsi="Times New Roman" w:cs="Times New Roman"/>
          <w:b/>
          <w:color w:val="333333"/>
          <w:sz w:val="24"/>
          <w:szCs w:val="24"/>
          <w:shd w:val="clear" w:color="auto" w:fill="FFFFFF"/>
          <w:lang w:eastAsia="ru-RU"/>
        </w:rPr>
        <w:lastRenderedPageBreak/>
        <w:t>ПОЯСНИТЕЛЬНАЯ ЗАПИСКА</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Рабочая программа по литературному чтению на родном русском языке разработана в соответствии с основными нормативными документами, определяющими содержание данной рабочей программы:</w:t>
      </w:r>
    </w:p>
    <w:p w:rsidR="00EC0371" w:rsidRPr="00626804" w:rsidRDefault="00EC0371" w:rsidP="00B04F42">
      <w:pPr>
        <w:numPr>
          <w:ilvl w:val="0"/>
          <w:numId w:val="1"/>
        </w:num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Федеральный закон «Об образовании в Российской Федерации» от 29 декабря 2012 г. № 273-ФЗ (ст.2п.10; ст.12 п.1, 3);</w:t>
      </w:r>
    </w:p>
    <w:p w:rsidR="00EC0371" w:rsidRPr="00626804" w:rsidRDefault="00EC0371" w:rsidP="00B04F42">
      <w:pPr>
        <w:numPr>
          <w:ilvl w:val="0"/>
          <w:numId w:val="1"/>
        </w:num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Федеральный государственный образовательный стандарт начального общего образования, утвержденный приказом</w:t>
      </w:r>
    </w:p>
    <w:p w:rsidR="00EC0371" w:rsidRPr="00626804" w:rsidRDefault="00EC0371" w:rsidP="00B04F42">
      <w:p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Министерства образования и науки Российской Федерации от 6 октября 2009 г. № 373, с изменениями, внесенными приказом Министерства образования и науки Российской федерации от 26 ноября 2010 г. № 1241, с изменениями, внесенными приказом</w:t>
      </w:r>
    </w:p>
    <w:p w:rsidR="00EC0371" w:rsidRDefault="00EC0371" w:rsidP="00B04F42">
      <w:p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Министерства образования и науки Российской федераци</w:t>
      </w:r>
      <w:r w:rsidR="00B04F42">
        <w:rPr>
          <w:rFonts w:ascii="Times New Roman" w:eastAsia="Times New Roman" w:hAnsi="Times New Roman" w:cs="Times New Roman"/>
          <w:color w:val="333333"/>
          <w:sz w:val="24"/>
          <w:szCs w:val="24"/>
          <w:lang w:eastAsia="ru-RU"/>
        </w:rPr>
        <w:t>и от 22 сентября 2011 г. № 2357.</w:t>
      </w:r>
    </w:p>
    <w:p w:rsidR="00B04F42" w:rsidRPr="00B04F42" w:rsidRDefault="00B04F42" w:rsidP="00B04F42">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hAnsi="Times New Roman" w:cs="Times New Roman"/>
          <w:sz w:val="24"/>
          <w:szCs w:val="24"/>
        </w:rPr>
        <w:t>3</w:t>
      </w:r>
      <w:r w:rsidRPr="00B04F42">
        <w:rPr>
          <w:rFonts w:ascii="Times New Roman" w:hAnsi="Times New Roman" w:cs="Times New Roman"/>
          <w:sz w:val="24"/>
          <w:szCs w:val="24"/>
        </w:rPr>
        <w:t xml:space="preserve">. </w:t>
      </w:r>
      <w:r w:rsidRPr="00B04F42">
        <w:rPr>
          <w:rFonts w:ascii="Times New Roman" w:eastAsia="Times New Roman" w:hAnsi="Times New Roman" w:cs="Times New Roman"/>
          <w:sz w:val="24"/>
          <w:szCs w:val="24"/>
          <w:lang w:eastAsia="zh-CN"/>
        </w:rPr>
        <w:t xml:space="preserve">Программа соответствует основной образовательной программе и учебному плану </w:t>
      </w:r>
      <w:r>
        <w:rPr>
          <w:rFonts w:ascii="Times New Roman" w:eastAsia="Times New Roman" w:hAnsi="Times New Roman" w:cs="Times New Roman"/>
          <w:sz w:val="24"/>
          <w:szCs w:val="24"/>
          <w:lang w:eastAsia="zh-CN"/>
        </w:rPr>
        <w:t>МКОУ  «Тушиловская ООШ»  на 2021-2022</w:t>
      </w:r>
      <w:r w:rsidRPr="00B04F42">
        <w:rPr>
          <w:rFonts w:ascii="Times New Roman" w:eastAsia="Times New Roman" w:hAnsi="Times New Roman" w:cs="Times New Roman"/>
          <w:sz w:val="24"/>
          <w:szCs w:val="24"/>
          <w:lang w:eastAsia="zh-CN"/>
        </w:rPr>
        <w:t xml:space="preserve"> учебный год</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Курс родного русского языка и литературы в начальной школе - часть единого курса обучения предмету «Русский язык» и «Литературное чтение». Начальный курс родного языка и литературы должен выполнять специфические задачи (обогатить речь учащихся, помочь детям осмыслить их речевую практику, дать углубленные знания о языке) и быть ступенью в преподавании этого учебного предмета в среднем и старшем звене.</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Специфика начального курса русского языка заключается в его тесной взаимосвязи с литературным чтением. Эти два предмета представляют собой единый филологический курс, в котором изучение родного языка сочетается с первоначальным литературным образованием и обучением чтению.</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Предмет «Родной язык и литература »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Содержание предмета направлено на формирование функциональной грамотности и коммуникативной компетентности. Родной язык и литература является для младших школьников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«Дитя входит в духовную жизнь окружающих его людей единственно через посредство отечественного языка, и, наоборот, мир, окружающий дитя, отражается в нѐм своей духовной стороной только через посредство той же среды — отечественного языка» (К. Д. Ушинский).</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Изучение родного языка и литературы в начальных классах — первоначальный этап системы лингвистического образования и речевого развития, обеспечивающий готовность выпускников начальной школы к дальнейшему образованию.</w:t>
      </w:r>
    </w:p>
    <w:p w:rsidR="00EC0371" w:rsidRPr="00626804" w:rsidRDefault="00EC0371" w:rsidP="00626804">
      <w:p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b/>
          <w:bCs/>
          <w:color w:val="333333"/>
          <w:sz w:val="24"/>
          <w:szCs w:val="24"/>
          <w:lang w:eastAsia="ru-RU"/>
        </w:rPr>
        <w:t>Цель рабочей программы</w:t>
      </w:r>
      <w:r w:rsidRPr="00626804">
        <w:rPr>
          <w:rFonts w:ascii="Times New Roman" w:eastAsia="Times New Roman" w:hAnsi="Times New Roman" w:cs="Times New Roman"/>
          <w:color w:val="333333"/>
          <w:sz w:val="24"/>
          <w:szCs w:val="24"/>
          <w:lang w:eastAsia="ru-RU"/>
        </w:rPr>
        <w:t> – конкретизация содержания образовательного стандарта с учетом межпредметных и внутрипредметных связей, логики учебного процесса и возрастных особенностей младших школьников, ознакомление обучающихся с лексико-грамматическими разрядами слов, словообразованием, нормами литературного произношения, орфографией, синтаксическим строем родного языка.</w:t>
      </w:r>
    </w:p>
    <w:p w:rsidR="00EC0371" w:rsidRPr="00626804" w:rsidRDefault="00EC0371" w:rsidP="00626804">
      <w:p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b/>
          <w:bCs/>
          <w:color w:val="333333"/>
          <w:sz w:val="24"/>
          <w:szCs w:val="24"/>
          <w:lang w:eastAsia="ru-RU"/>
        </w:rPr>
        <w:t>Задачи обучения:</w:t>
      </w:r>
    </w:p>
    <w:p w:rsidR="00EC0371" w:rsidRPr="00626804" w:rsidRDefault="00EC0371" w:rsidP="00626804">
      <w:p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noProof/>
          <w:color w:val="333333"/>
          <w:sz w:val="24"/>
          <w:szCs w:val="24"/>
          <w:lang w:eastAsia="ru-RU"/>
        </w:rPr>
        <mc:AlternateContent>
          <mc:Choice Requires="wps">
            <w:drawing>
              <wp:anchor distT="0" distB="0" distL="0" distR="0" simplePos="0" relativeHeight="251659264" behindDoc="0" locked="0" layoutInCell="1" allowOverlap="0" wp14:anchorId="7B8D2A2F" wp14:editId="719853DE">
                <wp:simplePos x="0" y="0"/>
                <wp:positionH relativeFrom="column">
                  <wp:align>left</wp:align>
                </wp:positionH>
                <wp:positionV relativeFrom="line">
                  <wp:posOffset>0</wp:posOffset>
                </wp:positionV>
                <wp:extent cx="304800" cy="304800"/>
                <wp:effectExtent l="0" t="0" r="0" b="0"/>
                <wp:wrapSquare wrapText="bothSides"/>
                <wp:docPr id="8" name="AutoShape 2" descr="https://fsd.kopilkaurokov.ru/up/html/2019/11/06/k_5dc29f677828c/525907_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2" o:spid="_x0000_s1026" alt="Описание: https://fsd.kopilkaurokov.ru/up/html/2019/11/06/k_5dc29f677828c/525907_1.png" style="position:absolute;margin-left:0;margin-top:0;width:24pt;height:24pt;z-index:251659264;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rBDjUewCAAAMBgAADgAAAAAA&#10;AAAAAAAAAAAuAgAAZHJzL2Uyb0RvYy54bWxQSwECLQAUAAYACAAAACEATKDpLNgAAAADAQAADwAA&#10;AAAAAAAAAAAAAABGBQAAZHJzL2Rvd25yZXYueG1sUEsFBgAAAAAEAAQA8wAAAEsGAAAAAA==&#10;" o:allowoverlap="f" filled="f" stroked="f">
                <o:lock v:ext="edit" aspectratio="t"/>
                <w10:wrap type="square" anchory="line"/>
              </v:rect>
            </w:pict>
          </mc:Fallback>
        </mc:AlternateContent>
      </w:r>
      <w:r w:rsidR="00626804">
        <w:rPr>
          <w:rFonts w:ascii="Times New Roman" w:eastAsia="Times New Roman" w:hAnsi="Times New Roman" w:cs="Times New Roman"/>
          <w:color w:val="333333"/>
          <w:sz w:val="24"/>
          <w:szCs w:val="24"/>
          <w:lang w:eastAsia="ru-RU"/>
        </w:rPr>
        <w:t xml:space="preserve">- </w:t>
      </w:r>
      <w:r w:rsidRPr="00626804">
        <w:rPr>
          <w:rFonts w:ascii="Times New Roman" w:eastAsia="Times New Roman" w:hAnsi="Times New Roman" w:cs="Times New Roman"/>
          <w:color w:val="333333"/>
          <w:sz w:val="24"/>
          <w:szCs w:val="24"/>
          <w:lang w:eastAsia="ru-RU"/>
        </w:rPr>
        <w:t>расширение читательского кругозора обучающихся;</w:t>
      </w:r>
    </w:p>
    <w:p w:rsidR="00EC0371" w:rsidRPr="00626804" w:rsidRDefault="00626804" w:rsidP="00626804">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 xml:space="preserve">        - </w:t>
      </w:r>
      <w:r w:rsidR="00EC0371" w:rsidRPr="00626804">
        <w:rPr>
          <w:rFonts w:ascii="Times New Roman" w:eastAsia="Times New Roman" w:hAnsi="Times New Roman" w:cs="Times New Roman"/>
          <w:color w:val="333333"/>
          <w:sz w:val="24"/>
          <w:szCs w:val="24"/>
          <w:lang w:eastAsia="ru-RU"/>
        </w:rPr>
        <w:t>овладение речевой деятельностью в разных ее видах (чтение, письмо, говорение, слушание);</w:t>
      </w:r>
    </w:p>
    <w:p w:rsidR="00EC0371" w:rsidRPr="00626804" w:rsidRDefault="00626804" w:rsidP="00626804">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 </w:t>
      </w:r>
      <w:r w:rsidR="00EC0371" w:rsidRPr="00626804">
        <w:rPr>
          <w:rFonts w:ascii="Times New Roman" w:eastAsia="Times New Roman" w:hAnsi="Times New Roman" w:cs="Times New Roman"/>
          <w:color w:val="333333"/>
          <w:sz w:val="24"/>
          <w:szCs w:val="24"/>
          <w:lang w:eastAsia="ru-RU"/>
        </w:rPr>
        <w:t>формирование речевых умений, обеспечивающих восприятие, воспроизведение и создание высказываний в устной</w:t>
      </w:r>
    </w:p>
    <w:p w:rsidR="00626804" w:rsidRDefault="00EC0371" w:rsidP="00626804">
      <w:p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noProof/>
          <w:color w:val="333333"/>
          <w:sz w:val="24"/>
          <w:szCs w:val="24"/>
          <w:lang w:eastAsia="ru-RU"/>
        </w:rPr>
        <mc:AlternateContent>
          <mc:Choice Requires="wps">
            <w:drawing>
              <wp:anchor distT="0" distB="0" distL="0" distR="0" simplePos="0" relativeHeight="251660288" behindDoc="0" locked="0" layoutInCell="1" allowOverlap="0" wp14:anchorId="52029919" wp14:editId="48B834F7">
                <wp:simplePos x="0" y="0"/>
                <wp:positionH relativeFrom="column">
                  <wp:align>left</wp:align>
                </wp:positionH>
                <wp:positionV relativeFrom="line">
                  <wp:posOffset>0</wp:posOffset>
                </wp:positionV>
                <wp:extent cx="304800" cy="304800"/>
                <wp:effectExtent l="0" t="0" r="0" b="0"/>
                <wp:wrapSquare wrapText="bothSides"/>
                <wp:docPr id="7" name="AutoShape 3" descr="https://fsd.kopilkaurokov.ru/up/html/2019/11/06/k_5dc29f677828c/525907_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3" o:spid="_x0000_s1026" alt="Описание: https://fsd.kopilkaurokov.ru/up/html/2019/11/06/k_5dc29f677828c/525907_1.png" style="position:absolute;margin-left:0;margin-top:0;width:24pt;height:24pt;z-index:251660288;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K0x0+8CAAAMBgAADgAA&#10;AAAAAAAAAAAAAAAuAgAAZHJzL2Uyb0RvYy54bWxQSwECLQAUAAYACAAAACEATKDpLNgAAAADAQAA&#10;DwAAAAAAAAAAAAAAAABJBQAAZHJzL2Rvd25yZXYueG1sUEsFBgAAAAAEAAQA8wAAAE4GAAAAAA==&#10;" o:allowoverlap="f" filled="f" stroked="f">
                <o:lock v:ext="edit" aspectratio="t"/>
                <w10:wrap type="square" anchory="line"/>
              </v:rect>
            </w:pict>
          </mc:Fallback>
        </mc:AlternateContent>
      </w:r>
      <w:r w:rsidRPr="00626804">
        <w:rPr>
          <w:rFonts w:ascii="Times New Roman" w:eastAsia="Times New Roman" w:hAnsi="Times New Roman" w:cs="Times New Roman"/>
          <w:color w:val="333333"/>
          <w:sz w:val="24"/>
          <w:szCs w:val="24"/>
          <w:lang w:eastAsia="ru-RU"/>
        </w:rPr>
        <w:t>и письменной форме;</w:t>
      </w:r>
    </w:p>
    <w:p w:rsidR="00626804" w:rsidRDefault="00626804" w:rsidP="00626804">
      <w:pPr>
        <w:shd w:val="clear" w:color="auto" w:fill="FFFFFF"/>
        <w:spacing w:after="0" w:line="240" w:lineRule="auto"/>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EC0371" w:rsidRPr="00626804">
        <w:rPr>
          <w:rFonts w:ascii="Times New Roman" w:eastAsia="Times New Roman" w:hAnsi="Times New Roman" w:cs="Times New Roman"/>
          <w:b/>
          <w:bCs/>
          <w:color w:val="333333"/>
          <w:sz w:val="24"/>
          <w:szCs w:val="24"/>
          <w:lang w:eastAsia="ru-RU"/>
        </w:rPr>
        <w:t> </w:t>
      </w:r>
      <w:r w:rsidR="00EC0371" w:rsidRPr="00626804">
        <w:rPr>
          <w:rFonts w:ascii="Times New Roman" w:eastAsia="Times New Roman" w:hAnsi="Times New Roman" w:cs="Times New Roman"/>
          <w:color w:val="333333"/>
          <w:sz w:val="24"/>
          <w:szCs w:val="24"/>
          <w:lang w:eastAsia="ru-RU"/>
        </w:rPr>
        <w:t>обогащение словарного запаса, умение пользоваться словарями разных типов;</w:t>
      </w:r>
      <w:r w:rsidR="00EC0371" w:rsidRPr="00626804">
        <w:rPr>
          <w:rFonts w:ascii="Times New Roman" w:eastAsia="Times New Roman" w:hAnsi="Times New Roman" w:cs="Times New Roman"/>
          <w:b/>
          <w:bCs/>
          <w:color w:val="333333"/>
          <w:sz w:val="24"/>
          <w:szCs w:val="24"/>
          <w:lang w:eastAsia="ru-RU"/>
        </w:rPr>
        <w:t> </w:t>
      </w:r>
      <w:r w:rsidR="00EC0371" w:rsidRPr="00626804">
        <w:rPr>
          <w:rFonts w:ascii="Times New Roman" w:eastAsia="Times New Roman" w:hAnsi="Times New Roman" w:cs="Times New Roman"/>
          <w:color w:val="333333"/>
          <w:sz w:val="24"/>
          <w:szCs w:val="24"/>
          <w:lang w:eastAsia="ru-RU"/>
        </w:rPr>
        <w:t>эстетическое, эмоциональное, нравственное развитие школьника;</w:t>
      </w:r>
      <w:r w:rsidR="00EC0371" w:rsidRPr="00626804">
        <w:rPr>
          <w:rFonts w:ascii="Times New Roman" w:eastAsia="Times New Roman" w:hAnsi="Times New Roman" w:cs="Times New Roman"/>
          <w:b/>
          <w:bCs/>
          <w:color w:val="333333"/>
          <w:sz w:val="24"/>
          <w:szCs w:val="24"/>
          <w:lang w:eastAsia="ru-RU"/>
        </w:rPr>
        <w:t> </w:t>
      </w:r>
    </w:p>
    <w:p w:rsidR="00EC0371" w:rsidRPr="00626804" w:rsidRDefault="00626804" w:rsidP="00626804">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 xml:space="preserve">- </w:t>
      </w:r>
      <w:r w:rsidR="00EC0371" w:rsidRPr="00626804">
        <w:rPr>
          <w:rFonts w:ascii="Times New Roman" w:eastAsia="Times New Roman" w:hAnsi="Times New Roman" w:cs="Times New Roman"/>
          <w:color w:val="333333"/>
          <w:sz w:val="24"/>
          <w:szCs w:val="24"/>
          <w:lang w:eastAsia="ru-RU"/>
        </w:rPr>
        <w:t>пробуждение познавательного интереса к родному слову, стремления совершенствовать свою речь.</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Наряду с этими задачами на занятиях решаются и специальные задачи, направленные на коррекцию умственной деятельности школьников.</w:t>
      </w:r>
    </w:p>
    <w:p w:rsidR="00EC0371" w:rsidRPr="00626804" w:rsidRDefault="00EC0371" w:rsidP="00626804">
      <w:pPr>
        <w:spacing w:after="0" w:line="240" w:lineRule="auto"/>
        <w:jc w:val="center"/>
        <w:rPr>
          <w:rFonts w:ascii="Times New Roman" w:eastAsia="Times New Roman" w:hAnsi="Times New Roman" w:cs="Times New Roman"/>
          <w:b/>
          <w:sz w:val="24"/>
          <w:szCs w:val="24"/>
          <w:lang w:eastAsia="ru-RU"/>
        </w:rPr>
      </w:pPr>
      <w:r w:rsidRPr="00626804">
        <w:rPr>
          <w:rFonts w:ascii="Times New Roman" w:eastAsia="Times New Roman" w:hAnsi="Times New Roman" w:cs="Times New Roman"/>
          <w:b/>
          <w:color w:val="333333"/>
          <w:sz w:val="24"/>
          <w:szCs w:val="24"/>
          <w:shd w:val="clear" w:color="auto" w:fill="FFFFFF"/>
          <w:lang w:eastAsia="ru-RU"/>
        </w:rPr>
        <w:t>ОБЩАЯ ХАРАКТЕРИСТИКА УЧЕБНОГО ПРЕДМЕТА</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Введение детей в мир языка начинается со знакомства со словом, его значением, с осмысления его номинативной функции в различных коммуникативно-речевых ситуациях, с различения в слове его содержания (значения) и формы (фонетической и графической). Происходит знакомство обучающихся с доступными их возрасту художественными произведениями, духовно-нравственное и эстетическое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ценностям. Ориентация учащихся на моральные нормы развивает у них умение соотносить свои поступки с этическими принципами поведения культурного человека, формирует навыки доброжелательного сотрудничества.</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Важнейшим аспектом является формирование навыка чтения и других видов речевой деятельности учащихся. Они овладевают осознанным и выразительным чтением, чтением текстов про себя, учатся ориентироваться в книге, использовать еѐ для расширения своих знаний об окружающем мире. Знакомство учащихся с доступными их возрасту художественными произведениями, духовно-нравственное и эстетическое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ценностям. Ориентация учащихся на моральные нормы развивает у них умение соотносить свои поступки с этическими принципами поведения культурного человека, формирует навыки доброжелательного сотрудничества.</w:t>
      </w:r>
    </w:p>
    <w:p w:rsidR="00EC0371" w:rsidRPr="00626804" w:rsidRDefault="00EC0371" w:rsidP="00626804">
      <w:p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Систематический курс литературного чтения на родном языке представлен в программе следующими содержательными линиями:</w:t>
      </w:r>
    </w:p>
    <w:p w:rsidR="00EC0371" w:rsidRPr="00626804" w:rsidRDefault="00EC0371" w:rsidP="00626804">
      <w:pPr>
        <w:numPr>
          <w:ilvl w:val="0"/>
          <w:numId w:val="3"/>
        </w:num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развитие речи,</w:t>
      </w:r>
    </w:p>
    <w:p w:rsidR="00EC0371" w:rsidRPr="00626804" w:rsidRDefault="00EC0371" w:rsidP="00626804">
      <w:pPr>
        <w:numPr>
          <w:ilvl w:val="0"/>
          <w:numId w:val="3"/>
        </w:num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произведения устного творчества народов России;</w:t>
      </w:r>
    </w:p>
    <w:p w:rsidR="00EC0371" w:rsidRPr="00626804" w:rsidRDefault="00EC0371" w:rsidP="00626804">
      <w:pPr>
        <w:numPr>
          <w:ilvl w:val="0"/>
          <w:numId w:val="3"/>
        </w:num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произведения классиков отечественной литературы и современных писателей России;</w:t>
      </w:r>
    </w:p>
    <w:p w:rsidR="00EC0371" w:rsidRPr="00626804" w:rsidRDefault="00EC0371" w:rsidP="00626804">
      <w:pPr>
        <w:numPr>
          <w:ilvl w:val="0"/>
          <w:numId w:val="3"/>
        </w:num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все основные литературные жанры: сказки, стихи, рассказы, басни, драматические произведения.</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Содержание курса имеет концентрическое строение, предусматривающее изучение одних и тех же разделов и тем в каждом классе. Такая структура программы позволяет учитывать степень подготовки учащихся к восприятию тех или иных сведений о слове, обеспечивает постепенное возрастание сложности материала и организует формирование коммуникативных умений и навыков.</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Программа направлена на формирование у младших школьников представлений о слове как явлении национальной культуры и основном средстве человеческого общения, на осознание ими значения русского языка как государственного языка Российской Федерации, языка межнационального общения.</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lastRenderedPageBreak/>
        <w:t>На протяжения четырѐх лет обучения меняются приѐмы овладения навыком чтения: сначала идѐт освоение целостных (синтетических) приѐмов чтения в пределах слова и словосочетания (чтения целыми словами); далее формируются приѐмы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приѐмами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Параллельно с формированием навыка беглого, осознанного чтения ведѐтся целенаправленная работа по развитию умения постигать смысл прочитанного, обобщать и выделять главное. Учащиеся овладевают приѐмами выразительного чтения.</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Совершенствование устной речи (умения </w:t>
      </w:r>
      <w:r w:rsidRPr="00626804">
        <w:rPr>
          <w:rFonts w:ascii="Times New Roman" w:eastAsia="Times New Roman" w:hAnsi="Times New Roman" w:cs="Times New Roman"/>
          <w:i/>
          <w:iCs/>
          <w:color w:val="333333"/>
          <w:sz w:val="24"/>
          <w:szCs w:val="24"/>
          <w:lang w:eastAsia="ru-RU"/>
        </w:rPr>
        <w:t>слушать </w:t>
      </w:r>
      <w:r w:rsidRPr="00626804">
        <w:rPr>
          <w:rFonts w:ascii="Times New Roman" w:eastAsia="Times New Roman" w:hAnsi="Times New Roman" w:cs="Times New Roman"/>
          <w:color w:val="333333"/>
          <w:sz w:val="24"/>
          <w:szCs w:val="24"/>
          <w:lang w:eastAsia="ru-RU"/>
        </w:rPr>
        <w:t>и</w:t>
      </w:r>
      <w:r w:rsidRPr="00626804">
        <w:rPr>
          <w:rFonts w:ascii="Times New Roman" w:eastAsia="Times New Roman" w:hAnsi="Times New Roman" w:cs="Times New Roman"/>
          <w:i/>
          <w:iCs/>
          <w:color w:val="333333"/>
          <w:sz w:val="24"/>
          <w:szCs w:val="24"/>
          <w:lang w:eastAsia="ru-RU"/>
        </w:rPr>
        <w:t> говорить</w:t>
      </w:r>
      <w:r w:rsidRPr="00626804">
        <w:rPr>
          <w:rFonts w:ascii="Times New Roman" w:eastAsia="Times New Roman" w:hAnsi="Times New Roman" w:cs="Times New Roman"/>
          <w:color w:val="333333"/>
          <w:sz w:val="24"/>
          <w:szCs w:val="24"/>
          <w:lang w:eastAsia="ru-RU"/>
        </w:rPr>
        <w:t>)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внеучебного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Особое место в программе отводится работе с текстом художественного произведения. На уроках литературы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озаглавливание, составление плана, различение главной и дополнительной информации текста.</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Программой предусмотрено целенаправленное формирование первичных навыков работы с информацией. В ходе освоения литературного чтения на родном языке формируются умения, связанные с информационной культурой: читать, эффективно работать с учебной книгой, пользоваться лингвистическими словарями и справочниками. Школьники будут работать с информацией, представленной в разных форматах (текст, рисунок, таблица, схема, модель слова, памятка). Они научатся анализировать, оценивать, преобразовывать и представлять полученную информацию, а также создавать новые информационные объекты: сообщения, отзывы, письма, поздравительные открытки, небольшие сочинения, сборники творческих работ, классную газету и др.</w:t>
      </w:r>
    </w:p>
    <w:p w:rsidR="00EC0371" w:rsidRPr="00626804" w:rsidRDefault="00EC0371" w:rsidP="00B04F42">
      <w:p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Программа предполагает организацию проектной деятельности, которая способствует включению учащихся в активный познавательный процесс. Проектная деятельность позволяет закрепить, расширить, углубить полученные на уроках знания, создаѐт условия для творческого развития детей, формирования позитивной самооценки, навыков совместной деятельности со взрослыми и сверстниками, умений сотрудничать друг с другом, совместно планировать свои действия, вести поиск и систематизировать нужную информацию.</w:t>
      </w:r>
    </w:p>
    <w:p w:rsidR="00EC0371" w:rsidRPr="00626804" w:rsidRDefault="00EC0371" w:rsidP="00B04F42">
      <w:p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Программа обеспечивает достижение выпускниками начальной школы определенных личностных, метапредметных и</w:t>
      </w:r>
    </w:p>
    <w:p w:rsidR="00EC0371" w:rsidRPr="00626804" w:rsidRDefault="00EC0371" w:rsidP="00B04F42">
      <w:p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предметных результатов.</w:t>
      </w:r>
    </w:p>
    <w:p w:rsidR="00B04F42" w:rsidRDefault="00B04F42" w:rsidP="00B04F42">
      <w:pPr>
        <w:shd w:val="clear" w:color="auto" w:fill="FFFFFF"/>
        <w:spacing w:after="150" w:line="240" w:lineRule="auto"/>
        <w:jc w:val="center"/>
        <w:rPr>
          <w:rFonts w:ascii="Times New Roman" w:eastAsia="Times New Roman" w:hAnsi="Times New Roman" w:cs="Times New Roman"/>
          <w:b/>
          <w:bCs/>
          <w:color w:val="333333"/>
          <w:sz w:val="24"/>
          <w:szCs w:val="24"/>
          <w:lang w:eastAsia="ru-RU"/>
        </w:rPr>
      </w:pPr>
    </w:p>
    <w:p w:rsidR="00EC0371" w:rsidRPr="00626804" w:rsidRDefault="00EC0371" w:rsidP="00B04F42">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b/>
          <w:bCs/>
          <w:color w:val="333333"/>
          <w:sz w:val="24"/>
          <w:szCs w:val="24"/>
          <w:lang w:eastAsia="ru-RU"/>
        </w:rPr>
        <w:lastRenderedPageBreak/>
        <w:t>ОПИСАНИЕ МЕСТА УЧЕБНОГО ПРЕДМЕТА В УЧЕБНОМ ПЛАНЕ</w:t>
      </w:r>
    </w:p>
    <w:p w:rsidR="00B04F42" w:rsidRPr="00B04F42" w:rsidRDefault="00B04F42" w:rsidP="00B04F42">
      <w:pPr>
        <w:spacing w:after="0"/>
        <w:rPr>
          <w:rFonts w:ascii="Times New Roman" w:eastAsia="SymbolMT" w:hAnsi="Times New Roman" w:cs="Times New Roman"/>
          <w:sz w:val="24"/>
          <w:szCs w:val="24"/>
          <w:lang w:eastAsia="ru-RU"/>
        </w:rPr>
      </w:pPr>
      <w:r w:rsidRPr="00B04F42">
        <w:rPr>
          <w:rFonts w:ascii="Times New Roman" w:eastAsia="SymbolMT" w:hAnsi="Times New Roman" w:cs="Times New Roman"/>
          <w:sz w:val="24"/>
          <w:szCs w:val="24"/>
          <w:lang w:eastAsia="ru-RU"/>
        </w:rPr>
        <w:t xml:space="preserve">   В соответствии с учебным планом и примерными программами начального общего образования предмет</w:t>
      </w:r>
      <w:r w:rsidRPr="00B04F42">
        <w:rPr>
          <w:rFonts w:ascii="Times New Roman" w:eastAsia="Times New Roman" w:hAnsi="Times New Roman" w:cs="Times New Roman"/>
          <w:b/>
          <w:sz w:val="28"/>
          <w:szCs w:val="28"/>
          <w:lang w:eastAsia="ru-RU"/>
        </w:rPr>
        <w:t xml:space="preserve"> </w:t>
      </w:r>
      <w:r w:rsidRPr="00B04F42">
        <w:rPr>
          <w:rFonts w:ascii="Times New Roman" w:eastAsia="Calibri" w:hAnsi="Times New Roman" w:cs="Times New Roman"/>
          <w:sz w:val="24"/>
          <w:szCs w:val="24"/>
        </w:rPr>
        <w:t xml:space="preserve">литературное чтение на родном (русском) языке </w:t>
      </w:r>
      <w:r w:rsidRPr="00B04F42">
        <w:rPr>
          <w:rFonts w:ascii="Times New Roman" w:eastAsia="SymbolMT" w:hAnsi="Times New Roman" w:cs="Times New Roman"/>
          <w:sz w:val="24"/>
          <w:szCs w:val="24"/>
          <w:lang w:eastAsia="ru-RU"/>
        </w:rPr>
        <w:t>изучается с 1 по 4 класс. На изучение</w:t>
      </w:r>
      <w:r w:rsidRPr="00B04F42">
        <w:rPr>
          <w:rFonts w:ascii="Times New Roman" w:eastAsia="Times New Roman" w:hAnsi="Times New Roman" w:cs="Times New Roman"/>
          <w:b/>
          <w:sz w:val="28"/>
          <w:szCs w:val="28"/>
          <w:lang w:eastAsia="ru-RU"/>
        </w:rPr>
        <w:t xml:space="preserve"> </w:t>
      </w:r>
      <w:r w:rsidRPr="00B04F42">
        <w:rPr>
          <w:rFonts w:ascii="Times New Roman" w:eastAsia="Calibri" w:hAnsi="Times New Roman" w:cs="Times New Roman"/>
          <w:sz w:val="24"/>
          <w:szCs w:val="24"/>
        </w:rPr>
        <w:t xml:space="preserve">литературное чтение на родном (русском) языке </w:t>
      </w:r>
      <w:r w:rsidRPr="00B04F42">
        <w:rPr>
          <w:rFonts w:ascii="Times New Roman" w:eastAsia="SymbolMT" w:hAnsi="Times New Roman" w:cs="Times New Roman"/>
          <w:sz w:val="24"/>
          <w:szCs w:val="24"/>
          <w:lang w:eastAsia="ru-RU"/>
        </w:rPr>
        <w:t>в</w:t>
      </w:r>
      <w:r>
        <w:rPr>
          <w:rFonts w:ascii="Times New Roman" w:eastAsia="SymbolMT" w:hAnsi="Times New Roman" w:cs="Times New Roman"/>
          <w:sz w:val="24"/>
          <w:szCs w:val="24"/>
          <w:lang w:eastAsia="ru-RU"/>
        </w:rPr>
        <w:t xml:space="preserve"> 3 классе отводится   2 ч. в неделю, что составляет  68</w:t>
      </w:r>
      <w:r w:rsidRPr="00B04F42">
        <w:rPr>
          <w:rFonts w:ascii="Times New Roman" w:eastAsia="SymbolMT" w:hAnsi="Times New Roman" w:cs="Times New Roman"/>
          <w:sz w:val="24"/>
          <w:szCs w:val="24"/>
          <w:lang w:eastAsia="ru-RU"/>
        </w:rPr>
        <w:t xml:space="preserve"> часов в год (34 учебные недели).</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p>
    <w:p w:rsidR="00EC0371" w:rsidRPr="00626804" w:rsidRDefault="00EC0371" w:rsidP="00626804">
      <w:pPr>
        <w:spacing w:after="0" w:line="240" w:lineRule="auto"/>
        <w:jc w:val="center"/>
        <w:rPr>
          <w:rFonts w:ascii="Times New Roman" w:eastAsia="Times New Roman" w:hAnsi="Times New Roman" w:cs="Times New Roman"/>
          <w:b/>
          <w:sz w:val="24"/>
          <w:szCs w:val="24"/>
          <w:lang w:eastAsia="ru-RU"/>
        </w:rPr>
      </w:pPr>
      <w:r w:rsidRPr="00626804">
        <w:rPr>
          <w:rFonts w:ascii="Times New Roman" w:eastAsia="Times New Roman" w:hAnsi="Times New Roman" w:cs="Times New Roman"/>
          <w:b/>
          <w:color w:val="333333"/>
          <w:sz w:val="24"/>
          <w:szCs w:val="24"/>
          <w:shd w:val="clear" w:color="auto" w:fill="FFFFFF"/>
          <w:lang w:eastAsia="ru-RU"/>
        </w:rPr>
        <w:t>ОПИСАНИЕ ЦЕННОСТНЫХ ОРИЕНТИРОВ СОДЕРЖАНИЯ УЧЕБНОГО ПРЕДМЕТА</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Одним из результатов обучения литературному чтению на родном языке является осмысление и интериоризация (присвоение) учащимися системы ценностей.</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b/>
          <w:bCs/>
          <w:color w:val="333333"/>
          <w:sz w:val="24"/>
          <w:szCs w:val="24"/>
          <w:lang w:eastAsia="ru-RU"/>
        </w:rPr>
        <w:t>Ценность добра</w:t>
      </w:r>
      <w:r w:rsidRPr="00626804">
        <w:rPr>
          <w:rFonts w:ascii="Times New Roman" w:eastAsia="Times New Roman" w:hAnsi="Times New Roman" w:cs="Times New Roman"/>
          <w:color w:val="333333"/>
          <w:sz w:val="24"/>
          <w:szCs w:val="24"/>
          <w:lang w:eastAsia="ru-RU"/>
        </w:rPr>
        <w:t> - осознание себя как части мира, в котором люди соединены бесчисленными связями, в том числе с помощью языка; осознание постулатов нравственной жизни (будь милосерден, поступай так, как ты хотел бы, чтобы поступали с тобой).</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b/>
          <w:bCs/>
          <w:color w:val="333333"/>
          <w:sz w:val="24"/>
          <w:szCs w:val="24"/>
          <w:lang w:eastAsia="ru-RU"/>
        </w:rPr>
        <w:t>Ценность общения</w:t>
      </w:r>
      <w:r w:rsidRPr="00626804">
        <w:rPr>
          <w:rFonts w:ascii="Times New Roman" w:eastAsia="Times New Roman" w:hAnsi="Times New Roman" w:cs="Times New Roman"/>
          <w:color w:val="333333"/>
          <w:sz w:val="24"/>
          <w:szCs w:val="24"/>
          <w:lang w:eastAsia="ru-RU"/>
        </w:rPr>
        <w:t> - понимание важности общения как значимой составляющей жизни общества, как одного из основополагающих элементов культуры.</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b/>
          <w:bCs/>
          <w:color w:val="333333"/>
          <w:sz w:val="24"/>
          <w:szCs w:val="24"/>
          <w:lang w:eastAsia="ru-RU"/>
        </w:rPr>
        <w:t>Ценность природы</w:t>
      </w:r>
      <w:r w:rsidRPr="00626804">
        <w:rPr>
          <w:rFonts w:ascii="Times New Roman" w:eastAsia="Times New Roman" w:hAnsi="Times New Roman" w:cs="Times New Roman"/>
          <w:color w:val="333333"/>
          <w:sz w:val="24"/>
          <w:szCs w:val="24"/>
          <w:lang w:eastAsia="ru-RU"/>
        </w:rPr>
        <w:t> основывается на общечеловеческой ценности жизни, на осознании себя частью природного мира. Любовь к природе - это и бережное отношение к ней как среде обитания человека, и переживание чувства еѐ красоты, гармонии, совершенства. Воспитание любви и бережного отношения к природе через тексты художественных и научнопопулярных произведений литературы.</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b/>
          <w:bCs/>
          <w:color w:val="333333"/>
          <w:sz w:val="24"/>
          <w:szCs w:val="24"/>
          <w:lang w:eastAsia="ru-RU"/>
        </w:rPr>
        <w:t>Ценность красоты и гармонии</w:t>
      </w:r>
      <w:r w:rsidRPr="00626804">
        <w:rPr>
          <w:rFonts w:ascii="Times New Roman" w:eastAsia="Times New Roman" w:hAnsi="Times New Roman" w:cs="Times New Roman"/>
          <w:color w:val="333333"/>
          <w:sz w:val="24"/>
          <w:szCs w:val="24"/>
          <w:lang w:eastAsia="ru-RU"/>
        </w:rPr>
        <w:t> - осознание красоты и гармоничности русского языка, его выразительных возможностей.</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b/>
          <w:bCs/>
          <w:color w:val="333333"/>
          <w:sz w:val="24"/>
          <w:szCs w:val="24"/>
          <w:lang w:eastAsia="ru-RU"/>
        </w:rPr>
        <w:t>Ценность истины</w:t>
      </w:r>
      <w:r w:rsidRPr="00626804">
        <w:rPr>
          <w:rFonts w:ascii="Times New Roman" w:eastAsia="Times New Roman" w:hAnsi="Times New Roman" w:cs="Times New Roman"/>
          <w:color w:val="333333"/>
          <w:sz w:val="24"/>
          <w:szCs w:val="24"/>
          <w:lang w:eastAsia="ru-RU"/>
        </w:rPr>
        <w:t> - осознание ценности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приоритетности знания, установления истины, самого познания как ценности</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b/>
          <w:bCs/>
          <w:color w:val="333333"/>
          <w:sz w:val="24"/>
          <w:szCs w:val="24"/>
          <w:lang w:eastAsia="ru-RU"/>
        </w:rPr>
        <w:t>Ценность семьи.</w:t>
      </w:r>
      <w:r w:rsidRPr="00626804">
        <w:rPr>
          <w:rFonts w:ascii="Times New Roman" w:eastAsia="Times New Roman" w:hAnsi="Times New Roman" w:cs="Times New Roman"/>
          <w:color w:val="333333"/>
          <w:sz w:val="24"/>
          <w:szCs w:val="24"/>
          <w:lang w:eastAsia="ru-RU"/>
        </w:rPr>
        <w:t> Понимание важности семьи в жизни человека; осознание своих корней; формирование эмоционально-позитивного отношения к семье, близким, взаимной ответственности, уважение к старшим, их нравственным идеалам.</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b/>
          <w:bCs/>
          <w:color w:val="333333"/>
          <w:sz w:val="24"/>
          <w:szCs w:val="24"/>
          <w:lang w:eastAsia="ru-RU"/>
        </w:rPr>
        <w:t>Ценность труда и творчества</w:t>
      </w:r>
      <w:r w:rsidRPr="00626804">
        <w:rPr>
          <w:rFonts w:ascii="Times New Roman" w:eastAsia="Times New Roman" w:hAnsi="Times New Roman" w:cs="Times New Roman"/>
          <w:color w:val="333333"/>
          <w:sz w:val="24"/>
          <w:szCs w:val="24"/>
          <w:lang w:eastAsia="ru-RU"/>
        </w:rPr>
        <w:t> – осознание роли труда в жизни человека, развитие организованности, целеустремленности, ответственности, самостоятельности, ценностного отношения к труду в целом к литературному труду, творчеству в частности.</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b/>
          <w:bCs/>
          <w:color w:val="333333"/>
          <w:sz w:val="24"/>
          <w:szCs w:val="24"/>
          <w:lang w:eastAsia="ru-RU"/>
        </w:rPr>
        <w:t>Ценность человечества</w:t>
      </w:r>
      <w:r w:rsidRPr="00626804">
        <w:rPr>
          <w:rFonts w:ascii="Times New Roman" w:eastAsia="Times New Roman" w:hAnsi="Times New Roman" w:cs="Times New Roman"/>
          <w:color w:val="333333"/>
          <w:sz w:val="24"/>
          <w:szCs w:val="24"/>
          <w:lang w:eastAsia="ru-RU"/>
        </w:rPr>
        <w:t>- осознание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многообразию иных культур и языков.</w:t>
      </w:r>
    </w:p>
    <w:p w:rsidR="00EC0371" w:rsidRPr="00626804" w:rsidRDefault="00EC0371" w:rsidP="00626804">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b/>
          <w:bCs/>
          <w:color w:val="333333"/>
          <w:sz w:val="24"/>
          <w:szCs w:val="24"/>
          <w:lang w:eastAsia="ru-RU"/>
        </w:rPr>
        <w:t>ЛИЧНОСТНЫЕ, МЕТАПРЕДМЕТНЫЕ И ПРЕДМЕТНЫЕ РЕЗУЛЬТАТЫ</w:t>
      </w:r>
    </w:p>
    <w:p w:rsidR="00EC0371" w:rsidRPr="00626804" w:rsidRDefault="00EC0371" w:rsidP="00626804">
      <w:p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b/>
          <w:bCs/>
          <w:color w:val="333333"/>
          <w:sz w:val="24"/>
          <w:szCs w:val="24"/>
          <w:lang w:eastAsia="ru-RU"/>
        </w:rPr>
        <w:t>Личностные результаты:</w:t>
      </w:r>
    </w:p>
    <w:p w:rsidR="00EC0371" w:rsidRPr="00626804" w:rsidRDefault="00EC0371" w:rsidP="00626804">
      <w:pPr>
        <w:numPr>
          <w:ilvl w:val="0"/>
          <w:numId w:val="4"/>
        </w:num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lastRenderedPageBreak/>
        <w:t>Формирование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EC0371" w:rsidRPr="00626804" w:rsidRDefault="00EC0371" w:rsidP="00626804">
      <w:pPr>
        <w:numPr>
          <w:ilvl w:val="0"/>
          <w:numId w:val="4"/>
        </w:num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EC0371" w:rsidRPr="00626804" w:rsidRDefault="00EC0371" w:rsidP="00626804">
      <w:pPr>
        <w:numPr>
          <w:ilvl w:val="0"/>
          <w:numId w:val="4"/>
        </w:num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Формирование уважительного отношения к иному мнению, истории и культуре других народов.</w:t>
      </w:r>
    </w:p>
    <w:p w:rsidR="00EC0371" w:rsidRPr="00626804" w:rsidRDefault="00EC0371" w:rsidP="00626804">
      <w:pPr>
        <w:numPr>
          <w:ilvl w:val="0"/>
          <w:numId w:val="4"/>
        </w:num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Овладение начальными навыками адаптации в динамично изменяющемся и развивающемся мире.</w:t>
      </w:r>
    </w:p>
    <w:p w:rsidR="00EC0371" w:rsidRPr="00626804" w:rsidRDefault="00626804" w:rsidP="00626804">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EC0371" w:rsidRPr="00626804">
        <w:rPr>
          <w:rFonts w:ascii="Times New Roman" w:eastAsia="Times New Roman" w:hAnsi="Times New Roman" w:cs="Times New Roman"/>
          <w:color w:val="333333"/>
          <w:sz w:val="24"/>
          <w:szCs w:val="24"/>
          <w:lang w:eastAsia="ru-RU"/>
        </w:rPr>
        <w:t>5.</w:t>
      </w:r>
      <w:r w:rsidR="00B04F42">
        <w:rPr>
          <w:rFonts w:ascii="Times New Roman" w:eastAsia="Times New Roman" w:hAnsi="Times New Roman" w:cs="Times New Roman"/>
          <w:color w:val="333333"/>
          <w:sz w:val="24"/>
          <w:szCs w:val="24"/>
          <w:lang w:eastAsia="ru-RU"/>
        </w:rPr>
        <w:t xml:space="preserve"> </w:t>
      </w:r>
      <w:r w:rsidR="00EC0371" w:rsidRPr="00626804">
        <w:rPr>
          <w:rFonts w:ascii="Times New Roman" w:eastAsia="Times New Roman" w:hAnsi="Times New Roman" w:cs="Times New Roman"/>
          <w:color w:val="333333"/>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EC0371" w:rsidRPr="00626804" w:rsidRDefault="00626804" w:rsidP="00626804">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EC0371" w:rsidRPr="00626804">
        <w:rPr>
          <w:rFonts w:ascii="Times New Roman" w:eastAsia="Times New Roman" w:hAnsi="Times New Roman" w:cs="Times New Roman"/>
          <w:color w:val="333333"/>
          <w:sz w:val="24"/>
          <w:szCs w:val="24"/>
          <w:lang w:eastAsia="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EC0371" w:rsidRPr="00626804" w:rsidRDefault="00626804" w:rsidP="00626804">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EC0371" w:rsidRPr="00626804">
        <w:rPr>
          <w:rFonts w:ascii="Times New Roman" w:eastAsia="Times New Roman" w:hAnsi="Times New Roman" w:cs="Times New Roman"/>
          <w:color w:val="333333"/>
          <w:sz w:val="24"/>
          <w:szCs w:val="24"/>
          <w:lang w:eastAsia="ru-RU"/>
        </w:rPr>
        <w:t>7.Формирование эстетических потребностей, ценностей и чувств.</w:t>
      </w:r>
    </w:p>
    <w:p w:rsidR="00EC0371" w:rsidRPr="00626804" w:rsidRDefault="00626804" w:rsidP="00626804">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EC0371" w:rsidRPr="00626804">
        <w:rPr>
          <w:rFonts w:ascii="Times New Roman" w:eastAsia="Times New Roman" w:hAnsi="Times New Roman" w:cs="Times New Roman"/>
          <w:color w:val="333333"/>
          <w:sz w:val="24"/>
          <w:szCs w:val="24"/>
          <w:lang w:eastAsia="ru-RU"/>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EC0371" w:rsidRPr="00626804" w:rsidRDefault="00626804" w:rsidP="00626804">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EC0371" w:rsidRPr="00626804">
        <w:rPr>
          <w:rFonts w:ascii="Times New Roman" w:eastAsia="Times New Roman" w:hAnsi="Times New Roman" w:cs="Times New Roman"/>
          <w:color w:val="333333"/>
          <w:sz w:val="24"/>
          <w:szCs w:val="24"/>
          <w:lang w:eastAsia="ru-RU"/>
        </w:rPr>
        <w:t>9.Развитие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EC0371" w:rsidRPr="00626804" w:rsidRDefault="00EC0371" w:rsidP="00626804">
      <w:p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10.Формирование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EC0371" w:rsidRPr="00626804" w:rsidRDefault="00EC0371" w:rsidP="00626804">
      <w:p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b/>
          <w:bCs/>
          <w:color w:val="333333"/>
          <w:sz w:val="24"/>
          <w:szCs w:val="24"/>
          <w:lang w:eastAsia="ru-RU"/>
        </w:rPr>
        <w:t>Метапредметные результаты:</w:t>
      </w:r>
    </w:p>
    <w:p w:rsidR="00EC0371" w:rsidRPr="00626804" w:rsidRDefault="00EC0371" w:rsidP="00626804">
      <w:pPr>
        <w:numPr>
          <w:ilvl w:val="0"/>
          <w:numId w:val="5"/>
        </w:num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Овладение способностью принимать и сохранять цели и задачи учебной деятельности, поиска средств еѐ осуществления.</w:t>
      </w:r>
    </w:p>
    <w:p w:rsidR="00EC0371" w:rsidRPr="00626804" w:rsidRDefault="00EC0371" w:rsidP="00626804">
      <w:pPr>
        <w:numPr>
          <w:ilvl w:val="0"/>
          <w:numId w:val="5"/>
        </w:num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еѐ реализации, определять наиболее эффективные способы достижения результата.</w:t>
      </w:r>
    </w:p>
    <w:p w:rsidR="00EC0371" w:rsidRPr="00626804" w:rsidRDefault="00EC0371" w:rsidP="00626804">
      <w:pPr>
        <w:numPr>
          <w:ilvl w:val="0"/>
          <w:numId w:val="5"/>
        </w:num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Использование знаково-символических средств представления информации.</w:t>
      </w:r>
    </w:p>
    <w:p w:rsidR="00EC0371" w:rsidRPr="00626804" w:rsidRDefault="00EC0371" w:rsidP="00626804">
      <w:pPr>
        <w:numPr>
          <w:ilvl w:val="0"/>
          <w:numId w:val="5"/>
        </w:num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Активное использование речевых средств и средств для решения коммуникативных и познавательных задач.</w:t>
      </w:r>
    </w:p>
    <w:p w:rsidR="00EC0371" w:rsidRPr="00626804" w:rsidRDefault="00EC0371" w:rsidP="00626804">
      <w:pPr>
        <w:numPr>
          <w:ilvl w:val="0"/>
          <w:numId w:val="5"/>
        </w:num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Использование различных способов поиска (в справочных источниках), сбора, обработки, анализа, организации, передачи и интерпретации информации.</w:t>
      </w:r>
    </w:p>
    <w:p w:rsidR="00EC0371" w:rsidRPr="00626804" w:rsidRDefault="00EC0371" w:rsidP="00626804">
      <w:pPr>
        <w:numPr>
          <w:ilvl w:val="0"/>
          <w:numId w:val="5"/>
        </w:num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EC0371" w:rsidRPr="00626804" w:rsidRDefault="00EC0371" w:rsidP="00626804">
      <w:pPr>
        <w:numPr>
          <w:ilvl w:val="0"/>
          <w:numId w:val="5"/>
        </w:num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Готовность слушать собеседника и вести диалог, признавать возможность существования различных точек зрения и права каждого иметь свою, излагать своѐ мнение и аргументировать свою точку зрения и оценки событий.</w:t>
      </w:r>
    </w:p>
    <w:p w:rsidR="00EC0371" w:rsidRPr="00626804" w:rsidRDefault="00EC0371" w:rsidP="00626804">
      <w:pPr>
        <w:numPr>
          <w:ilvl w:val="0"/>
          <w:numId w:val="5"/>
        </w:num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Определение общей цели и путей еѐ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C0371" w:rsidRPr="00626804" w:rsidRDefault="00EC0371" w:rsidP="00626804">
      <w:pPr>
        <w:numPr>
          <w:ilvl w:val="0"/>
          <w:numId w:val="5"/>
        </w:num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Овладение базовыми предметными и межпредметными понятиями, отражающими существенные связи и отношения между объектами и процессами.</w:t>
      </w:r>
    </w:p>
    <w:p w:rsidR="00EC0371" w:rsidRPr="00626804" w:rsidRDefault="00EC0371" w:rsidP="00626804">
      <w:pPr>
        <w:numPr>
          <w:ilvl w:val="0"/>
          <w:numId w:val="5"/>
        </w:num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lastRenderedPageBreak/>
        <w:t>Умение работать в материальной и информационной среде начального общего образования (в том числе с</w:t>
      </w:r>
    </w:p>
    <w:p w:rsidR="00EC0371" w:rsidRPr="00626804" w:rsidRDefault="00EC0371" w:rsidP="00626804">
      <w:p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учебным и моделями) в соответствии с содержанием учебного предмета «Литературное чтение на родном языке».</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b/>
          <w:bCs/>
          <w:color w:val="333333"/>
          <w:sz w:val="24"/>
          <w:szCs w:val="24"/>
          <w:lang w:eastAsia="ru-RU"/>
        </w:rPr>
        <w:t>Предметные результаты:</w:t>
      </w:r>
    </w:p>
    <w:p w:rsidR="00EC0371" w:rsidRPr="00626804" w:rsidRDefault="00EC0371" w:rsidP="00626804">
      <w:pPr>
        <w:numPr>
          <w:ilvl w:val="0"/>
          <w:numId w:val="6"/>
        </w:num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EC0371" w:rsidRPr="00626804" w:rsidRDefault="00EC0371" w:rsidP="00626804">
      <w:pPr>
        <w:numPr>
          <w:ilvl w:val="0"/>
          <w:numId w:val="6"/>
        </w:num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EC0371" w:rsidRPr="00626804" w:rsidRDefault="00EC0371" w:rsidP="00626804">
      <w:pPr>
        <w:numPr>
          <w:ilvl w:val="0"/>
          <w:numId w:val="6"/>
        </w:num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Сформированность позитивного отношения к правильной устной речи как показателю общей культуры и гражданской позиции человека.</w:t>
      </w:r>
    </w:p>
    <w:p w:rsidR="00EC0371" w:rsidRPr="00626804" w:rsidRDefault="00EC0371" w:rsidP="00626804">
      <w:pPr>
        <w:numPr>
          <w:ilvl w:val="0"/>
          <w:numId w:val="6"/>
        </w:num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Овладение учебными действиями с языковыми единицами и формирование умения использовать знания для</w:t>
      </w:r>
    </w:p>
    <w:p w:rsidR="00EC0371" w:rsidRPr="00626804" w:rsidRDefault="00EC0371" w:rsidP="00626804">
      <w:p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решения познавательных, практических и коммуникативных задач.</w:t>
      </w:r>
    </w:p>
    <w:p w:rsidR="00EC0371" w:rsidRPr="00626804" w:rsidRDefault="00EC0371" w:rsidP="00626804">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b/>
          <w:bCs/>
          <w:color w:val="333333"/>
          <w:sz w:val="24"/>
          <w:szCs w:val="24"/>
          <w:lang w:eastAsia="ru-RU"/>
        </w:rPr>
        <w:t>Планируемые результаты освоения учебного предмета «Литературное чтение на родном (русском) языке»:</w:t>
      </w:r>
    </w:p>
    <w:p w:rsidR="00EC0371" w:rsidRPr="00626804" w:rsidRDefault="00626804" w:rsidP="00626804">
      <w:pPr>
        <w:numPr>
          <w:ilvl w:val="0"/>
          <w:numId w:val="7"/>
        </w:numPr>
        <w:shd w:val="clear" w:color="auto" w:fill="FFFFFF"/>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w:t>
      </w:r>
      <w:r w:rsidR="00EC0371" w:rsidRPr="00626804">
        <w:rPr>
          <w:rFonts w:ascii="Times New Roman" w:eastAsia="Times New Roman" w:hAnsi="Times New Roman" w:cs="Times New Roman"/>
          <w:color w:val="333333"/>
          <w:sz w:val="24"/>
          <w:szCs w:val="24"/>
          <w:lang w:eastAsia="ru-RU"/>
        </w:rPr>
        <w:t>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 воспринимать художественную литературу как особый вид искусства (искусство слова); соотносить произведения словесного творчества с произведениями других видов искусств (живопись, музыка, фотография, кино); 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республики Российской Федерации; находить общее и особенное при сравнении художественных произведений народов Российской Федерации, народов мира;</w:t>
      </w:r>
    </w:p>
    <w:p w:rsidR="00EC0371" w:rsidRPr="00626804" w:rsidRDefault="00626804" w:rsidP="00626804">
      <w:pPr>
        <w:numPr>
          <w:ilvl w:val="0"/>
          <w:numId w:val="7"/>
        </w:numPr>
        <w:shd w:val="clear" w:color="auto" w:fill="FFFFFF"/>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w:t>
      </w:r>
      <w:r w:rsidR="00EC0371" w:rsidRPr="00626804">
        <w:rPr>
          <w:rFonts w:ascii="Times New Roman" w:eastAsia="Times New Roman" w:hAnsi="Times New Roman" w:cs="Times New Roman"/>
          <w:color w:val="333333"/>
          <w:sz w:val="24"/>
          <w:szCs w:val="24"/>
          <w:lang w:eastAsia="ru-RU"/>
        </w:rPr>
        <w:t>своение смыслового чтения; понимание смысла и значения элементарных понятий теории литературы: владеть техникой смыслового чтения вслух (правильным плавным чтением со скоростью, позволяющей понимать смысл прочитанного, адекватно воспринимать чтение слушающими); владеть техникой смыслового чтения про себя — понимание смысла и основного содержания прочитанного, оценка информации, контроль за полнотой восприятия и правильной интерпретацией текста; различать жанры фольклорных произведений (малые фольклорньте жанры, сказки, легенды, мифы); 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песенки и др. своего народа (других народов); сравнивать произведения фольклора в близкородственных языках (тема, главная мысль, герои); сопоставлять названия произведения с его темой (о природе, об истории, о детях, о добре и зле и т.д.); различать жанры небольших художественных произведений представителей детской литературы своего народа (других народов) — стихотворение, рассказ, басня; анализировать прочитанное литературное произведение: определять тему, главную мысль, последовательность действия, средства художественной выразительности; отвечать на вопросы по содержанию текста; находить в тексте изобразительные и выразительные средства родного языка (эпитеты, сравнения, олицетворения);</w:t>
      </w:r>
    </w:p>
    <w:p w:rsidR="00EC0371" w:rsidRPr="00626804" w:rsidRDefault="00626804" w:rsidP="00626804">
      <w:pPr>
        <w:numPr>
          <w:ilvl w:val="0"/>
          <w:numId w:val="7"/>
        </w:numPr>
        <w:shd w:val="clear" w:color="auto" w:fill="FFFFFF"/>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П</w:t>
      </w:r>
      <w:r w:rsidR="00EC0371" w:rsidRPr="00626804">
        <w:rPr>
          <w:rFonts w:ascii="Times New Roman" w:eastAsia="Times New Roman" w:hAnsi="Times New Roman" w:cs="Times New Roman"/>
          <w:color w:val="333333"/>
          <w:sz w:val="24"/>
          <w:szCs w:val="24"/>
          <w:lang w:eastAsia="ru-RU"/>
        </w:rPr>
        <w:t>риобщение к восприятию и осмыслению информации, представленной в текстах; формировать читательского интереса и эстетического вкуса обучающихся: определять цели чтения различных текстов (художественных, научнопопулярных, справочных); удовлетворение читательского интереса, поиск информации, расширение кругозора; использовать разные виды чтения (ознакомительное, изучающее, выборочное, поисковое) для решения учебных и практических задач; ставить вопросы к тексту, составлять план для его пересказа, для написания изложений; 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 читать произведения фольклора по ролям, участвовать в их драматизации; участвовать в дискуссиях со сверстниками на литературные темы, приводить доказательства своей точки зрения; выполнять творческие работы на фольклорном материале (продолжение сказки, сочинение загадки, пересказ с изменением действующего лица.</w:t>
      </w:r>
    </w:p>
    <w:p w:rsidR="00EC0371" w:rsidRPr="00626804" w:rsidRDefault="00EC0371" w:rsidP="00626804">
      <w:pPr>
        <w:spacing w:after="0" w:line="240" w:lineRule="auto"/>
        <w:jc w:val="center"/>
        <w:rPr>
          <w:rFonts w:ascii="Times New Roman" w:eastAsia="Times New Roman" w:hAnsi="Times New Roman" w:cs="Times New Roman"/>
          <w:b/>
          <w:sz w:val="24"/>
          <w:szCs w:val="24"/>
          <w:lang w:eastAsia="ru-RU"/>
        </w:rPr>
      </w:pPr>
      <w:r w:rsidRPr="00626804">
        <w:rPr>
          <w:rFonts w:ascii="Times New Roman" w:eastAsia="Times New Roman" w:hAnsi="Times New Roman" w:cs="Times New Roman"/>
          <w:b/>
          <w:color w:val="333333"/>
          <w:sz w:val="24"/>
          <w:szCs w:val="24"/>
          <w:shd w:val="clear" w:color="auto" w:fill="FFFFFF"/>
          <w:lang w:eastAsia="ru-RU"/>
        </w:rPr>
        <w:t>СОДЕРЖАНИЕ УЧЕБНОГО ПРЕДМЕТА</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b/>
          <w:bCs/>
          <w:color w:val="333333"/>
          <w:sz w:val="24"/>
          <w:szCs w:val="24"/>
          <w:lang w:eastAsia="ru-RU"/>
        </w:rPr>
        <w:t>Виды речевой деятельности</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b/>
          <w:bCs/>
          <w:color w:val="333333"/>
          <w:sz w:val="24"/>
          <w:szCs w:val="24"/>
          <w:lang w:eastAsia="ru-RU"/>
        </w:rPr>
        <w:t>Слушание. </w:t>
      </w:r>
      <w:r w:rsidRPr="00626804">
        <w:rPr>
          <w:rFonts w:ascii="Times New Roman" w:eastAsia="Times New Roman" w:hAnsi="Times New Roman" w:cs="Times New Roman"/>
          <w:color w:val="333333"/>
          <w:sz w:val="24"/>
          <w:szCs w:val="24"/>
          <w:lang w:eastAsia="ru-RU"/>
        </w:rPr>
        <w:t>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b/>
          <w:bCs/>
          <w:color w:val="333333"/>
          <w:sz w:val="24"/>
          <w:szCs w:val="24"/>
          <w:lang w:eastAsia="ru-RU"/>
        </w:rPr>
        <w:t>Говорение. </w:t>
      </w:r>
      <w:r w:rsidRPr="00626804">
        <w:rPr>
          <w:rFonts w:ascii="Times New Roman" w:eastAsia="Times New Roman" w:hAnsi="Times New Roman" w:cs="Times New Roman"/>
          <w:color w:val="333333"/>
          <w:sz w:val="24"/>
          <w:szCs w:val="24"/>
          <w:lang w:eastAsia="ru-RU"/>
        </w:rPr>
        <w:t>Выбор языковых средств в соответствии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b/>
          <w:bCs/>
          <w:color w:val="333333"/>
          <w:sz w:val="24"/>
          <w:szCs w:val="24"/>
          <w:lang w:eastAsia="ru-RU"/>
        </w:rPr>
        <w:t>Чтение. </w:t>
      </w:r>
      <w:r w:rsidRPr="00626804">
        <w:rPr>
          <w:rFonts w:ascii="Times New Roman" w:eastAsia="Times New Roman" w:hAnsi="Times New Roman" w:cs="Times New Roman"/>
          <w:color w:val="333333"/>
          <w:sz w:val="24"/>
          <w:szCs w:val="24"/>
          <w:lang w:eastAsia="ru-RU"/>
        </w:rPr>
        <w:t>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b/>
          <w:bCs/>
          <w:color w:val="333333"/>
          <w:sz w:val="24"/>
          <w:szCs w:val="24"/>
          <w:lang w:eastAsia="ru-RU"/>
        </w:rPr>
        <w:t>Письмо. </w:t>
      </w:r>
      <w:r w:rsidRPr="00626804">
        <w:rPr>
          <w:rFonts w:ascii="Times New Roman" w:eastAsia="Times New Roman" w:hAnsi="Times New Roman" w:cs="Times New Roman"/>
          <w:color w:val="333333"/>
          <w:sz w:val="24"/>
          <w:szCs w:val="24"/>
          <w:lang w:eastAsia="ru-RU"/>
        </w:rPr>
        <w:t>Овладение разборчивым аккуратным письмом с учѐтом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репродукций картин художников, просмотра фрагмента видеозаписи и т. п.).</w:t>
      </w:r>
    </w:p>
    <w:p w:rsidR="00EC0371" w:rsidRPr="00626804" w:rsidRDefault="00EC0371" w:rsidP="00626804">
      <w:p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b/>
          <w:bCs/>
          <w:color w:val="333333"/>
          <w:sz w:val="24"/>
          <w:szCs w:val="24"/>
          <w:lang w:eastAsia="ru-RU"/>
        </w:rPr>
        <w:t>Развитие речи. </w:t>
      </w:r>
      <w:r w:rsidRPr="00626804">
        <w:rPr>
          <w:rFonts w:ascii="Times New Roman" w:eastAsia="Times New Roman" w:hAnsi="Times New Roman" w:cs="Times New Roman"/>
          <w:color w:val="333333"/>
          <w:sz w:val="24"/>
          <w:szCs w:val="24"/>
          <w:lang w:eastAsia="ru-RU"/>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w:t>
      </w:r>
    </w:p>
    <w:p w:rsidR="00EC0371" w:rsidRPr="00626804" w:rsidRDefault="00EC0371" w:rsidP="00626804">
      <w:p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Осознание ситуации общения: с какой целью, с кем и где происходит общение?</w:t>
      </w:r>
    </w:p>
    <w:p w:rsidR="00EC0371" w:rsidRPr="00626804" w:rsidRDefault="00EC0371" w:rsidP="00626804">
      <w:p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Практическое овладение диалогической формой речи. Выражение собственного мнения, его аргументация с учѐтом ситуации общения. Овладение умениями ведения разговора (начать, поддержать, закончить разговор, привлечь внимание и т. п.).</w:t>
      </w:r>
    </w:p>
    <w:p w:rsidR="00EC0371" w:rsidRPr="00626804" w:rsidRDefault="00EC0371" w:rsidP="00626804">
      <w:p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lastRenderedPageBreak/>
        <w:t>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ИКТ.</w:t>
      </w:r>
    </w:p>
    <w:p w:rsidR="00EC0371" w:rsidRPr="00626804" w:rsidRDefault="00EC0371" w:rsidP="00626804">
      <w:p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Практическое овладение монологической формой речи. Умение строить устное монологическое высказывание на определѐнную тему с использованием разных типов речи (описание, повествование, рассуждение).</w:t>
      </w:r>
    </w:p>
    <w:p w:rsidR="00EC0371" w:rsidRPr="00626804" w:rsidRDefault="00EC0371" w:rsidP="00626804">
      <w:p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Последовательность предложений в тексте.</w:t>
      </w:r>
    </w:p>
    <w:p w:rsidR="00EC0371" w:rsidRPr="00626804" w:rsidRDefault="00EC0371" w:rsidP="00626804">
      <w:p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Последовательность частей текста (абзацев).</w:t>
      </w:r>
    </w:p>
    <w:p w:rsidR="00EC0371" w:rsidRPr="00626804" w:rsidRDefault="00EC0371" w:rsidP="00626804">
      <w:p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Комплексная работа над структурой текста: озаглавливание, корректирование порядка предложений и частей текста (абзацев).</w:t>
      </w:r>
    </w:p>
    <w:p w:rsidR="00EC0371" w:rsidRPr="00626804" w:rsidRDefault="00EC0371" w:rsidP="00626804">
      <w:p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План текста. Составление планов к заданным текстам. Создание собственных текстов по предложенным и самостоятельно составленным планам.</w:t>
      </w:r>
    </w:p>
    <w:p w:rsidR="00EC0371" w:rsidRPr="00626804" w:rsidRDefault="00EC0371" w:rsidP="00626804">
      <w:pPr>
        <w:shd w:val="clear" w:color="auto" w:fill="FFFFFF"/>
        <w:spacing w:after="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Типы текстов: описание, повествование, рассуждение, их особенности.</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b/>
          <w:bCs/>
          <w:color w:val="333333"/>
          <w:sz w:val="24"/>
          <w:szCs w:val="24"/>
          <w:lang w:eastAsia="ru-RU"/>
        </w:rPr>
        <w:t>Лексика. </w:t>
      </w:r>
      <w:r w:rsidRPr="00626804">
        <w:rPr>
          <w:rFonts w:ascii="Times New Roman" w:eastAsia="Times New Roman" w:hAnsi="Times New Roman" w:cs="Times New Roman"/>
          <w:color w:val="333333"/>
          <w:sz w:val="24"/>
          <w:szCs w:val="24"/>
          <w:lang w:eastAsia="ru-RU"/>
        </w:rPr>
        <w:t>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о синонимах, антонимах, омонимах, фразеологизмах.</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Наблюдение за их использованием в тексте. Работа с разными словарями.</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b/>
          <w:bCs/>
          <w:color w:val="333333"/>
          <w:sz w:val="24"/>
          <w:szCs w:val="24"/>
          <w:lang w:eastAsia="ru-RU"/>
        </w:rPr>
        <w:t>Состав слова (морфемика). </w:t>
      </w:r>
      <w:r w:rsidRPr="00626804">
        <w:rPr>
          <w:rFonts w:ascii="Times New Roman" w:eastAsia="Times New Roman" w:hAnsi="Times New Roman" w:cs="Times New Roman"/>
          <w:color w:val="333333"/>
          <w:sz w:val="24"/>
          <w:szCs w:val="24"/>
          <w:lang w:eastAsia="ru-RU"/>
        </w:rPr>
        <w:t>Овладение понятием «родственные (однокоренные) слова». Различение однокоренных слов и различных форм одного и того же слова. Различение од покоренных слов и синонимов, однокоренных слов и слов г омонимичными корнями. Выделение в словах с однозначно выделяемыми морфемами окончания, корня, приставки, суффикса (постфикса -ся), основы.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Сложные слова. Нахождение корня в однокоренных словах с чередованием согласных в корне. Разбор слова по составу.</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b/>
          <w:bCs/>
          <w:color w:val="333333"/>
          <w:sz w:val="24"/>
          <w:szCs w:val="24"/>
          <w:lang w:eastAsia="ru-RU"/>
        </w:rPr>
        <w:t>Умение слушать (аудирование) :</w:t>
      </w:r>
      <w:r w:rsidRPr="00626804">
        <w:rPr>
          <w:rFonts w:ascii="Times New Roman" w:eastAsia="Times New Roman" w:hAnsi="Times New Roman" w:cs="Times New Roman"/>
          <w:color w:val="333333"/>
          <w:sz w:val="24"/>
          <w:szCs w:val="24"/>
          <w:lang w:eastAsia="ru-RU"/>
        </w:rPr>
        <w:t>Восприятие на слух звучащей речи (высказывание собеседника,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последовательности событий, осознание цели речевого высказывания, умение задавать вопросы по прослушанному учебному, научно-познавательному и художественному произведениям.Развитие умения наблюдать за выразительностью речи, за особенностью авторского стиля.</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b/>
          <w:bCs/>
          <w:color w:val="333333"/>
          <w:sz w:val="24"/>
          <w:szCs w:val="24"/>
          <w:lang w:eastAsia="ru-RU"/>
        </w:rPr>
        <w:t>Чтение </w:t>
      </w:r>
      <w:r w:rsidRPr="00626804">
        <w:rPr>
          <w:rFonts w:ascii="Times New Roman" w:eastAsia="Times New Roman" w:hAnsi="Times New Roman" w:cs="Times New Roman"/>
          <w:color w:val="333333"/>
          <w:sz w:val="24"/>
          <w:szCs w:val="24"/>
          <w:lang w:eastAsia="ru-RU"/>
        </w:rPr>
        <w:t>Чтение вслух. Ориентация на развитие речевой культуры учащихся формирование у них коммуникативноречевых умений и навыков.Постепенный переход от слогового к плавному, осмысленному,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Развитие поэтического слуха. 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ударения и паузы).Развитие умения переходить от чтения вслух и чтению про себя.Чтение про себя. Осознание смысла произведения при чтении про себя (доступных по объѐму и жанру произведений). Определение вида чтения (изучающее, ознакомительное, выборочное), умение находить в тексте необходимую информацию, понимание еѐ особенностей.</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b/>
          <w:bCs/>
          <w:color w:val="333333"/>
          <w:sz w:val="24"/>
          <w:szCs w:val="24"/>
          <w:lang w:eastAsia="ru-RU"/>
        </w:rPr>
        <w:lastRenderedPageBreak/>
        <w:t>Работа с разными видами текста </w:t>
      </w:r>
      <w:r w:rsidRPr="00626804">
        <w:rPr>
          <w:rFonts w:ascii="Times New Roman" w:eastAsia="Times New Roman" w:hAnsi="Times New Roman" w:cs="Times New Roman"/>
          <w:color w:val="333333"/>
          <w:sz w:val="24"/>
          <w:szCs w:val="24"/>
          <w:lang w:eastAsia="ru-RU"/>
        </w:rPr>
        <w:t>Общее представление о разных видах текста: художественном, учебном, научно- популярном — и их сравнение. Определение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героев.Практическое освоение умения отличать текст от набора предложений. Прогнозирование содержания книги по еѐ названию и оформлению.Самостоятельное определение темы и главной мысли произведения по вопросам и самостоятельное деление текста на смысловые части, их озаглавливание. Умение работать с разными видами информации.Участие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b/>
          <w:bCs/>
          <w:color w:val="333333"/>
          <w:sz w:val="24"/>
          <w:szCs w:val="24"/>
          <w:lang w:eastAsia="ru-RU"/>
        </w:rPr>
        <w:t>Библиографическая культура </w:t>
      </w:r>
      <w:r w:rsidRPr="00626804">
        <w:rPr>
          <w:rFonts w:ascii="Times New Roman" w:eastAsia="Times New Roman" w:hAnsi="Times New Roman" w:cs="Times New Roman"/>
          <w:color w:val="333333"/>
          <w:sz w:val="24"/>
          <w:szCs w:val="24"/>
          <w:lang w:eastAsia="ru-RU"/>
        </w:rPr>
        <w:t>Книга как особый вид искусства. Книга как источник необходимых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титульный лист, аннотация, иллюстрации. Умение самостоятельно составить аннотацию Виды информации в книге: научная, художественная (с опорой на внешние показатели книги, еѐ справочно-иллюстративный материал. Типы книг (изданий): книга-произведение, книга-сборник, собрание сочинений, периодическая печать, справочные издания (справочники, словари, энциклопедии).Самостоятельный выбор книг на основе рекомендательного списка, алфавитного и тематического каталога. Самостоятельное пользование соответствующими возрасту словарями и другой справочной литературой.</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b/>
          <w:bCs/>
          <w:color w:val="333333"/>
          <w:sz w:val="24"/>
          <w:szCs w:val="24"/>
          <w:lang w:eastAsia="ru-RU"/>
        </w:rPr>
        <w:t>Работа с текстом художественного произведения </w:t>
      </w:r>
      <w:r w:rsidRPr="00626804">
        <w:rPr>
          <w:rFonts w:ascii="Times New Roman" w:eastAsia="Times New Roman" w:hAnsi="Times New Roman" w:cs="Times New Roman"/>
          <w:color w:val="333333"/>
          <w:sz w:val="24"/>
          <w:szCs w:val="24"/>
          <w:lang w:eastAsia="ru-RU"/>
        </w:rPr>
        <w:t>Определение особенностей художественного текста: своеобразие выразительных средств языка (с помощью учителя). Понимание заглавия произведения, его адекватное соотношение с содержанием. Понимание нравственно-эстетического содержания прочитанного произведения,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выразительных средств языка (синонимов, антонимов, сравнений, эпитетов), последовательное воспроизведение эпизодов с использованием специфической для данного произведения лексики (по вопросам учителя), рассказ по иллюстрациям, пересказ. 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выраженные через поступки и речь. Выявление авторского отношения к герою на основе анализа текста, авторских помет, имѐн героев. Освоение разных видов пересказа художественного текста: подробный, выборочный и краткий (передача основных мыслей).</w:t>
      </w:r>
      <w:r w:rsidR="00E46786">
        <w:rPr>
          <w:rFonts w:ascii="Times New Roman" w:eastAsia="Times New Roman" w:hAnsi="Times New Roman" w:cs="Times New Roman"/>
          <w:color w:val="333333"/>
          <w:sz w:val="24"/>
          <w:szCs w:val="24"/>
          <w:lang w:eastAsia="ru-RU"/>
        </w:rPr>
        <w:t xml:space="preserve"> </w:t>
      </w:r>
      <w:r w:rsidRPr="00626804">
        <w:rPr>
          <w:rFonts w:ascii="Times New Roman" w:eastAsia="Times New Roman" w:hAnsi="Times New Roman" w:cs="Times New Roman"/>
          <w:color w:val="333333"/>
          <w:sz w:val="24"/>
          <w:szCs w:val="24"/>
          <w:lang w:eastAsia="ru-RU"/>
        </w:rPr>
        <w:t xml:space="preserve">Подробный пересказ текста (деление текста на части, определение главной мысли </w:t>
      </w:r>
      <w:r w:rsidR="00E46786">
        <w:rPr>
          <w:rFonts w:ascii="Times New Roman" w:eastAsia="Times New Roman" w:hAnsi="Times New Roman" w:cs="Times New Roman"/>
          <w:color w:val="333333"/>
          <w:sz w:val="24"/>
          <w:szCs w:val="24"/>
          <w:lang w:eastAsia="ru-RU"/>
        </w:rPr>
        <w:t>каждой части и всего текста, оглавле</w:t>
      </w:r>
      <w:r w:rsidRPr="00626804">
        <w:rPr>
          <w:rFonts w:ascii="Times New Roman" w:eastAsia="Times New Roman" w:hAnsi="Times New Roman" w:cs="Times New Roman"/>
          <w:color w:val="333333"/>
          <w:sz w:val="24"/>
          <w:szCs w:val="24"/>
          <w:lang w:eastAsia="ru-RU"/>
        </w:rPr>
        <w:t>ние каждой части и всего текста): определение главной мысли фрагмента, выделени</w:t>
      </w:r>
      <w:r w:rsidR="00E46786">
        <w:rPr>
          <w:rFonts w:ascii="Times New Roman" w:eastAsia="Times New Roman" w:hAnsi="Times New Roman" w:cs="Times New Roman"/>
          <w:color w:val="333333"/>
          <w:sz w:val="24"/>
          <w:szCs w:val="24"/>
          <w:lang w:eastAsia="ru-RU"/>
        </w:rPr>
        <w:t>е опорных или ключевых слов, оглавле</w:t>
      </w:r>
      <w:r w:rsidRPr="00626804">
        <w:rPr>
          <w:rFonts w:ascii="Times New Roman" w:eastAsia="Times New Roman" w:hAnsi="Times New Roman" w:cs="Times New Roman"/>
          <w:color w:val="333333"/>
          <w:sz w:val="24"/>
          <w:szCs w:val="24"/>
          <w:lang w:eastAsia="ru-RU"/>
        </w:rPr>
        <w:t>ние; план (в виде назывных предложений из текста, в виде вопросов, в виде самостоятельно сформулированных высказываний) и на его основе подробный пересказ всего текста. Самостоятельный выборочный пересказ по заданному фрагменту: характеристика героя произведения (выбор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 Развитие наблюдательности при чтении поэтических текстов. Развитие умения предвосхищать (предвидеть) ход развития сюжета, последовательности событий.</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b/>
          <w:bCs/>
          <w:color w:val="333333"/>
          <w:sz w:val="24"/>
          <w:szCs w:val="24"/>
          <w:lang w:eastAsia="ru-RU"/>
        </w:rPr>
        <w:lastRenderedPageBreak/>
        <w:t>Работа с научно-популярным, учебным и другими текстами </w:t>
      </w:r>
      <w:r w:rsidRPr="00626804">
        <w:rPr>
          <w:rFonts w:ascii="Times New Roman" w:eastAsia="Times New Roman" w:hAnsi="Times New Roman" w:cs="Times New Roman"/>
          <w:color w:val="333333"/>
          <w:sz w:val="24"/>
          <w:szCs w:val="24"/>
          <w:lang w:eastAsia="ru-RU"/>
        </w:rPr>
        <w:t>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приѐмами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b/>
          <w:bCs/>
          <w:color w:val="333333"/>
          <w:sz w:val="24"/>
          <w:szCs w:val="24"/>
          <w:lang w:eastAsia="ru-RU"/>
        </w:rPr>
        <w:t>Умение говорить (культура речевого общения) </w:t>
      </w:r>
      <w:r w:rsidRPr="00626804">
        <w:rPr>
          <w:rFonts w:ascii="Times New Roman" w:eastAsia="Times New Roman" w:hAnsi="Times New Roman" w:cs="Times New Roman"/>
          <w:color w:val="333333"/>
          <w:sz w:val="24"/>
          <w:szCs w:val="24"/>
          <w:lang w:eastAsia="ru-RU"/>
        </w:rPr>
        <w:t>Осознание диалога как вида речи. Особенности диалогического общения: умение понимать вопросы, отвечать на них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 Работа со словом (распознавать прямое и переносное значение слов, их многозначность), целенаправленное пополнение активного словарного запаса. Работа со словарями. Умение построить монологическое речевое высказывание небольшого объѐма с опорой на авторский текст, по предложенной теме или в форме ответа на вопрос. 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учѐтом специфики научно-популярного, учебного и художественного текстов.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(синонимы, антонимы, сравнения) с учѐтом особенностей монологического высказывания.</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Устное сочинение как продолжение прочитанного произведения, отдельных его сюжетных линий, короткий рассказ по</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рисункам либо на заданную тему.</w:t>
      </w:r>
    </w:p>
    <w:p w:rsidR="00EC0371" w:rsidRPr="00626804" w:rsidRDefault="00EC0371" w:rsidP="00E46786">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b/>
          <w:bCs/>
          <w:color w:val="333333"/>
          <w:sz w:val="24"/>
          <w:szCs w:val="24"/>
          <w:lang w:eastAsia="ru-RU"/>
        </w:rPr>
        <w:t>Основные требования к уровню подготовки обучающихся по литературному чтению на родном языке</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b/>
          <w:bCs/>
          <w:color w:val="333333"/>
          <w:sz w:val="24"/>
          <w:szCs w:val="24"/>
          <w:lang w:eastAsia="ru-RU"/>
        </w:rPr>
        <w:t>Учащиеся должны иметь общее представление:</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об особенностях устного народного творчества по сравнению с литературным; о функциональных особенностях фольклорных жанров; об общих корнях и путях развития литературы разных народов; о следах обряда и мифологических мотивах в фольклоре и литературе; об особенностях характеров героев в народной и авторской сказке.</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b/>
          <w:bCs/>
          <w:color w:val="333333"/>
          <w:sz w:val="24"/>
          <w:szCs w:val="24"/>
          <w:lang w:eastAsia="ru-RU"/>
        </w:rPr>
        <w:t>Учащиеся должны знать:</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наизусть 3-5 стихотворений разных авторов по выбору ученика;</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имена 4-5`классиков русской и зарубежной литературы, 4-5 современных писателей (поэтов) и названия их</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lastRenderedPageBreak/>
        <w:t>произведений, прочитанных в классе;</w:t>
      </w:r>
    </w:p>
    <w:p w:rsidR="00EC0371" w:rsidRPr="00626804" w:rsidRDefault="00EC0371" w:rsidP="00626804">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color w:val="333333"/>
          <w:sz w:val="24"/>
          <w:szCs w:val="24"/>
          <w:lang w:eastAsia="ru-RU"/>
        </w:rPr>
        <w:t>2 периодических литературно-художественных и публицистических издания.</w:t>
      </w:r>
    </w:p>
    <w:p w:rsidR="009E38CB" w:rsidRPr="009E38CB" w:rsidRDefault="00EC0371" w:rsidP="009E38CB">
      <w:pPr>
        <w:shd w:val="clear" w:color="auto" w:fill="FFFFFF"/>
        <w:spacing w:after="150" w:line="240" w:lineRule="auto"/>
        <w:rPr>
          <w:rFonts w:ascii="Times New Roman" w:eastAsia="Times New Roman" w:hAnsi="Times New Roman" w:cs="Times New Roman"/>
          <w:color w:val="333333"/>
          <w:sz w:val="24"/>
          <w:szCs w:val="24"/>
          <w:lang w:eastAsia="ru-RU"/>
        </w:rPr>
      </w:pPr>
      <w:r w:rsidRPr="00626804">
        <w:rPr>
          <w:rFonts w:ascii="Times New Roman" w:eastAsia="Times New Roman" w:hAnsi="Times New Roman" w:cs="Times New Roman"/>
          <w:b/>
          <w:bCs/>
          <w:color w:val="333333"/>
          <w:sz w:val="24"/>
          <w:szCs w:val="24"/>
          <w:lang w:eastAsia="ru-RU"/>
        </w:rPr>
        <w:t>Учащиеся должны уметь:</w:t>
      </w:r>
      <w:r w:rsidRPr="00626804">
        <w:rPr>
          <w:rFonts w:ascii="Times New Roman" w:eastAsia="Times New Roman" w:hAnsi="Times New Roman" w:cs="Times New Roman"/>
          <w:color w:val="333333"/>
          <w:sz w:val="24"/>
          <w:szCs w:val="24"/>
          <w:lang w:eastAsia="ru-RU"/>
        </w:rPr>
        <w:t> читать правильно и выразительно целыми словами вслух и про себя; темп чтения 80 - 90 слов в минуту; различать жанры детского игрового фольклора, малые жанры фольклора;</w:t>
      </w:r>
      <w:r w:rsidR="00E46786">
        <w:rPr>
          <w:rFonts w:ascii="Times New Roman" w:eastAsia="Times New Roman" w:hAnsi="Times New Roman" w:cs="Times New Roman"/>
          <w:color w:val="333333"/>
          <w:sz w:val="24"/>
          <w:szCs w:val="24"/>
          <w:lang w:eastAsia="ru-RU"/>
        </w:rPr>
        <w:t xml:space="preserve"> </w:t>
      </w:r>
      <w:r w:rsidRPr="00626804">
        <w:rPr>
          <w:rFonts w:ascii="Times New Roman" w:eastAsia="Times New Roman" w:hAnsi="Times New Roman" w:cs="Times New Roman"/>
          <w:color w:val="333333"/>
          <w:sz w:val="24"/>
          <w:szCs w:val="24"/>
          <w:lang w:eastAsia="ru-RU"/>
        </w:rPr>
        <w:t>находить и различать средства художественной выразительности в произведениях фольклора и в авторской литературе; находить фольклорные мотивы и приѐмы устного народного творчества в авторских произведениях; эмоционально воспринимать характеры героев произведений; сравнивать характеры героев разных произведений; сравнивать своѐ и авторское отношение к герою;</w:t>
      </w:r>
      <w:r w:rsidR="00E46786">
        <w:rPr>
          <w:rFonts w:ascii="Times New Roman" w:eastAsia="Times New Roman" w:hAnsi="Times New Roman" w:cs="Times New Roman"/>
          <w:color w:val="333333"/>
          <w:sz w:val="24"/>
          <w:szCs w:val="24"/>
          <w:lang w:eastAsia="ru-RU"/>
        </w:rPr>
        <w:t xml:space="preserve"> </w:t>
      </w:r>
      <w:r w:rsidRPr="00626804">
        <w:rPr>
          <w:rFonts w:ascii="Times New Roman" w:eastAsia="Times New Roman" w:hAnsi="Times New Roman" w:cs="Times New Roman"/>
          <w:color w:val="333333"/>
          <w:sz w:val="24"/>
          <w:szCs w:val="24"/>
          <w:lang w:eastAsia="ru-RU"/>
        </w:rPr>
        <w:t>рассказывать о любимом литературном герое.</w:t>
      </w:r>
    </w:p>
    <w:p w:rsidR="009E38CB" w:rsidRPr="009E38CB" w:rsidRDefault="009E38CB" w:rsidP="009E38CB">
      <w:pPr>
        <w:spacing w:after="0" w:line="240" w:lineRule="auto"/>
        <w:jc w:val="center"/>
        <w:rPr>
          <w:rFonts w:ascii="Times New Roman" w:eastAsia="Times New Roman" w:hAnsi="Times New Roman" w:cs="Times New Roman"/>
          <w:b/>
          <w:sz w:val="24"/>
          <w:szCs w:val="24"/>
          <w:lang w:eastAsia="ru-RU"/>
        </w:rPr>
      </w:pPr>
      <w:r w:rsidRPr="009E38CB">
        <w:rPr>
          <w:rFonts w:ascii="Times New Roman" w:eastAsia="Times New Roman" w:hAnsi="Times New Roman" w:cs="Times New Roman"/>
          <w:b/>
          <w:sz w:val="24"/>
          <w:szCs w:val="24"/>
          <w:lang w:eastAsia="ru-RU"/>
        </w:rPr>
        <w:t>Тематическое планирование с учётом рабочей программы воспитания</w:t>
      </w:r>
    </w:p>
    <w:p w:rsidR="00EC0371" w:rsidRPr="00626804" w:rsidRDefault="009E38CB" w:rsidP="009E38CB">
      <w:pPr>
        <w:spacing w:after="0" w:line="240" w:lineRule="auto"/>
        <w:jc w:val="center"/>
        <w:rPr>
          <w:rFonts w:ascii="Times New Roman" w:eastAsia="Times New Roman" w:hAnsi="Times New Roman" w:cs="Times New Roman"/>
          <w:b/>
          <w:sz w:val="24"/>
          <w:szCs w:val="24"/>
          <w:lang w:eastAsia="ru-RU"/>
        </w:rPr>
      </w:pPr>
      <w:r w:rsidRPr="009E38CB">
        <w:rPr>
          <w:rFonts w:ascii="Times New Roman" w:eastAsia="Times New Roman" w:hAnsi="Times New Roman" w:cs="Times New Roman"/>
          <w:b/>
          <w:sz w:val="24"/>
          <w:szCs w:val="24"/>
          <w:lang w:eastAsia="ru-RU"/>
        </w:rPr>
        <w:t xml:space="preserve">с указанием количества часов, отводимых на изучение каждой темы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162"/>
        <w:gridCol w:w="4041"/>
        <w:gridCol w:w="18"/>
        <w:gridCol w:w="5285"/>
        <w:gridCol w:w="1559"/>
        <w:gridCol w:w="1702"/>
        <w:gridCol w:w="809"/>
        <w:gridCol w:w="23"/>
      </w:tblGrid>
      <w:tr w:rsidR="009E38CB" w:rsidRPr="009E38CB" w:rsidTr="009E38CB">
        <w:trPr>
          <w:gridAfter w:val="2"/>
          <w:wAfter w:w="285" w:type="pct"/>
          <w:trHeight w:val="315"/>
        </w:trPr>
        <w:tc>
          <w:tcPr>
            <w:tcW w:w="398" w:type="pct"/>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0" w:type="dxa"/>
              <w:right w:w="115" w:type="dxa"/>
            </w:tcMar>
            <w:hideMark/>
          </w:tcPr>
          <w:p w:rsidR="009E38CB" w:rsidRPr="009E38CB" w:rsidRDefault="009E38CB" w:rsidP="00304C58">
            <w:pPr>
              <w:spacing w:after="0" w:line="240" w:lineRule="auto"/>
              <w:jc w:val="center"/>
              <w:rPr>
                <w:rFonts w:ascii="Times New Roman" w:eastAsia="Times New Roman" w:hAnsi="Times New Roman" w:cs="Times New Roman"/>
                <w:color w:val="333333"/>
                <w:sz w:val="24"/>
                <w:szCs w:val="24"/>
                <w:lang w:eastAsia="ru-RU"/>
              </w:rPr>
            </w:pPr>
            <w:r w:rsidRPr="009E38CB">
              <w:rPr>
                <w:rFonts w:ascii="Times New Roman" w:eastAsia="Times New Roman" w:hAnsi="Times New Roman" w:cs="Times New Roman"/>
                <w:color w:val="333333"/>
                <w:sz w:val="24"/>
                <w:szCs w:val="24"/>
                <w:lang w:eastAsia="ru-RU"/>
              </w:rPr>
              <w:t>№</w:t>
            </w:r>
          </w:p>
        </w:tc>
        <w:tc>
          <w:tcPr>
            <w:tcW w:w="1384" w:type="pct"/>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0" w:type="dxa"/>
              <w:right w:w="115" w:type="dxa"/>
            </w:tcMar>
            <w:hideMark/>
          </w:tcPr>
          <w:p w:rsidR="009E38CB" w:rsidRPr="009E38CB" w:rsidRDefault="009E38CB" w:rsidP="00304C58">
            <w:pPr>
              <w:spacing w:after="0" w:line="240" w:lineRule="auto"/>
              <w:rPr>
                <w:rFonts w:ascii="Times New Roman" w:eastAsia="Times New Roman" w:hAnsi="Times New Roman" w:cs="Times New Roman"/>
                <w:color w:val="333333"/>
                <w:sz w:val="24"/>
                <w:szCs w:val="24"/>
                <w:lang w:eastAsia="ru-RU"/>
              </w:rPr>
            </w:pPr>
            <w:r w:rsidRPr="009E38CB">
              <w:rPr>
                <w:rFonts w:ascii="Times New Roman" w:eastAsia="Times New Roman" w:hAnsi="Times New Roman" w:cs="Times New Roman"/>
                <w:b/>
                <w:bCs/>
                <w:color w:val="333333"/>
                <w:sz w:val="24"/>
                <w:szCs w:val="24"/>
                <w:lang w:eastAsia="ru-RU"/>
              </w:rPr>
              <w:t>Наименование разделов</w:t>
            </w:r>
          </w:p>
        </w:tc>
        <w:tc>
          <w:tcPr>
            <w:tcW w:w="1816" w:type="pct"/>
            <w:gridSpan w:val="2"/>
            <w:tcBorders>
              <w:top w:val="single" w:sz="6" w:space="0" w:color="000001"/>
              <w:left w:val="single" w:sz="6" w:space="0" w:color="000001"/>
              <w:bottom w:val="single" w:sz="6" w:space="0" w:color="000001"/>
              <w:right w:val="single" w:sz="4" w:space="0" w:color="auto"/>
            </w:tcBorders>
            <w:shd w:val="clear" w:color="auto" w:fill="FFFFFF"/>
            <w:tcMar>
              <w:top w:w="14" w:type="dxa"/>
              <w:left w:w="14" w:type="dxa"/>
              <w:bottom w:w="0" w:type="dxa"/>
              <w:right w:w="115" w:type="dxa"/>
            </w:tcMar>
            <w:hideMark/>
          </w:tcPr>
          <w:p w:rsidR="009E38CB" w:rsidRPr="009E38CB" w:rsidRDefault="009E38CB" w:rsidP="00304C58">
            <w:pPr>
              <w:spacing w:after="0" w:line="240" w:lineRule="auto"/>
              <w:jc w:val="center"/>
              <w:rPr>
                <w:rFonts w:ascii="Times New Roman" w:eastAsia="Times New Roman" w:hAnsi="Times New Roman" w:cs="Times New Roman"/>
                <w:color w:val="333333"/>
                <w:sz w:val="24"/>
                <w:szCs w:val="24"/>
                <w:lang w:eastAsia="ru-RU"/>
              </w:rPr>
            </w:pPr>
            <w:r w:rsidRPr="009E38CB">
              <w:rPr>
                <w:rFonts w:ascii="Times New Roman" w:eastAsia="Times New Roman" w:hAnsi="Times New Roman" w:cs="Times New Roman"/>
                <w:b/>
                <w:sz w:val="24"/>
                <w:szCs w:val="24"/>
                <w:lang w:eastAsia="ru-RU"/>
              </w:rPr>
              <w:t>Модуль воспитательной программы «Школьный урок»</w:t>
            </w:r>
          </w:p>
        </w:tc>
        <w:tc>
          <w:tcPr>
            <w:tcW w:w="534" w:type="pct"/>
            <w:tcBorders>
              <w:top w:val="single" w:sz="6" w:space="0" w:color="000001"/>
              <w:left w:val="single" w:sz="4" w:space="0" w:color="auto"/>
              <w:bottom w:val="single" w:sz="6" w:space="0" w:color="000001"/>
              <w:right w:val="single" w:sz="4" w:space="0" w:color="auto"/>
            </w:tcBorders>
            <w:shd w:val="clear" w:color="auto" w:fill="FFFFFF"/>
          </w:tcPr>
          <w:p w:rsidR="009E38CB" w:rsidRPr="009E38CB" w:rsidRDefault="009E38CB" w:rsidP="00304C58">
            <w:pPr>
              <w:spacing w:after="0" w:line="240" w:lineRule="auto"/>
              <w:jc w:val="center"/>
              <w:rPr>
                <w:rFonts w:ascii="Times New Roman" w:eastAsia="Times New Roman" w:hAnsi="Times New Roman" w:cs="Times New Roman"/>
                <w:color w:val="333333"/>
                <w:sz w:val="24"/>
                <w:szCs w:val="24"/>
                <w:lang w:eastAsia="ru-RU"/>
              </w:rPr>
            </w:pPr>
            <w:r w:rsidRPr="009E38CB">
              <w:rPr>
                <w:rFonts w:ascii="Times New Roman" w:eastAsia="Times New Roman" w:hAnsi="Times New Roman" w:cs="Times New Roman"/>
                <w:b/>
                <w:bCs/>
                <w:color w:val="333333"/>
                <w:sz w:val="24"/>
                <w:szCs w:val="24"/>
                <w:lang w:eastAsia="ru-RU"/>
              </w:rPr>
              <w:t>Всего часов</w:t>
            </w:r>
          </w:p>
        </w:tc>
        <w:tc>
          <w:tcPr>
            <w:tcW w:w="583" w:type="pct"/>
            <w:tcBorders>
              <w:top w:val="single" w:sz="6" w:space="0" w:color="000001"/>
              <w:left w:val="single" w:sz="4" w:space="0" w:color="auto"/>
              <w:bottom w:val="single" w:sz="6" w:space="0" w:color="000001"/>
              <w:right w:val="single" w:sz="6" w:space="0" w:color="000001"/>
            </w:tcBorders>
            <w:shd w:val="clear" w:color="auto" w:fill="FFFFFF"/>
          </w:tcPr>
          <w:p w:rsidR="009E38CB" w:rsidRPr="009E38CB" w:rsidRDefault="009E38CB" w:rsidP="00304C58">
            <w:pPr>
              <w:spacing w:after="0" w:line="240" w:lineRule="auto"/>
              <w:jc w:val="center"/>
              <w:rPr>
                <w:rFonts w:ascii="Times New Roman" w:eastAsia="Times New Roman" w:hAnsi="Times New Roman" w:cs="Times New Roman"/>
                <w:b/>
                <w:color w:val="333333"/>
                <w:sz w:val="24"/>
                <w:szCs w:val="24"/>
                <w:lang w:eastAsia="ru-RU"/>
              </w:rPr>
            </w:pPr>
            <w:r w:rsidRPr="009E38CB">
              <w:rPr>
                <w:rFonts w:ascii="Times New Roman" w:eastAsia="Times New Roman" w:hAnsi="Times New Roman" w:cs="Times New Roman"/>
                <w:b/>
                <w:color w:val="333333"/>
                <w:sz w:val="24"/>
                <w:szCs w:val="24"/>
                <w:lang w:eastAsia="ru-RU"/>
              </w:rPr>
              <w:t>Тестирование</w:t>
            </w:r>
          </w:p>
        </w:tc>
      </w:tr>
      <w:tr w:rsidR="009E38CB" w:rsidRPr="009E38CB" w:rsidTr="009E38CB">
        <w:trPr>
          <w:gridAfter w:val="2"/>
          <w:wAfter w:w="285" w:type="pct"/>
          <w:trHeight w:val="330"/>
        </w:trPr>
        <w:tc>
          <w:tcPr>
            <w:tcW w:w="398" w:type="pct"/>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0" w:type="dxa"/>
              <w:right w:w="115" w:type="dxa"/>
            </w:tcMar>
            <w:hideMark/>
          </w:tcPr>
          <w:p w:rsidR="009E38CB" w:rsidRPr="009E38CB" w:rsidRDefault="009E38CB" w:rsidP="00304C58">
            <w:pPr>
              <w:spacing w:after="0" w:line="240" w:lineRule="auto"/>
              <w:jc w:val="center"/>
              <w:rPr>
                <w:rFonts w:ascii="Times New Roman" w:eastAsia="Times New Roman" w:hAnsi="Times New Roman" w:cs="Times New Roman"/>
                <w:color w:val="333333"/>
                <w:sz w:val="24"/>
                <w:szCs w:val="24"/>
                <w:lang w:eastAsia="ru-RU"/>
              </w:rPr>
            </w:pPr>
            <w:r w:rsidRPr="009E38CB">
              <w:rPr>
                <w:rFonts w:ascii="Times New Roman" w:eastAsia="Times New Roman" w:hAnsi="Times New Roman" w:cs="Times New Roman"/>
                <w:b/>
                <w:bCs/>
                <w:color w:val="333333"/>
                <w:sz w:val="24"/>
                <w:szCs w:val="24"/>
                <w:lang w:eastAsia="ru-RU"/>
              </w:rPr>
              <w:t>1</w:t>
            </w:r>
          </w:p>
        </w:tc>
        <w:tc>
          <w:tcPr>
            <w:tcW w:w="1384" w:type="pct"/>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0" w:type="dxa"/>
              <w:right w:w="115" w:type="dxa"/>
            </w:tcMar>
            <w:hideMark/>
          </w:tcPr>
          <w:p w:rsidR="009E38CB" w:rsidRPr="009E38CB" w:rsidRDefault="009E38CB" w:rsidP="00304C58">
            <w:pPr>
              <w:spacing w:after="0" w:line="240" w:lineRule="auto"/>
              <w:rPr>
                <w:rFonts w:ascii="Times New Roman" w:eastAsia="Times New Roman" w:hAnsi="Times New Roman" w:cs="Times New Roman"/>
                <w:color w:val="333333"/>
                <w:sz w:val="24"/>
                <w:szCs w:val="24"/>
                <w:lang w:eastAsia="ru-RU"/>
              </w:rPr>
            </w:pPr>
            <w:r w:rsidRPr="009E38CB">
              <w:rPr>
                <w:rFonts w:ascii="Times New Roman" w:eastAsia="Times New Roman" w:hAnsi="Times New Roman" w:cs="Times New Roman"/>
                <w:b/>
                <w:bCs/>
                <w:color w:val="333333"/>
                <w:sz w:val="24"/>
                <w:szCs w:val="24"/>
                <w:lang w:eastAsia="ru-RU"/>
              </w:rPr>
              <w:t>«Россия - наша Родина»</w:t>
            </w:r>
          </w:p>
        </w:tc>
        <w:tc>
          <w:tcPr>
            <w:tcW w:w="1816" w:type="pct"/>
            <w:gridSpan w:val="2"/>
            <w:tcBorders>
              <w:top w:val="single" w:sz="6" w:space="0" w:color="000001"/>
              <w:left w:val="single" w:sz="6" w:space="0" w:color="000001"/>
              <w:bottom w:val="single" w:sz="6" w:space="0" w:color="000001"/>
              <w:right w:val="single" w:sz="4" w:space="0" w:color="auto"/>
            </w:tcBorders>
            <w:shd w:val="clear" w:color="auto" w:fill="FFFFFF"/>
            <w:tcMar>
              <w:top w:w="14" w:type="dxa"/>
              <w:left w:w="14" w:type="dxa"/>
              <w:bottom w:w="0" w:type="dxa"/>
              <w:right w:w="115" w:type="dxa"/>
            </w:tcMar>
            <w:hideMark/>
          </w:tcPr>
          <w:p w:rsidR="009E38CB" w:rsidRPr="009E38CB" w:rsidRDefault="009E38CB" w:rsidP="00304C58">
            <w:pPr>
              <w:spacing w:after="0" w:line="240" w:lineRule="auto"/>
              <w:jc w:val="center"/>
              <w:rPr>
                <w:rFonts w:ascii="Times New Roman" w:eastAsia="Times New Roman" w:hAnsi="Times New Roman" w:cs="Times New Roman"/>
                <w:color w:val="333333"/>
                <w:sz w:val="24"/>
                <w:szCs w:val="24"/>
                <w:lang w:eastAsia="ru-RU"/>
              </w:rPr>
            </w:pPr>
            <w:r w:rsidRPr="009E38CB">
              <w:rPr>
                <w:rFonts w:ascii="Times New Roman" w:eastAsia="Times New Roman" w:hAnsi="Times New Roman" w:cs="Times New Roman"/>
                <w:color w:val="333333"/>
                <w:sz w:val="24"/>
                <w:szCs w:val="24"/>
                <w:lang w:eastAsia="ru-RU"/>
              </w:rPr>
              <w:t>Всероссийская неделя детской книги</w:t>
            </w:r>
          </w:p>
        </w:tc>
        <w:tc>
          <w:tcPr>
            <w:tcW w:w="534" w:type="pct"/>
            <w:tcBorders>
              <w:top w:val="single" w:sz="6" w:space="0" w:color="000001"/>
              <w:left w:val="single" w:sz="4" w:space="0" w:color="auto"/>
              <w:bottom w:val="single" w:sz="6" w:space="0" w:color="000001"/>
              <w:right w:val="single" w:sz="4" w:space="0" w:color="auto"/>
            </w:tcBorders>
            <w:shd w:val="clear" w:color="auto" w:fill="FFFFFF"/>
          </w:tcPr>
          <w:p w:rsidR="009E38CB" w:rsidRPr="009E38CB" w:rsidRDefault="009E38CB" w:rsidP="00304C58">
            <w:pPr>
              <w:spacing w:after="0" w:line="240" w:lineRule="auto"/>
              <w:jc w:val="center"/>
              <w:rPr>
                <w:rFonts w:ascii="Times New Roman" w:eastAsia="Times New Roman" w:hAnsi="Times New Roman" w:cs="Times New Roman"/>
                <w:color w:val="333333"/>
                <w:sz w:val="24"/>
                <w:szCs w:val="24"/>
                <w:lang w:eastAsia="ru-RU"/>
              </w:rPr>
            </w:pPr>
            <w:r w:rsidRPr="009E38CB">
              <w:rPr>
                <w:rFonts w:ascii="Times New Roman" w:eastAsia="Times New Roman" w:hAnsi="Times New Roman" w:cs="Times New Roman"/>
                <w:b/>
                <w:bCs/>
                <w:color w:val="333333"/>
                <w:sz w:val="24"/>
                <w:szCs w:val="24"/>
                <w:lang w:eastAsia="ru-RU"/>
              </w:rPr>
              <w:t>6</w:t>
            </w:r>
          </w:p>
        </w:tc>
        <w:tc>
          <w:tcPr>
            <w:tcW w:w="583" w:type="pct"/>
            <w:tcBorders>
              <w:top w:val="single" w:sz="6" w:space="0" w:color="000001"/>
              <w:left w:val="single" w:sz="4" w:space="0" w:color="auto"/>
              <w:bottom w:val="single" w:sz="6" w:space="0" w:color="000001"/>
              <w:right w:val="single" w:sz="6" w:space="0" w:color="000001"/>
            </w:tcBorders>
            <w:shd w:val="clear" w:color="auto" w:fill="FFFFFF"/>
          </w:tcPr>
          <w:p w:rsidR="009E38CB" w:rsidRPr="009E38CB" w:rsidRDefault="009E38CB" w:rsidP="00304C58">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w:t>
            </w:r>
          </w:p>
        </w:tc>
      </w:tr>
      <w:tr w:rsidR="009E38CB" w:rsidRPr="009E38CB" w:rsidTr="009E38CB">
        <w:trPr>
          <w:gridAfter w:val="2"/>
          <w:wAfter w:w="285" w:type="pct"/>
          <w:trHeight w:val="330"/>
        </w:trPr>
        <w:tc>
          <w:tcPr>
            <w:tcW w:w="398" w:type="pct"/>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0" w:type="dxa"/>
              <w:right w:w="115" w:type="dxa"/>
            </w:tcMar>
            <w:hideMark/>
          </w:tcPr>
          <w:p w:rsidR="009E38CB" w:rsidRPr="009E38CB" w:rsidRDefault="009E38CB" w:rsidP="00304C58">
            <w:pPr>
              <w:spacing w:after="0" w:line="240" w:lineRule="auto"/>
              <w:jc w:val="center"/>
              <w:rPr>
                <w:rFonts w:ascii="Times New Roman" w:eastAsia="Times New Roman" w:hAnsi="Times New Roman" w:cs="Times New Roman"/>
                <w:color w:val="333333"/>
                <w:sz w:val="24"/>
                <w:szCs w:val="24"/>
                <w:lang w:eastAsia="ru-RU"/>
              </w:rPr>
            </w:pPr>
            <w:r w:rsidRPr="009E38CB">
              <w:rPr>
                <w:rFonts w:ascii="Times New Roman" w:eastAsia="Times New Roman" w:hAnsi="Times New Roman" w:cs="Times New Roman"/>
                <w:b/>
                <w:bCs/>
                <w:color w:val="333333"/>
                <w:sz w:val="24"/>
                <w:szCs w:val="24"/>
                <w:lang w:eastAsia="ru-RU"/>
              </w:rPr>
              <w:t>2</w:t>
            </w:r>
          </w:p>
        </w:tc>
        <w:tc>
          <w:tcPr>
            <w:tcW w:w="1384" w:type="pct"/>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0" w:type="dxa"/>
              <w:right w:w="115" w:type="dxa"/>
            </w:tcMar>
            <w:hideMark/>
          </w:tcPr>
          <w:p w:rsidR="009E38CB" w:rsidRPr="009E38CB" w:rsidRDefault="009E38CB" w:rsidP="00304C58">
            <w:pPr>
              <w:spacing w:after="0" w:line="240" w:lineRule="auto"/>
              <w:rPr>
                <w:rFonts w:ascii="Times New Roman" w:eastAsia="Times New Roman" w:hAnsi="Times New Roman" w:cs="Times New Roman"/>
                <w:color w:val="333333"/>
                <w:sz w:val="24"/>
                <w:szCs w:val="24"/>
                <w:lang w:eastAsia="ru-RU"/>
              </w:rPr>
            </w:pPr>
            <w:r w:rsidRPr="009E38CB">
              <w:rPr>
                <w:rFonts w:ascii="Times New Roman" w:eastAsia="Times New Roman" w:hAnsi="Times New Roman" w:cs="Times New Roman"/>
                <w:b/>
                <w:bCs/>
                <w:color w:val="333333"/>
                <w:sz w:val="24"/>
                <w:szCs w:val="24"/>
                <w:lang w:eastAsia="ru-RU"/>
              </w:rPr>
              <w:t>«Фольклор нашего народа»</w:t>
            </w:r>
          </w:p>
        </w:tc>
        <w:tc>
          <w:tcPr>
            <w:tcW w:w="1816" w:type="pct"/>
            <w:gridSpan w:val="2"/>
            <w:tcBorders>
              <w:top w:val="single" w:sz="6" w:space="0" w:color="000001"/>
              <w:left w:val="single" w:sz="6" w:space="0" w:color="000001"/>
              <w:bottom w:val="single" w:sz="6" w:space="0" w:color="000001"/>
              <w:right w:val="single" w:sz="4" w:space="0" w:color="auto"/>
            </w:tcBorders>
            <w:shd w:val="clear" w:color="auto" w:fill="FFFFFF"/>
            <w:tcMar>
              <w:top w:w="14" w:type="dxa"/>
              <w:left w:w="14" w:type="dxa"/>
              <w:bottom w:w="0" w:type="dxa"/>
              <w:right w:w="115" w:type="dxa"/>
            </w:tcMar>
            <w:hideMark/>
          </w:tcPr>
          <w:p w:rsidR="009E38CB" w:rsidRPr="009E38CB" w:rsidRDefault="009E38CB" w:rsidP="00304C58">
            <w:pPr>
              <w:spacing w:after="0" w:line="240" w:lineRule="auto"/>
              <w:jc w:val="center"/>
              <w:rPr>
                <w:rFonts w:ascii="Times New Roman" w:eastAsia="Times New Roman" w:hAnsi="Times New Roman" w:cs="Times New Roman"/>
                <w:color w:val="333333"/>
                <w:sz w:val="24"/>
                <w:szCs w:val="24"/>
                <w:lang w:eastAsia="ru-RU"/>
              </w:rPr>
            </w:pPr>
            <w:r w:rsidRPr="009E38CB">
              <w:rPr>
                <w:rFonts w:ascii="Times New Roman" w:eastAsia="Times New Roman" w:hAnsi="Times New Roman" w:cs="Times New Roman"/>
                <w:color w:val="333333"/>
                <w:sz w:val="24"/>
                <w:szCs w:val="24"/>
                <w:lang w:eastAsia="ru-RU"/>
              </w:rPr>
              <w:t>Проектный урок</w:t>
            </w:r>
          </w:p>
        </w:tc>
        <w:tc>
          <w:tcPr>
            <w:tcW w:w="534" w:type="pct"/>
            <w:tcBorders>
              <w:top w:val="single" w:sz="6" w:space="0" w:color="000001"/>
              <w:left w:val="single" w:sz="4" w:space="0" w:color="auto"/>
              <w:bottom w:val="single" w:sz="6" w:space="0" w:color="000001"/>
              <w:right w:val="single" w:sz="4" w:space="0" w:color="auto"/>
            </w:tcBorders>
            <w:shd w:val="clear" w:color="auto" w:fill="FFFFFF"/>
          </w:tcPr>
          <w:p w:rsidR="009E38CB" w:rsidRPr="009E38CB" w:rsidRDefault="00027664" w:rsidP="00304C58">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5</w:t>
            </w:r>
          </w:p>
        </w:tc>
        <w:tc>
          <w:tcPr>
            <w:tcW w:w="583" w:type="pct"/>
            <w:tcBorders>
              <w:top w:val="single" w:sz="6" w:space="0" w:color="000001"/>
              <w:left w:val="single" w:sz="4" w:space="0" w:color="auto"/>
              <w:bottom w:val="single" w:sz="6" w:space="0" w:color="000001"/>
              <w:right w:val="single" w:sz="6" w:space="0" w:color="000001"/>
            </w:tcBorders>
            <w:shd w:val="clear" w:color="auto" w:fill="FFFFFF"/>
          </w:tcPr>
          <w:p w:rsidR="009E38CB" w:rsidRPr="009E38CB" w:rsidRDefault="009E38CB" w:rsidP="00304C58">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w:t>
            </w:r>
          </w:p>
        </w:tc>
      </w:tr>
      <w:tr w:rsidR="009E38CB" w:rsidRPr="009E38CB" w:rsidTr="009E38CB">
        <w:trPr>
          <w:gridAfter w:val="2"/>
          <w:wAfter w:w="285" w:type="pct"/>
          <w:trHeight w:val="330"/>
        </w:trPr>
        <w:tc>
          <w:tcPr>
            <w:tcW w:w="398" w:type="pct"/>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0" w:type="dxa"/>
              <w:right w:w="115" w:type="dxa"/>
            </w:tcMar>
            <w:hideMark/>
          </w:tcPr>
          <w:p w:rsidR="009E38CB" w:rsidRPr="009E38CB" w:rsidRDefault="009E38CB" w:rsidP="00304C58">
            <w:pPr>
              <w:spacing w:after="0" w:line="240" w:lineRule="auto"/>
              <w:jc w:val="center"/>
              <w:rPr>
                <w:rFonts w:ascii="Times New Roman" w:eastAsia="Times New Roman" w:hAnsi="Times New Roman" w:cs="Times New Roman"/>
                <w:color w:val="333333"/>
                <w:sz w:val="24"/>
                <w:szCs w:val="24"/>
                <w:lang w:eastAsia="ru-RU"/>
              </w:rPr>
            </w:pPr>
            <w:r w:rsidRPr="009E38CB">
              <w:rPr>
                <w:rFonts w:ascii="Times New Roman" w:eastAsia="Times New Roman" w:hAnsi="Times New Roman" w:cs="Times New Roman"/>
                <w:b/>
                <w:bCs/>
                <w:color w:val="333333"/>
                <w:sz w:val="24"/>
                <w:szCs w:val="24"/>
                <w:lang w:eastAsia="ru-RU"/>
              </w:rPr>
              <w:t>3</w:t>
            </w:r>
          </w:p>
        </w:tc>
        <w:tc>
          <w:tcPr>
            <w:tcW w:w="1384" w:type="pct"/>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0" w:type="dxa"/>
              <w:right w:w="115" w:type="dxa"/>
            </w:tcMar>
            <w:hideMark/>
          </w:tcPr>
          <w:p w:rsidR="009E38CB" w:rsidRPr="009E38CB" w:rsidRDefault="009E38CB" w:rsidP="00304C58">
            <w:pPr>
              <w:spacing w:after="0" w:line="240" w:lineRule="auto"/>
              <w:rPr>
                <w:rFonts w:ascii="Times New Roman" w:eastAsia="Times New Roman" w:hAnsi="Times New Roman" w:cs="Times New Roman"/>
                <w:color w:val="333333"/>
                <w:sz w:val="24"/>
                <w:szCs w:val="24"/>
                <w:lang w:eastAsia="ru-RU"/>
              </w:rPr>
            </w:pPr>
            <w:r w:rsidRPr="009E38CB">
              <w:rPr>
                <w:rFonts w:ascii="Times New Roman" w:eastAsia="Times New Roman" w:hAnsi="Times New Roman" w:cs="Times New Roman"/>
                <w:b/>
                <w:bCs/>
                <w:color w:val="333333"/>
                <w:sz w:val="24"/>
                <w:szCs w:val="24"/>
                <w:lang w:eastAsia="ru-RU"/>
              </w:rPr>
              <w:t>«О братьях наших меньших»</w:t>
            </w:r>
          </w:p>
        </w:tc>
        <w:tc>
          <w:tcPr>
            <w:tcW w:w="1816" w:type="pct"/>
            <w:gridSpan w:val="2"/>
            <w:tcBorders>
              <w:top w:val="single" w:sz="6" w:space="0" w:color="000001"/>
              <w:left w:val="single" w:sz="6" w:space="0" w:color="000001"/>
              <w:bottom w:val="single" w:sz="6" w:space="0" w:color="000001"/>
              <w:right w:val="single" w:sz="4" w:space="0" w:color="auto"/>
            </w:tcBorders>
            <w:shd w:val="clear" w:color="auto" w:fill="FFFFFF"/>
            <w:tcMar>
              <w:top w:w="14" w:type="dxa"/>
              <w:left w:w="14" w:type="dxa"/>
              <w:bottom w:w="0" w:type="dxa"/>
              <w:right w:w="115" w:type="dxa"/>
            </w:tcMar>
            <w:hideMark/>
          </w:tcPr>
          <w:p w:rsidR="009E38CB" w:rsidRPr="009E38CB" w:rsidRDefault="009E38CB" w:rsidP="00304C58">
            <w:pPr>
              <w:spacing w:after="0" w:line="240" w:lineRule="auto"/>
              <w:jc w:val="center"/>
              <w:rPr>
                <w:rFonts w:ascii="Times New Roman" w:eastAsia="Times New Roman" w:hAnsi="Times New Roman" w:cs="Times New Roman"/>
                <w:color w:val="333333"/>
                <w:sz w:val="24"/>
                <w:szCs w:val="24"/>
                <w:lang w:eastAsia="ru-RU"/>
              </w:rPr>
            </w:pPr>
            <w:r w:rsidRPr="009E38CB">
              <w:rPr>
                <w:rFonts w:ascii="Times New Roman" w:eastAsia="Times New Roman" w:hAnsi="Times New Roman" w:cs="Times New Roman"/>
                <w:sz w:val="24"/>
                <w:szCs w:val="24"/>
                <w:lang w:eastAsia="ru-RU"/>
              </w:rPr>
              <w:t>Интеллектуальные интернет-конкурсы («Учи.Ру», «Инфоурок»)</w:t>
            </w:r>
          </w:p>
        </w:tc>
        <w:tc>
          <w:tcPr>
            <w:tcW w:w="534" w:type="pct"/>
            <w:tcBorders>
              <w:top w:val="single" w:sz="6" w:space="0" w:color="000001"/>
              <w:left w:val="single" w:sz="4" w:space="0" w:color="auto"/>
              <w:bottom w:val="single" w:sz="6" w:space="0" w:color="000001"/>
              <w:right w:val="single" w:sz="4" w:space="0" w:color="auto"/>
            </w:tcBorders>
            <w:shd w:val="clear" w:color="auto" w:fill="FFFFFF"/>
          </w:tcPr>
          <w:p w:rsidR="009E38CB" w:rsidRPr="009E38CB" w:rsidRDefault="00027664" w:rsidP="00304C58">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9</w:t>
            </w:r>
          </w:p>
        </w:tc>
        <w:tc>
          <w:tcPr>
            <w:tcW w:w="583" w:type="pct"/>
            <w:tcBorders>
              <w:top w:val="single" w:sz="6" w:space="0" w:color="000001"/>
              <w:left w:val="single" w:sz="4" w:space="0" w:color="auto"/>
              <w:bottom w:val="single" w:sz="6" w:space="0" w:color="000001"/>
              <w:right w:val="single" w:sz="6" w:space="0" w:color="000001"/>
            </w:tcBorders>
            <w:shd w:val="clear" w:color="auto" w:fill="FFFFFF"/>
          </w:tcPr>
          <w:p w:rsidR="009E38CB" w:rsidRPr="009E38CB" w:rsidRDefault="009E38CB" w:rsidP="00304C58">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w:t>
            </w:r>
          </w:p>
        </w:tc>
      </w:tr>
      <w:tr w:rsidR="009E38CB" w:rsidRPr="009E38CB" w:rsidTr="009E38CB">
        <w:trPr>
          <w:gridAfter w:val="2"/>
          <w:wAfter w:w="285" w:type="pct"/>
          <w:trHeight w:val="255"/>
        </w:trPr>
        <w:tc>
          <w:tcPr>
            <w:tcW w:w="398" w:type="pct"/>
            <w:tcBorders>
              <w:top w:val="single" w:sz="6" w:space="0" w:color="000001"/>
              <w:left w:val="single" w:sz="6" w:space="0" w:color="000001"/>
              <w:bottom w:val="single" w:sz="4" w:space="0" w:color="auto"/>
              <w:right w:val="single" w:sz="6" w:space="0" w:color="000001"/>
            </w:tcBorders>
            <w:shd w:val="clear" w:color="auto" w:fill="FFFFFF"/>
            <w:tcMar>
              <w:top w:w="14" w:type="dxa"/>
              <w:left w:w="14" w:type="dxa"/>
              <w:bottom w:w="0" w:type="dxa"/>
              <w:right w:w="115" w:type="dxa"/>
            </w:tcMar>
            <w:hideMark/>
          </w:tcPr>
          <w:p w:rsidR="009E38CB" w:rsidRPr="009E38CB" w:rsidRDefault="009E38CB" w:rsidP="00304C58">
            <w:pPr>
              <w:spacing w:after="0" w:line="240" w:lineRule="auto"/>
              <w:jc w:val="center"/>
              <w:rPr>
                <w:rFonts w:ascii="Times New Roman" w:eastAsia="Times New Roman" w:hAnsi="Times New Roman" w:cs="Times New Roman"/>
                <w:color w:val="333333"/>
                <w:sz w:val="24"/>
                <w:szCs w:val="24"/>
                <w:lang w:eastAsia="ru-RU"/>
              </w:rPr>
            </w:pPr>
            <w:r w:rsidRPr="009E38CB">
              <w:rPr>
                <w:rFonts w:ascii="Times New Roman" w:eastAsia="Times New Roman" w:hAnsi="Times New Roman" w:cs="Times New Roman"/>
                <w:b/>
                <w:bCs/>
                <w:color w:val="333333"/>
                <w:sz w:val="24"/>
                <w:szCs w:val="24"/>
                <w:lang w:eastAsia="ru-RU"/>
              </w:rPr>
              <w:t>4</w:t>
            </w:r>
          </w:p>
        </w:tc>
        <w:tc>
          <w:tcPr>
            <w:tcW w:w="1384" w:type="pct"/>
            <w:tcBorders>
              <w:top w:val="single" w:sz="6" w:space="0" w:color="000001"/>
              <w:left w:val="single" w:sz="6" w:space="0" w:color="000001"/>
              <w:bottom w:val="single" w:sz="4" w:space="0" w:color="auto"/>
              <w:right w:val="single" w:sz="6" w:space="0" w:color="000001"/>
            </w:tcBorders>
            <w:shd w:val="clear" w:color="auto" w:fill="FFFFFF"/>
            <w:tcMar>
              <w:top w:w="14" w:type="dxa"/>
              <w:left w:w="14" w:type="dxa"/>
              <w:bottom w:w="0" w:type="dxa"/>
              <w:right w:w="115" w:type="dxa"/>
            </w:tcMar>
            <w:hideMark/>
          </w:tcPr>
          <w:p w:rsidR="009E38CB" w:rsidRPr="009E38CB" w:rsidRDefault="009E38CB" w:rsidP="00304C58">
            <w:pPr>
              <w:spacing w:after="0" w:line="240" w:lineRule="auto"/>
              <w:rPr>
                <w:rFonts w:ascii="Times New Roman" w:eastAsia="Times New Roman" w:hAnsi="Times New Roman" w:cs="Times New Roman"/>
                <w:color w:val="333333"/>
                <w:sz w:val="24"/>
                <w:szCs w:val="24"/>
                <w:lang w:eastAsia="ru-RU"/>
              </w:rPr>
            </w:pPr>
            <w:r w:rsidRPr="009E38CB">
              <w:rPr>
                <w:rFonts w:ascii="Times New Roman" w:eastAsia="Times New Roman" w:hAnsi="Times New Roman" w:cs="Times New Roman"/>
                <w:b/>
                <w:bCs/>
                <w:color w:val="333333"/>
                <w:sz w:val="24"/>
                <w:szCs w:val="24"/>
                <w:lang w:eastAsia="ru-RU"/>
              </w:rPr>
              <w:t>«Времена года»</w:t>
            </w:r>
          </w:p>
        </w:tc>
        <w:tc>
          <w:tcPr>
            <w:tcW w:w="1816" w:type="pct"/>
            <w:gridSpan w:val="2"/>
            <w:tcBorders>
              <w:top w:val="single" w:sz="6" w:space="0" w:color="000001"/>
              <w:left w:val="single" w:sz="6" w:space="0" w:color="000001"/>
              <w:bottom w:val="single" w:sz="4" w:space="0" w:color="auto"/>
              <w:right w:val="single" w:sz="4" w:space="0" w:color="auto"/>
            </w:tcBorders>
            <w:shd w:val="clear" w:color="auto" w:fill="FFFFFF"/>
            <w:tcMar>
              <w:top w:w="14" w:type="dxa"/>
              <w:left w:w="14" w:type="dxa"/>
              <w:bottom w:w="0" w:type="dxa"/>
              <w:right w:w="115" w:type="dxa"/>
            </w:tcMar>
            <w:hideMark/>
          </w:tcPr>
          <w:p w:rsidR="009E38CB" w:rsidRPr="009E38CB" w:rsidRDefault="009E38CB" w:rsidP="00304C58">
            <w:pPr>
              <w:spacing w:after="0" w:line="240" w:lineRule="auto"/>
              <w:jc w:val="center"/>
              <w:rPr>
                <w:rFonts w:ascii="Times New Roman" w:eastAsia="Times New Roman" w:hAnsi="Times New Roman" w:cs="Times New Roman"/>
                <w:color w:val="333333"/>
                <w:sz w:val="24"/>
                <w:szCs w:val="24"/>
                <w:lang w:eastAsia="ru-RU"/>
              </w:rPr>
            </w:pPr>
            <w:r w:rsidRPr="009E38CB">
              <w:rPr>
                <w:rFonts w:ascii="Times New Roman" w:eastAsia="Times New Roman" w:hAnsi="Times New Roman" w:cs="Times New Roman"/>
                <w:color w:val="333333"/>
                <w:sz w:val="24"/>
                <w:szCs w:val="24"/>
                <w:lang w:eastAsia="ru-RU"/>
              </w:rPr>
              <w:t>День Земли</w:t>
            </w:r>
          </w:p>
        </w:tc>
        <w:tc>
          <w:tcPr>
            <w:tcW w:w="534" w:type="pct"/>
            <w:tcBorders>
              <w:top w:val="single" w:sz="6" w:space="0" w:color="000001"/>
              <w:left w:val="single" w:sz="4" w:space="0" w:color="auto"/>
              <w:bottom w:val="single" w:sz="4" w:space="0" w:color="auto"/>
              <w:right w:val="single" w:sz="4" w:space="0" w:color="auto"/>
            </w:tcBorders>
            <w:shd w:val="clear" w:color="auto" w:fill="FFFFFF"/>
          </w:tcPr>
          <w:p w:rsidR="009E38CB" w:rsidRPr="009E38CB" w:rsidRDefault="00027664" w:rsidP="00304C58">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6</w:t>
            </w:r>
          </w:p>
        </w:tc>
        <w:tc>
          <w:tcPr>
            <w:tcW w:w="583" w:type="pct"/>
            <w:tcBorders>
              <w:top w:val="single" w:sz="6" w:space="0" w:color="000001"/>
              <w:left w:val="single" w:sz="4" w:space="0" w:color="auto"/>
              <w:bottom w:val="single" w:sz="4" w:space="0" w:color="auto"/>
              <w:right w:val="single" w:sz="6" w:space="0" w:color="000001"/>
            </w:tcBorders>
            <w:shd w:val="clear" w:color="auto" w:fill="FFFFFF"/>
          </w:tcPr>
          <w:p w:rsidR="009E38CB" w:rsidRPr="009E38CB" w:rsidRDefault="009E38CB" w:rsidP="00304C58">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w:t>
            </w:r>
          </w:p>
        </w:tc>
      </w:tr>
      <w:tr w:rsidR="009E38CB" w:rsidRPr="009E38CB" w:rsidTr="009E38CB">
        <w:trPr>
          <w:gridAfter w:val="2"/>
          <w:wAfter w:w="285" w:type="pct"/>
          <w:trHeight w:val="420"/>
        </w:trPr>
        <w:tc>
          <w:tcPr>
            <w:tcW w:w="398" w:type="pct"/>
            <w:tcBorders>
              <w:top w:val="single" w:sz="4" w:space="0" w:color="auto"/>
              <w:left w:val="single" w:sz="6" w:space="0" w:color="000001"/>
              <w:bottom w:val="single" w:sz="4" w:space="0" w:color="auto"/>
              <w:right w:val="single" w:sz="6" w:space="0" w:color="000001"/>
            </w:tcBorders>
            <w:shd w:val="clear" w:color="auto" w:fill="FFFFFF"/>
            <w:tcMar>
              <w:top w:w="14" w:type="dxa"/>
              <w:left w:w="14" w:type="dxa"/>
              <w:bottom w:w="0" w:type="dxa"/>
              <w:right w:w="115" w:type="dxa"/>
            </w:tcMar>
          </w:tcPr>
          <w:p w:rsidR="009E38CB" w:rsidRPr="009E38CB" w:rsidRDefault="009E38CB" w:rsidP="00304C58">
            <w:pPr>
              <w:spacing w:after="0" w:line="240" w:lineRule="auto"/>
              <w:jc w:val="center"/>
              <w:rPr>
                <w:rFonts w:ascii="Times New Roman" w:eastAsia="Times New Roman" w:hAnsi="Times New Roman" w:cs="Times New Roman"/>
                <w:b/>
                <w:bCs/>
                <w:color w:val="333333"/>
                <w:sz w:val="24"/>
                <w:szCs w:val="24"/>
                <w:lang w:eastAsia="ru-RU"/>
              </w:rPr>
            </w:pPr>
            <w:r w:rsidRPr="009E38CB">
              <w:rPr>
                <w:rFonts w:ascii="Times New Roman" w:eastAsia="Times New Roman" w:hAnsi="Times New Roman" w:cs="Times New Roman"/>
                <w:b/>
                <w:bCs/>
                <w:color w:val="333333"/>
                <w:sz w:val="24"/>
                <w:szCs w:val="24"/>
                <w:lang w:eastAsia="ru-RU"/>
              </w:rPr>
              <w:t>5</w:t>
            </w:r>
          </w:p>
        </w:tc>
        <w:tc>
          <w:tcPr>
            <w:tcW w:w="1384" w:type="pct"/>
            <w:tcBorders>
              <w:top w:val="single" w:sz="4" w:space="0" w:color="auto"/>
              <w:left w:val="single" w:sz="6" w:space="0" w:color="000001"/>
              <w:bottom w:val="single" w:sz="4" w:space="0" w:color="auto"/>
              <w:right w:val="single" w:sz="6" w:space="0" w:color="000001"/>
            </w:tcBorders>
            <w:shd w:val="clear" w:color="auto" w:fill="FFFFFF"/>
            <w:tcMar>
              <w:top w:w="14" w:type="dxa"/>
              <w:left w:w="14" w:type="dxa"/>
              <w:bottom w:w="0" w:type="dxa"/>
              <w:right w:w="115" w:type="dxa"/>
            </w:tcMar>
          </w:tcPr>
          <w:p w:rsidR="009E38CB" w:rsidRPr="009E38CB" w:rsidRDefault="009E38CB" w:rsidP="00304C58">
            <w:pPr>
              <w:spacing w:after="0" w:line="240" w:lineRule="auto"/>
              <w:rPr>
                <w:rFonts w:ascii="Times New Roman" w:eastAsia="Times New Roman" w:hAnsi="Times New Roman" w:cs="Times New Roman"/>
                <w:b/>
                <w:bCs/>
                <w:color w:val="333333"/>
                <w:sz w:val="24"/>
                <w:szCs w:val="24"/>
                <w:lang w:eastAsia="ru-RU"/>
              </w:rPr>
            </w:pPr>
            <w:r w:rsidRPr="009E38CB">
              <w:rPr>
                <w:rFonts w:ascii="Times New Roman" w:eastAsia="Times New Roman" w:hAnsi="Times New Roman"/>
                <w:b/>
                <w:bCs/>
                <w:color w:val="000000"/>
                <w:sz w:val="24"/>
                <w:szCs w:val="24"/>
                <w:lang w:eastAsia="ru-RU"/>
              </w:rPr>
              <w:t>«Писатели – детям»</w:t>
            </w:r>
          </w:p>
        </w:tc>
        <w:tc>
          <w:tcPr>
            <w:tcW w:w="1816" w:type="pct"/>
            <w:gridSpan w:val="2"/>
            <w:tcBorders>
              <w:top w:val="single" w:sz="4" w:space="0" w:color="auto"/>
              <w:left w:val="single" w:sz="6" w:space="0" w:color="000001"/>
              <w:bottom w:val="single" w:sz="4" w:space="0" w:color="auto"/>
              <w:right w:val="single" w:sz="4" w:space="0" w:color="auto"/>
            </w:tcBorders>
            <w:shd w:val="clear" w:color="auto" w:fill="FFFFFF"/>
            <w:tcMar>
              <w:top w:w="14" w:type="dxa"/>
              <w:left w:w="14" w:type="dxa"/>
              <w:bottom w:w="0" w:type="dxa"/>
              <w:right w:w="115" w:type="dxa"/>
            </w:tcMar>
          </w:tcPr>
          <w:p w:rsidR="009E38CB" w:rsidRPr="009E38CB" w:rsidRDefault="009E38CB" w:rsidP="00304C58">
            <w:pPr>
              <w:spacing w:after="0" w:line="240" w:lineRule="auto"/>
              <w:jc w:val="center"/>
              <w:rPr>
                <w:rFonts w:ascii="Times New Roman" w:eastAsia="Times New Roman" w:hAnsi="Times New Roman" w:cs="Times New Roman"/>
                <w:b/>
                <w:bCs/>
                <w:color w:val="333333"/>
                <w:sz w:val="24"/>
                <w:szCs w:val="24"/>
                <w:lang w:eastAsia="ru-RU"/>
              </w:rPr>
            </w:pPr>
            <w:r w:rsidRPr="009E38CB">
              <w:rPr>
                <w:rFonts w:ascii="Times New Roman" w:hAnsi="Times New Roman" w:cs="Times New Roman"/>
                <w:sz w:val="24"/>
                <w:szCs w:val="24"/>
                <w:lang w:eastAsia="ru-RU"/>
              </w:rPr>
              <w:t>День Победы советского народа ВОВ 1941-1945г. Урок Памяти. Конкурс стихотворений о войне.</w:t>
            </w:r>
          </w:p>
        </w:tc>
        <w:tc>
          <w:tcPr>
            <w:tcW w:w="534" w:type="pct"/>
            <w:tcBorders>
              <w:top w:val="single" w:sz="4" w:space="0" w:color="auto"/>
              <w:left w:val="single" w:sz="4" w:space="0" w:color="auto"/>
              <w:bottom w:val="single" w:sz="4" w:space="0" w:color="auto"/>
              <w:right w:val="single" w:sz="4" w:space="0" w:color="auto"/>
            </w:tcBorders>
            <w:shd w:val="clear" w:color="auto" w:fill="FFFFFF"/>
          </w:tcPr>
          <w:p w:rsidR="009E38CB" w:rsidRPr="009E38CB" w:rsidRDefault="00027664" w:rsidP="00027664">
            <w:pPr>
              <w:spacing w:after="0" w:line="240" w:lineRule="auto"/>
              <w:jc w:val="center"/>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6</w:t>
            </w:r>
          </w:p>
        </w:tc>
        <w:tc>
          <w:tcPr>
            <w:tcW w:w="583" w:type="pct"/>
            <w:tcBorders>
              <w:top w:val="single" w:sz="4" w:space="0" w:color="auto"/>
              <w:left w:val="single" w:sz="4" w:space="0" w:color="auto"/>
              <w:bottom w:val="single" w:sz="4" w:space="0" w:color="auto"/>
              <w:right w:val="single" w:sz="6" w:space="0" w:color="000001"/>
            </w:tcBorders>
            <w:shd w:val="clear" w:color="auto" w:fill="FFFFFF"/>
          </w:tcPr>
          <w:p w:rsidR="009E38CB" w:rsidRPr="009E38CB" w:rsidRDefault="009E38CB" w:rsidP="00304C58">
            <w:pPr>
              <w:spacing w:after="0" w:line="240" w:lineRule="auto"/>
              <w:jc w:val="center"/>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1</w:t>
            </w:r>
          </w:p>
        </w:tc>
      </w:tr>
      <w:tr w:rsidR="009E38CB" w:rsidRPr="009E38CB" w:rsidTr="009E38CB">
        <w:trPr>
          <w:gridAfter w:val="2"/>
          <w:wAfter w:w="285" w:type="pct"/>
          <w:trHeight w:val="255"/>
        </w:trPr>
        <w:tc>
          <w:tcPr>
            <w:tcW w:w="398" w:type="pct"/>
            <w:tcBorders>
              <w:top w:val="single" w:sz="4" w:space="0" w:color="auto"/>
              <w:left w:val="single" w:sz="6" w:space="0" w:color="000001"/>
              <w:bottom w:val="single" w:sz="6" w:space="0" w:color="000001"/>
              <w:right w:val="single" w:sz="6" w:space="0" w:color="000001"/>
            </w:tcBorders>
            <w:shd w:val="clear" w:color="auto" w:fill="FFFFFF"/>
            <w:tcMar>
              <w:top w:w="14" w:type="dxa"/>
              <w:left w:w="14" w:type="dxa"/>
              <w:bottom w:w="0" w:type="dxa"/>
              <w:right w:w="115" w:type="dxa"/>
            </w:tcMar>
          </w:tcPr>
          <w:p w:rsidR="009E38CB" w:rsidRPr="009E38CB" w:rsidRDefault="00027664" w:rsidP="00304C58">
            <w:pPr>
              <w:spacing w:after="0" w:line="240" w:lineRule="auto"/>
              <w:jc w:val="center"/>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6</w:t>
            </w:r>
          </w:p>
        </w:tc>
        <w:tc>
          <w:tcPr>
            <w:tcW w:w="1384" w:type="pct"/>
            <w:tcBorders>
              <w:top w:val="single" w:sz="4" w:space="0" w:color="auto"/>
              <w:left w:val="single" w:sz="6" w:space="0" w:color="000001"/>
              <w:bottom w:val="single" w:sz="6" w:space="0" w:color="000001"/>
              <w:right w:val="single" w:sz="6" w:space="0" w:color="000001"/>
            </w:tcBorders>
            <w:shd w:val="clear" w:color="auto" w:fill="FFFFFF"/>
            <w:tcMar>
              <w:top w:w="14" w:type="dxa"/>
              <w:left w:w="14" w:type="dxa"/>
              <w:bottom w:w="0" w:type="dxa"/>
              <w:right w:w="115" w:type="dxa"/>
            </w:tcMar>
          </w:tcPr>
          <w:p w:rsidR="009E38CB" w:rsidRPr="009E38CB" w:rsidRDefault="009E38CB" w:rsidP="00304C58">
            <w:pPr>
              <w:spacing w:after="0" w:line="240" w:lineRule="auto"/>
              <w:rPr>
                <w:rFonts w:ascii="Times New Roman" w:eastAsia="Times New Roman" w:hAnsi="Times New Roman"/>
                <w:b/>
                <w:bCs/>
                <w:color w:val="000000"/>
                <w:sz w:val="24"/>
                <w:szCs w:val="24"/>
                <w:lang w:eastAsia="ru-RU"/>
              </w:rPr>
            </w:pPr>
            <w:r w:rsidRPr="009E38CB">
              <w:rPr>
                <w:rFonts w:ascii="Times New Roman" w:hAnsi="Times New Roman"/>
                <w:b/>
                <w:bCs/>
                <w:color w:val="4A4A4A"/>
                <w:sz w:val="24"/>
                <w:szCs w:val="24"/>
                <w:shd w:val="clear" w:color="auto" w:fill="FFFFFF"/>
              </w:rPr>
              <w:t>Проверим и оценим свои достижения</w:t>
            </w:r>
          </w:p>
        </w:tc>
        <w:tc>
          <w:tcPr>
            <w:tcW w:w="1816" w:type="pct"/>
            <w:gridSpan w:val="2"/>
            <w:tcBorders>
              <w:top w:val="single" w:sz="4" w:space="0" w:color="auto"/>
              <w:left w:val="single" w:sz="6" w:space="0" w:color="000001"/>
              <w:bottom w:val="single" w:sz="6" w:space="0" w:color="000001"/>
              <w:right w:val="single" w:sz="4" w:space="0" w:color="auto"/>
            </w:tcBorders>
            <w:shd w:val="clear" w:color="auto" w:fill="FFFFFF"/>
            <w:tcMar>
              <w:top w:w="14" w:type="dxa"/>
              <w:left w:w="14" w:type="dxa"/>
              <w:bottom w:w="0" w:type="dxa"/>
              <w:right w:w="115" w:type="dxa"/>
            </w:tcMar>
          </w:tcPr>
          <w:p w:rsidR="009E38CB" w:rsidRPr="009E38CB" w:rsidRDefault="009E38CB" w:rsidP="00304C58">
            <w:pPr>
              <w:spacing w:after="0" w:line="240" w:lineRule="auto"/>
              <w:jc w:val="center"/>
              <w:rPr>
                <w:rFonts w:ascii="Times New Roman" w:eastAsia="Times New Roman" w:hAnsi="Times New Roman" w:cs="Times New Roman"/>
                <w:b/>
                <w:bCs/>
                <w:color w:val="333333"/>
                <w:sz w:val="24"/>
                <w:szCs w:val="24"/>
                <w:lang w:eastAsia="ru-RU"/>
              </w:rPr>
            </w:pPr>
            <w:r w:rsidRPr="009E38CB">
              <w:rPr>
                <w:rFonts w:ascii="Times New Roman" w:hAnsi="Times New Roman" w:cs="Times New Roman"/>
                <w:sz w:val="24"/>
                <w:szCs w:val="24"/>
                <w:shd w:val="clear" w:color="auto" w:fill="FFFFFF"/>
                <w:lang w:eastAsia="ru-RU"/>
              </w:rPr>
              <w:t>Урок творчества «За страницами учебников».</w:t>
            </w:r>
          </w:p>
        </w:tc>
        <w:tc>
          <w:tcPr>
            <w:tcW w:w="534" w:type="pct"/>
            <w:tcBorders>
              <w:top w:val="single" w:sz="4" w:space="0" w:color="auto"/>
              <w:left w:val="single" w:sz="4" w:space="0" w:color="auto"/>
              <w:bottom w:val="single" w:sz="6" w:space="0" w:color="000001"/>
              <w:right w:val="single" w:sz="4" w:space="0" w:color="auto"/>
            </w:tcBorders>
            <w:shd w:val="clear" w:color="auto" w:fill="FFFFFF"/>
          </w:tcPr>
          <w:p w:rsidR="009E38CB" w:rsidRPr="009E38CB" w:rsidRDefault="00027664" w:rsidP="00304C58">
            <w:pPr>
              <w:spacing w:after="0" w:line="240" w:lineRule="auto"/>
              <w:jc w:val="center"/>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2</w:t>
            </w:r>
          </w:p>
        </w:tc>
        <w:tc>
          <w:tcPr>
            <w:tcW w:w="583" w:type="pct"/>
            <w:tcBorders>
              <w:top w:val="single" w:sz="4" w:space="0" w:color="auto"/>
              <w:left w:val="single" w:sz="4" w:space="0" w:color="auto"/>
              <w:bottom w:val="single" w:sz="6" w:space="0" w:color="000001"/>
              <w:right w:val="single" w:sz="6" w:space="0" w:color="000001"/>
            </w:tcBorders>
            <w:shd w:val="clear" w:color="auto" w:fill="FFFFFF"/>
          </w:tcPr>
          <w:p w:rsidR="009E38CB" w:rsidRPr="009E38CB" w:rsidRDefault="009E38CB" w:rsidP="00304C58">
            <w:pPr>
              <w:spacing w:after="0" w:line="240" w:lineRule="auto"/>
              <w:jc w:val="center"/>
              <w:rPr>
                <w:rFonts w:ascii="Times New Roman" w:eastAsia="Times New Roman" w:hAnsi="Times New Roman" w:cs="Times New Roman"/>
                <w:b/>
                <w:bCs/>
                <w:color w:val="333333"/>
                <w:sz w:val="24"/>
                <w:szCs w:val="24"/>
                <w:lang w:eastAsia="ru-RU"/>
              </w:rPr>
            </w:pPr>
          </w:p>
        </w:tc>
      </w:tr>
      <w:tr w:rsidR="009E38CB" w:rsidRPr="009E38CB" w:rsidTr="009E38CB">
        <w:trPr>
          <w:gridAfter w:val="2"/>
          <w:wAfter w:w="285" w:type="pct"/>
          <w:trHeight w:val="330"/>
        </w:trPr>
        <w:tc>
          <w:tcPr>
            <w:tcW w:w="398" w:type="pct"/>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0" w:type="dxa"/>
              <w:right w:w="115" w:type="dxa"/>
            </w:tcMar>
            <w:hideMark/>
          </w:tcPr>
          <w:p w:rsidR="009E38CB" w:rsidRPr="009E38CB" w:rsidRDefault="009E38CB" w:rsidP="00304C58">
            <w:pPr>
              <w:spacing w:after="0" w:line="240" w:lineRule="auto"/>
              <w:rPr>
                <w:rFonts w:ascii="Times New Roman" w:eastAsia="Times New Roman" w:hAnsi="Times New Roman" w:cs="Times New Roman"/>
                <w:color w:val="333333"/>
                <w:sz w:val="24"/>
                <w:szCs w:val="24"/>
                <w:lang w:eastAsia="ru-RU"/>
              </w:rPr>
            </w:pPr>
          </w:p>
        </w:tc>
        <w:tc>
          <w:tcPr>
            <w:tcW w:w="1384" w:type="pct"/>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0" w:type="dxa"/>
              <w:right w:w="115" w:type="dxa"/>
            </w:tcMar>
            <w:hideMark/>
          </w:tcPr>
          <w:p w:rsidR="009E38CB" w:rsidRPr="009E38CB" w:rsidRDefault="009E38CB" w:rsidP="00304C58">
            <w:pPr>
              <w:spacing w:after="0" w:line="240" w:lineRule="auto"/>
              <w:jc w:val="center"/>
              <w:rPr>
                <w:rFonts w:ascii="Times New Roman" w:eastAsia="Times New Roman" w:hAnsi="Times New Roman" w:cs="Times New Roman"/>
                <w:color w:val="333333"/>
                <w:sz w:val="24"/>
                <w:szCs w:val="24"/>
                <w:lang w:eastAsia="ru-RU"/>
              </w:rPr>
            </w:pPr>
            <w:r w:rsidRPr="009E38CB">
              <w:rPr>
                <w:rFonts w:ascii="Times New Roman" w:eastAsia="Times New Roman" w:hAnsi="Times New Roman" w:cs="Times New Roman"/>
                <w:b/>
                <w:bCs/>
                <w:color w:val="333333"/>
                <w:sz w:val="24"/>
                <w:szCs w:val="24"/>
                <w:lang w:eastAsia="ru-RU"/>
              </w:rPr>
              <w:t>ИТОГО</w:t>
            </w:r>
          </w:p>
        </w:tc>
        <w:tc>
          <w:tcPr>
            <w:tcW w:w="1816" w:type="pct"/>
            <w:gridSpan w:val="2"/>
            <w:tcBorders>
              <w:top w:val="single" w:sz="6" w:space="0" w:color="000001"/>
              <w:left w:val="single" w:sz="6" w:space="0" w:color="000001"/>
              <w:bottom w:val="single" w:sz="6" w:space="0" w:color="000001"/>
              <w:right w:val="single" w:sz="4" w:space="0" w:color="auto"/>
            </w:tcBorders>
            <w:shd w:val="clear" w:color="auto" w:fill="FFFFFF"/>
            <w:tcMar>
              <w:top w:w="14" w:type="dxa"/>
              <w:left w:w="14" w:type="dxa"/>
              <w:bottom w:w="0" w:type="dxa"/>
              <w:right w:w="115" w:type="dxa"/>
            </w:tcMar>
            <w:hideMark/>
          </w:tcPr>
          <w:p w:rsidR="009E38CB" w:rsidRPr="009E38CB" w:rsidRDefault="009E38CB" w:rsidP="00304C58">
            <w:pPr>
              <w:spacing w:after="0" w:line="240" w:lineRule="auto"/>
              <w:jc w:val="center"/>
              <w:rPr>
                <w:rFonts w:ascii="Times New Roman" w:eastAsia="Times New Roman" w:hAnsi="Times New Roman" w:cs="Times New Roman"/>
                <w:color w:val="333333"/>
                <w:sz w:val="24"/>
                <w:szCs w:val="24"/>
                <w:lang w:eastAsia="ru-RU"/>
              </w:rPr>
            </w:pPr>
          </w:p>
        </w:tc>
        <w:tc>
          <w:tcPr>
            <w:tcW w:w="534" w:type="pct"/>
            <w:tcBorders>
              <w:top w:val="single" w:sz="6" w:space="0" w:color="000001"/>
              <w:left w:val="single" w:sz="4" w:space="0" w:color="auto"/>
              <w:bottom w:val="single" w:sz="6" w:space="0" w:color="000001"/>
              <w:right w:val="single" w:sz="4" w:space="0" w:color="auto"/>
            </w:tcBorders>
            <w:shd w:val="clear" w:color="auto" w:fill="FFFFFF"/>
          </w:tcPr>
          <w:p w:rsidR="009E38CB" w:rsidRPr="00027664" w:rsidRDefault="00027664" w:rsidP="00304C58">
            <w:pPr>
              <w:spacing w:after="0" w:line="240" w:lineRule="auto"/>
              <w:jc w:val="center"/>
              <w:rPr>
                <w:rFonts w:ascii="Times New Roman" w:eastAsia="Times New Roman" w:hAnsi="Times New Roman" w:cs="Times New Roman"/>
                <w:color w:val="333333"/>
                <w:sz w:val="24"/>
                <w:szCs w:val="24"/>
                <w:u w:val="single"/>
                <w:lang w:eastAsia="ru-RU"/>
              </w:rPr>
            </w:pPr>
            <w:r>
              <w:rPr>
                <w:rFonts w:ascii="Times New Roman" w:eastAsia="Times New Roman" w:hAnsi="Times New Roman" w:cs="Times New Roman"/>
                <w:b/>
                <w:bCs/>
                <w:color w:val="333333"/>
                <w:sz w:val="24"/>
                <w:szCs w:val="24"/>
                <w:lang w:eastAsia="ru-RU"/>
              </w:rPr>
              <w:t>34</w:t>
            </w:r>
            <w:bookmarkStart w:id="0" w:name="_GoBack"/>
            <w:bookmarkEnd w:id="0"/>
          </w:p>
        </w:tc>
        <w:tc>
          <w:tcPr>
            <w:tcW w:w="583" w:type="pct"/>
            <w:tcBorders>
              <w:top w:val="single" w:sz="6" w:space="0" w:color="000001"/>
              <w:left w:val="single" w:sz="4" w:space="0" w:color="auto"/>
              <w:bottom w:val="single" w:sz="6" w:space="0" w:color="000001"/>
              <w:right w:val="single" w:sz="6" w:space="0" w:color="000001"/>
            </w:tcBorders>
            <w:shd w:val="clear" w:color="auto" w:fill="FFFFFF"/>
          </w:tcPr>
          <w:p w:rsidR="009E38CB" w:rsidRPr="009E38CB" w:rsidRDefault="009E38CB" w:rsidP="00304C58">
            <w:pPr>
              <w:spacing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6</w:t>
            </w:r>
          </w:p>
        </w:tc>
      </w:tr>
      <w:tr w:rsidR="00EC0371" w:rsidRPr="009E38CB" w:rsidTr="009E38CB">
        <w:trPr>
          <w:trHeight w:val="315"/>
        </w:trPr>
        <w:tc>
          <w:tcPr>
            <w:tcW w:w="398" w:type="pct"/>
            <w:tcBorders>
              <w:top w:val="single" w:sz="6" w:space="0" w:color="000001"/>
              <w:left w:val="nil"/>
              <w:bottom w:val="nil"/>
              <w:right w:val="nil"/>
            </w:tcBorders>
            <w:shd w:val="clear" w:color="auto" w:fill="FFFFFF"/>
            <w:tcMar>
              <w:top w:w="14" w:type="dxa"/>
              <w:left w:w="0" w:type="dxa"/>
              <w:bottom w:w="0" w:type="dxa"/>
              <w:right w:w="0" w:type="dxa"/>
            </w:tcMar>
            <w:hideMark/>
          </w:tcPr>
          <w:p w:rsidR="00EC0371" w:rsidRPr="009E38CB" w:rsidRDefault="00EC0371" w:rsidP="00304C58">
            <w:pPr>
              <w:spacing w:after="0" w:line="240" w:lineRule="auto"/>
              <w:rPr>
                <w:rFonts w:ascii="Times New Roman" w:eastAsia="Times New Roman" w:hAnsi="Times New Roman" w:cs="Times New Roman"/>
                <w:color w:val="333333"/>
                <w:sz w:val="24"/>
                <w:szCs w:val="24"/>
                <w:lang w:eastAsia="ru-RU"/>
              </w:rPr>
            </w:pPr>
          </w:p>
        </w:tc>
        <w:tc>
          <w:tcPr>
            <w:tcW w:w="1390" w:type="pct"/>
            <w:gridSpan w:val="2"/>
            <w:tcBorders>
              <w:top w:val="single" w:sz="6" w:space="0" w:color="000001"/>
              <w:left w:val="nil"/>
              <w:bottom w:val="nil"/>
              <w:right w:val="nil"/>
            </w:tcBorders>
            <w:shd w:val="clear" w:color="auto" w:fill="FFFFFF"/>
            <w:tcMar>
              <w:top w:w="14" w:type="dxa"/>
              <w:left w:w="0" w:type="dxa"/>
              <w:bottom w:w="0" w:type="dxa"/>
              <w:right w:w="0" w:type="dxa"/>
            </w:tcMar>
            <w:hideMark/>
          </w:tcPr>
          <w:p w:rsidR="00EC0371" w:rsidRPr="009E38CB" w:rsidRDefault="00EC0371" w:rsidP="00304C58">
            <w:pPr>
              <w:spacing w:after="0" w:line="240" w:lineRule="auto"/>
              <w:rPr>
                <w:rFonts w:ascii="Times New Roman" w:eastAsia="Times New Roman" w:hAnsi="Times New Roman" w:cs="Times New Roman"/>
                <w:color w:val="333333"/>
                <w:sz w:val="24"/>
                <w:szCs w:val="24"/>
                <w:lang w:eastAsia="ru-RU"/>
              </w:rPr>
            </w:pPr>
          </w:p>
        </w:tc>
        <w:tc>
          <w:tcPr>
            <w:tcW w:w="3204" w:type="pct"/>
            <w:gridSpan w:val="4"/>
            <w:tcBorders>
              <w:left w:val="nil"/>
              <w:bottom w:val="nil"/>
              <w:right w:val="nil"/>
            </w:tcBorders>
            <w:shd w:val="clear" w:color="auto" w:fill="FFFFFF"/>
            <w:tcMar>
              <w:top w:w="14" w:type="dxa"/>
              <w:left w:w="0" w:type="dxa"/>
              <w:bottom w:w="0" w:type="dxa"/>
              <w:right w:w="0" w:type="dxa"/>
            </w:tcMar>
            <w:hideMark/>
          </w:tcPr>
          <w:p w:rsidR="00EC0371" w:rsidRPr="009E38CB" w:rsidRDefault="00EC0371" w:rsidP="00304C58">
            <w:pPr>
              <w:spacing w:after="0" w:line="240" w:lineRule="auto"/>
              <w:rPr>
                <w:rFonts w:ascii="Times New Roman" w:eastAsia="Times New Roman" w:hAnsi="Times New Roman" w:cs="Times New Roman"/>
                <w:color w:val="333333"/>
                <w:sz w:val="24"/>
                <w:szCs w:val="24"/>
                <w:lang w:eastAsia="ru-RU"/>
              </w:rPr>
            </w:pPr>
          </w:p>
        </w:tc>
        <w:tc>
          <w:tcPr>
            <w:tcW w:w="8" w:type="pct"/>
            <w:tcBorders>
              <w:top w:val="single" w:sz="6" w:space="0" w:color="000001"/>
              <w:left w:val="nil"/>
              <w:bottom w:val="nil"/>
              <w:right w:val="nil"/>
            </w:tcBorders>
            <w:shd w:val="clear" w:color="auto" w:fill="FFFFFF"/>
            <w:tcMar>
              <w:top w:w="14" w:type="dxa"/>
              <w:left w:w="0" w:type="dxa"/>
              <w:bottom w:w="0" w:type="dxa"/>
              <w:right w:w="0" w:type="dxa"/>
            </w:tcMar>
            <w:hideMark/>
          </w:tcPr>
          <w:p w:rsidR="00EC0371" w:rsidRPr="009E38CB" w:rsidRDefault="00EC0371" w:rsidP="00304C58">
            <w:pPr>
              <w:spacing w:after="0" w:line="240" w:lineRule="auto"/>
              <w:rPr>
                <w:rFonts w:ascii="Times New Roman" w:eastAsia="Times New Roman" w:hAnsi="Times New Roman" w:cs="Times New Roman"/>
                <w:color w:val="333333"/>
                <w:sz w:val="24"/>
                <w:szCs w:val="24"/>
                <w:lang w:eastAsia="ru-RU"/>
              </w:rPr>
            </w:pPr>
          </w:p>
        </w:tc>
      </w:tr>
    </w:tbl>
    <w:p w:rsidR="00DE3570" w:rsidRPr="00DE3570" w:rsidRDefault="00DE3570" w:rsidP="00DE3570">
      <w:pPr>
        <w:jc w:val="center"/>
        <w:rPr>
          <w:rFonts w:ascii="Times New Roman" w:hAnsi="Times New Roman" w:cs="Times New Roman"/>
          <w:b/>
          <w:sz w:val="24"/>
          <w:szCs w:val="24"/>
        </w:rPr>
      </w:pPr>
      <w:r w:rsidRPr="00DE3570">
        <w:rPr>
          <w:rFonts w:ascii="Times New Roman" w:hAnsi="Times New Roman" w:cs="Times New Roman"/>
          <w:b/>
          <w:sz w:val="24"/>
          <w:szCs w:val="24"/>
        </w:rPr>
        <w:t>Система оценки достижения планируемых результатов. Критерии оценивания</w:t>
      </w:r>
    </w:p>
    <w:p w:rsidR="00DE3570" w:rsidRPr="00DE3570" w:rsidRDefault="00DE3570" w:rsidP="00DE3570">
      <w:pPr>
        <w:shd w:val="clear" w:color="auto" w:fill="FFFFFF"/>
        <w:spacing w:after="0" w:line="294" w:lineRule="atLeast"/>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В соответствии с требованиями ФГОС, структура и содержание программы «Литературное чтение» направлены на достижение личностных результатов освоения программы. Формируется умение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результатов. Данный метапредметный результат достигается посредством системы заданий, направленных на осознание ребенком необходимости понимать смысл поставленной задачи для ее успешного выполнения; на формирование умения планировать учебную работу, используя различные справочные материалы (таблицы, схемы, алгоритмы, словари и т.д.); на развитие способности к самооценке и к самоконтролю.</w:t>
      </w:r>
    </w:p>
    <w:p w:rsidR="00DE3570" w:rsidRPr="00DE3570" w:rsidRDefault="00DE3570" w:rsidP="00DE3570">
      <w:pPr>
        <w:shd w:val="clear" w:color="auto" w:fill="FFFFFF"/>
        <w:spacing w:after="0" w:line="294" w:lineRule="atLeast"/>
        <w:rPr>
          <w:rFonts w:ascii="Arial" w:eastAsia="Times New Roman" w:hAnsi="Arial" w:cs="Arial"/>
          <w:color w:val="000000"/>
          <w:sz w:val="21"/>
          <w:szCs w:val="21"/>
          <w:lang w:eastAsia="ru-RU"/>
        </w:rPr>
      </w:pPr>
      <w:r w:rsidRPr="00DE3570">
        <w:rPr>
          <w:rFonts w:ascii="Times New Roman" w:eastAsia="Times New Roman" w:hAnsi="Times New Roman" w:cs="Times New Roman"/>
          <w:b/>
          <w:bCs/>
          <w:color w:val="000000"/>
          <w:sz w:val="24"/>
          <w:szCs w:val="24"/>
          <w:lang w:eastAsia="ru-RU"/>
        </w:rPr>
        <w:lastRenderedPageBreak/>
        <w:t>Текущий контроль </w:t>
      </w:r>
      <w:r w:rsidRPr="00DE3570">
        <w:rPr>
          <w:rFonts w:ascii="Times New Roman" w:eastAsia="Times New Roman" w:hAnsi="Times New Roman" w:cs="Times New Roman"/>
          <w:color w:val="000000"/>
          <w:sz w:val="24"/>
          <w:szCs w:val="24"/>
          <w:lang w:eastAsia="ru-RU"/>
        </w:rPr>
        <w:t>проводится, в основном, в устной форме на каждом уроке в виде индивидуального или фронтального опроса: чтение текста, пересказ содержания произведения (полно, кратко, выборочно), выразительное чтение наизусть или с листа. Возможны и небольшие по объему письменные работы (ответы на вопросы, описание героя или события), а также самостоятельные работы с книгой, иллюстрациями и оглавлением.</w:t>
      </w:r>
    </w:p>
    <w:p w:rsidR="00DE3570" w:rsidRPr="00DE3570" w:rsidRDefault="00DE3570" w:rsidP="00DE3570">
      <w:pPr>
        <w:shd w:val="clear" w:color="auto" w:fill="FFFFFF"/>
        <w:spacing w:after="0" w:line="294" w:lineRule="atLeast"/>
        <w:rPr>
          <w:rFonts w:ascii="Arial" w:eastAsia="Times New Roman" w:hAnsi="Arial" w:cs="Arial"/>
          <w:color w:val="000000"/>
          <w:sz w:val="21"/>
          <w:szCs w:val="21"/>
          <w:lang w:eastAsia="ru-RU"/>
        </w:rPr>
      </w:pPr>
      <w:r w:rsidRPr="00DE3570">
        <w:rPr>
          <w:rFonts w:ascii="Times New Roman" w:eastAsia="Times New Roman" w:hAnsi="Times New Roman" w:cs="Times New Roman"/>
          <w:b/>
          <w:bCs/>
          <w:color w:val="000000"/>
          <w:sz w:val="24"/>
          <w:szCs w:val="24"/>
          <w:lang w:eastAsia="ru-RU"/>
        </w:rPr>
        <w:t>Тематический контроль </w:t>
      </w:r>
      <w:r w:rsidRPr="00DE3570">
        <w:rPr>
          <w:rFonts w:ascii="Times New Roman" w:eastAsia="Times New Roman" w:hAnsi="Times New Roman" w:cs="Times New Roman"/>
          <w:color w:val="000000"/>
          <w:sz w:val="24"/>
          <w:szCs w:val="24"/>
          <w:lang w:eastAsia="ru-RU"/>
        </w:rPr>
        <w:t>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rsidR="00DE3570" w:rsidRPr="00DE3570" w:rsidRDefault="00DE3570" w:rsidP="00DE3570">
      <w:pPr>
        <w:shd w:val="clear" w:color="auto" w:fill="FFFFFF"/>
        <w:spacing w:after="0" w:line="294" w:lineRule="atLeast"/>
        <w:rPr>
          <w:rFonts w:ascii="Arial" w:eastAsia="Times New Roman" w:hAnsi="Arial" w:cs="Arial"/>
          <w:color w:val="000000"/>
          <w:sz w:val="21"/>
          <w:szCs w:val="21"/>
          <w:lang w:eastAsia="ru-RU"/>
        </w:rPr>
      </w:pPr>
      <w:r w:rsidRPr="00DE3570">
        <w:rPr>
          <w:rFonts w:ascii="Times New Roman" w:eastAsia="Times New Roman" w:hAnsi="Times New Roman" w:cs="Times New Roman"/>
          <w:b/>
          <w:bCs/>
          <w:color w:val="000000"/>
          <w:sz w:val="24"/>
          <w:szCs w:val="24"/>
          <w:lang w:eastAsia="ru-RU"/>
        </w:rPr>
        <w:t>Итоговый контроль </w:t>
      </w:r>
      <w:r w:rsidRPr="00DE3570">
        <w:rPr>
          <w:rFonts w:ascii="Times New Roman" w:eastAsia="Times New Roman" w:hAnsi="Times New Roman" w:cs="Times New Roman"/>
          <w:color w:val="000000"/>
          <w:sz w:val="24"/>
          <w:szCs w:val="24"/>
          <w:lang w:eastAsia="ru-RU"/>
        </w:rPr>
        <w:t>по проверке чтения вслух проводится индивидуально. Для проверки подбираются доступные по лексике и содержанию незнакомые тексты. Для проверки понимания текста учитель после чтения задает вопросы.</w:t>
      </w:r>
    </w:p>
    <w:p w:rsidR="00DE3570" w:rsidRPr="00DE3570" w:rsidRDefault="00DE3570" w:rsidP="00DE3570">
      <w:pPr>
        <w:shd w:val="clear" w:color="auto" w:fill="FFFFFF"/>
        <w:spacing w:after="0" w:line="294" w:lineRule="atLeast"/>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Критерии сформированности </w:t>
      </w:r>
      <w:r w:rsidRPr="00DE3570">
        <w:rPr>
          <w:rFonts w:ascii="Times New Roman" w:eastAsia="Times New Roman" w:hAnsi="Times New Roman" w:cs="Times New Roman"/>
          <w:b/>
          <w:bCs/>
          <w:i/>
          <w:iCs/>
          <w:color w:val="000000"/>
          <w:sz w:val="24"/>
          <w:szCs w:val="24"/>
          <w:lang w:eastAsia="ru-RU"/>
        </w:rPr>
        <w:t>навыка чтения </w:t>
      </w:r>
      <w:r w:rsidRPr="00DE3570">
        <w:rPr>
          <w:rFonts w:ascii="Times New Roman" w:eastAsia="Times New Roman" w:hAnsi="Times New Roman" w:cs="Times New Roman"/>
          <w:color w:val="000000"/>
          <w:sz w:val="24"/>
          <w:szCs w:val="24"/>
          <w:lang w:eastAsia="ru-RU"/>
        </w:rPr>
        <w:t>третьеклассников:</w:t>
      </w:r>
    </w:p>
    <w:p w:rsidR="00DE3570" w:rsidRPr="00DE3570" w:rsidRDefault="00DE3570" w:rsidP="00DE3570">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умение читать целыми словами и словосочетаниями;</w:t>
      </w:r>
    </w:p>
    <w:p w:rsidR="00DE3570" w:rsidRPr="00DE3570" w:rsidRDefault="00DE3570" w:rsidP="00DE3570">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осознание общего смысла и содержания прочитанного текста при темпе чтения вслух не менее 60-70 слов в минуту в первом полугодии, 70-80 (на конец года);</w:t>
      </w:r>
    </w:p>
    <w:p w:rsidR="00DE3570" w:rsidRPr="00DE3570" w:rsidRDefault="00DE3570" w:rsidP="00DE3570">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умение использовать паузы, соответствующие знакам препинания, интонации, передающие характерные особенности героев;</w:t>
      </w:r>
    </w:p>
    <w:p w:rsidR="00DE3570" w:rsidRPr="00DE3570" w:rsidRDefault="00DE3570" w:rsidP="00DE3570">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безошибочность чтения.</w:t>
      </w:r>
    </w:p>
    <w:p w:rsidR="00DE3570" w:rsidRPr="00DE3570" w:rsidRDefault="00DE3570" w:rsidP="00DE3570">
      <w:pPr>
        <w:shd w:val="clear" w:color="auto" w:fill="FFFFFF"/>
        <w:spacing w:after="0" w:line="294" w:lineRule="atLeast"/>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При выставлении оценки следует ориентироваться на следующую шкалу:</w:t>
      </w:r>
    </w:p>
    <w:p w:rsidR="00DE3570" w:rsidRPr="00DE3570" w:rsidRDefault="00DE3570" w:rsidP="00DE3570">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«3» - если сделано не менее 50% объема работы;</w:t>
      </w:r>
    </w:p>
    <w:p w:rsidR="00DE3570" w:rsidRPr="00DE3570" w:rsidRDefault="00DE3570" w:rsidP="00DE3570">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«4» - если сделано не менее 75% объема работы;</w:t>
      </w:r>
    </w:p>
    <w:p w:rsidR="00DE3570" w:rsidRPr="00DE3570" w:rsidRDefault="00DE3570" w:rsidP="00DE3570">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«5» - если работа не содержит ошибок.</w:t>
      </w:r>
    </w:p>
    <w:p w:rsidR="00DE3570" w:rsidRPr="00DE3570" w:rsidRDefault="00DE3570" w:rsidP="00DE3570">
      <w:pPr>
        <w:shd w:val="clear" w:color="auto" w:fill="FFFFFF"/>
        <w:spacing w:after="0" w:line="294" w:lineRule="atLeast"/>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К концу второго полугодия в 3 классе задания по работе с детской книгой входят в текущую и итоговую проверку начитанности и знания изученных произведений.</w:t>
      </w:r>
    </w:p>
    <w:p w:rsidR="00DE3570" w:rsidRPr="00DE3570" w:rsidRDefault="00DE3570" w:rsidP="00DE3570">
      <w:pPr>
        <w:shd w:val="clear" w:color="auto" w:fill="FFFFFF"/>
        <w:spacing w:after="0" w:line="294" w:lineRule="atLeast"/>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Общими критериями оценивания результативности обучения чтению являются следующие:</w:t>
      </w:r>
    </w:p>
    <w:p w:rsidR="00DE3570" w:rsidRPr="00DE3570" w:rsidRDefault="00DE3570" w:rsidP="00DE3570">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Индивидуальный прогресс в совершенствовании правильности, беглости и способов чтения (слоговое, плавное слоговое, целыми словами, плавное слитное);</w:t>
      </w:r>
    </w:p>
    <w:p w:rsidR="00DE3570" w:rsidRPr="00DE3570" w:rsidRDefault="00DE3570" w:rsidP="00DE3570">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Индивидуальный прогресс в понимании содержания прочитанного;</w:t>
      </w:r>
    </w:p>
    <w:p w:rsidR="00DE3570" w:rsidRPr="00DE3570" w:rsidRDefault="00DE3570" w:rsidP="00DE3570">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Индивидуальный прогресс в выразительности чтения (соблюдение знаков препинания, интонационная передача эмоционального тона, логических ударений, пауз и мелодики, темпа и громкости – в соответствии с характером текста);</w:t>
      </w:r>
    </w:p>
    <w:p w:rsidR="00DE3570" w:rsidRPr="00DE3570" w:rsidRDefault="00DE3570" w:rsidP="00DE3570">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Индивидуальный прогресс в навыках работы с текстом;</w:t>
      </w:r>
    </w:p>
    <w:p w:rsidR="00DE3570" w:rsidRPr="00DE3570" w:rsidRDefault="00DE3570" w:rsidP="00DE3570">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Умение прочитать и понять инструкцию, содержащуюся в тексте задания, и следовать ей;</w:t>
      </w:r>
    </w:p>
    <w:p w:rsidR="00DE3570" w:rsidRPr="00DE3570" w:rsidRDefault="00DE3570" w:rsidP="00DE3570">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Ориентировка в книге, в группе книг, в мире детских книг;</w:t>
      </w:r>
    </w:p>
    <w:p w:rsidR="00DE3570" w:rsidRPr="00DE3570" w:rsidRDefault="00DE3570" w:rsidP="00DE3570">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Интерес к чтению художественной, познавательной и справочной литературы, расширение круга чтения.</w:t>
      </w:r>
    </w:p>
    <w:p w:rsidR="00DE3570" w:rsidRPr="00DE3570" w:rsidRDefault="00DE3570" w:rsidP="00DE3570">
      <w:pPr>
        <w:shd w:val="clear" w:color="auto" w:fill="FFFFFF"/>
        <w:spacing w:after="0" w:line="294" w:lineRule="atLeast"/>
        <w:rPr>
          <w:rFonts w:ascii="Arial" w:eastAsia="Times New Roman" w:hAnsi="Arial" w:cs="Arial"/>
          <w:color w:val="000000"/>
          <w:sz w:val="21"/>
          <w:szCs w:val="21"/>
          <w:lang w:eastAsia="ru-RU"/>
        </w:rPr>
      </w:pPr>
      <w:r w:rsidRPr="00DE3570">
        <w:rPr>
          <w:rFonts w:ascii="Times New Roman" w:eastAsia="Times New Roman" w:hAnsi="Times New Roman" w:cs="Times New Roman"/>
          <w:b/>
          <w:bCs/>
          <w:i/>
          <w:iCs/>
          <w:color w:val="000000"/>
          <w:sz w:val="24"/>
          <w:szCs w:val="24"/>
          <w:lang w:eastAsia="ru-RU"/>
        </w:rPr>
        <w:t>Способами оценивания </w:t>
      </w:r>
      <w:r w:rsidRPr="00DE3570">
        <w:rPr>
          <w:rFonts w:ascii="Times New Roman" w:eastAsia="Times New Roman" w:hAnsi="Times New Roman" w:cs="Times New Roman"/>
          <w:color w:val="000000"/>
          <w:sz w:val="24"/>
          <w:szCs w:val="24"/>
          <w:lang w:eastAsia="ru-RU"/>
        </w:rPr>
        <w:t>результативности обучения чтению являются:</w:t>
      </w:r>
    </w:p>
    <w:p w:rsidR="00DE3570" w:rsidRPr="00DE3570" w:rsidRDefault="00DE3570" w:rsidP="00DE3570">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Замер скорости чтения (в скрытой для детей форме);</w:t>
      </w:r>
    </w:p>
    <w:p w:rsidR="00DE3570" w:rsidRPr="00DE3570" w:rsidRDefault="00DE3570" w:rsidP="00DE3570">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lastRenderedPageBreak/>
        <w:t>Ответы обучающихся на вопросы по содержанию, структуре, языковому оформлению жанровой принадлежности литературных произведений;</w:t>
      </w:r>
    </w:p>
    <w:p w:rsidR="00DE3570" w:rsidRPr="00DE3570" w:rsidRDefault="00DE3570" w:rsidP="00DE3570">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Выразительность чтения (умение передать общий характер текста с помощью интонационных средств – мелодики, темпоритма, пауз, логических ударений, громкости и эмоциональной окраски голоса);</w:t>
      </w:r>
    </w:p>
    <w:p w:rsidR="00DE3570" w:rsidRPr="00DE3570" w:rsidRDefault="00DE3570" w:rsidP="00DE3570">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Выполнение заданий на составление плана пересказа, собственного высказывания;</w:t>
      </w:r>
    </w:p>
    <w:p w:rsidR="00DE3570" w:rsidRPr="00DE3570" w:rsidRDefault="00DE3570" w:rsidP="00DE3570">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Выполнение заданий по ориентировке в книгах;</w:t>
      </w:r>
    </w:p>
    <w:p w:rsidR="00DE3570" w:rsidRPr="00DE3570" w:rsidRDefault="00DE3570" w:rsidP="00DE3570">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Наблюдение учителя за соблюдением продуктивностью участия детей в коллективной творческой деятельности (в составлении книжных выставок, конкурсах чтецов, драматизации, воображаемой экранизации и т.п.);</w:t>
      </w:r>
    </w:p>
    <w:p w:rsidR="00DE3570" w:rsidRPr="00DE3570" w:rsidRDefault="00DE3570" w:rsidP="00DE3570">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Наблюдение учителя за соблюдением обучающимися правил коллективной и групповой работы;</w:t>
      </w:r>
    </w:p>
    <w:p w:rsidR="00DE3570" w:rsidRPr="00DE3570" w:rsidRDefault="00DE3570" w:rsidP="00DE3570">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Наблюдения за читательской деятельностью учащихся;</w:t>
      </w:r>
    </w:p>
    <w:p w:rsidR="00DE3570" w:rsidRPr="00DE3570" w:rsidRDefault="00DE3570" w:rsidP="00DE3570">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Анализ читательского дневника;</w:t>
      </w:r>
    </w:p>
    <w:p w:rsidR="00DE3570" w:rsidRPr="00DE3570" w:rsidRDefault="00DE3570" w:rsidP="00DE3570">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Анализ отзывов учащихся о прочитанном, аннотаций, презентаций;</w:t>
      </w:r>
    </w:p>
    <w:p w:rsidR="00DE3570" w:rsidRPr="00DE3570" w:rsidRDefault="00DE3570" w:rsidP="00DE3570">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DE3570">
        <w:rPr>
          <w:rFonts w:ascii="Times New Roman" w:eastAsia="Times New Roman" w:hAnsi="Times New Roman" w:cs="Times New Roman"/>
          <w:color w:val="000000"/>
          <w:sz w:val="24"/>
          <w:szCs w:val="24"/>
          <w:lang w:eastAsia="ru-RU"/>
        </w:rPr>
        <w:t>Анализ творческих работ учащихся (в том числе входящих в рабочие тетради и в хрестоматии).</w:t>
      </w:r>
    </w:p>
    <w:p w:rsidR="009103D5" w:rsidRDefault="009103D5"/>
    <w:p w:rsidR="00B04F42" w:rsidRPr="00B04F42" w:rsidRDefault="00B04F42" w:rsidP="00B04F42">
      <w:pPr>
        <w:spacing w:after="0" w:line="240" w:lineRule="auto"/>
        <w:rPr>
          <w:rFonts w:ascii="Times New Roman" w:eastAsia="Calibri" w:hAnsi="Times New Roman" w:cs="Times New Roman"/>
          <w:b/>
          <w:bCs/>
          <w:sz w:val="24"/>
          <w:szCs w:val="24"/>
          <w:lang w:eastAsia="ru-RU"/>
        </w:rPr>
      </w:pPr>
    </w:p>
    <w:p w:rsidR="00B04F42" w:rsidRPr="00B04F42" w:rsidRDefault="00B04F42" w:rsidP="00B04F42">
      <w:pPr>
        <w:spacing w:after="0" w:line="240" w:lineRule="auto"/>
        <w:jc w:val="center"/>
        <w:rPr>
          <w:rFonts w:ascii="Times New Roman" w:eastAsia="Calibri" w:hAnsi="Times New Roman" w:cs="Times New Roman"/>
          <w:b/>
          <w:sz w:val="24"/>
          <w:szCs w:val="24"/>
        </w:rPr>
      </w:pPr>
      <w:r w:rsidRPr="00B04F42">
        <w:rPr>
          <w:rFonts w:ascii="Times New Roman" w:eastAsia="Calibri" w:hAnsi="Times New Roman" w:cs="Times New Roman"/>
          <w:b/>
          <w:sz w:val="24"/>
          <w:szCs w:val="24"/>
        </w:rPr>
        <w:t>Материально-техническое обеспечение образовательного процесса</w:t>
      </w:r>
    </w:p>
    <w:p w:rsidR="00B04F42" w:rsidRPr="00B04F42" w:rsidRDefault="00B04F42" w:rsidP="00B04F42">
      <w:pPr>
        <w:autoSpaceDE w:val="0"/>
        <w:autoSpaceDN w:val="0"/>
        <w:adjustRightInd w:val="0"/>
        <w:spacing w:after="0" w:line="240" w:lineRule="auto"/>
        <w:ind w:left="360"/>
        <w:rPr>
          <w:rFonts w:ascii="Times New Roman" w:eastAsia="Calibri" w:hAnsi="Times New Roman" w:cs="Times New Roman"/>
          <w:iCs/>
          <w:sz w:val="24"/>
          <w:szCs w:val="24"/>
        </w:rPr>
      </w:pPr>
      <w:r w:rsidRPr="00B04F42">
        <w:rPr>
          <w:rFonts w:ascii="Times New Roman" w:eastAsia="Calibri" w:hAnsi="Times New Roman" w:cs="Times New Roman"/>
          <w:b/>
          <w:iCs/>
          <w:sz w:val="24"/>
          <w:szCs w:val="24"/>
        </w:rPr>
        <w:t>Учебник</w:t>
      </w:r>
      <w:r w:rsidRPr="00B04F42">
        <w:rPr>
          <w:rFonts w:ascii="Times New Roman" w:eastAsia="Calibri" w:hAnsi="Times New Roman" w:cs="Times New Roman"/>
          <w:iCs/>
          <w:sz w:val="24"/>
          <w:szCs w:val="24"/>
        </w:rPr>
        <w:t>:</w:t>
      </w:r>
    </w:p>
    <w:p w:rsidR="00B04F42" w:rsidRPr="00B04F42" w:rsidRDefault="00B04F42" w:rsidP="00B04F42">
      <w:pPr>
        <w:autoSpaceDE w:val="0"/>
        <w:autoSpaceDN w:val="0"/>
        <w:adjustRightInd w:val="0"/>
        <w:spacing w:after="0" w:line="240" w:lineRule="auto"/>
        <w:ind w:left="360"/>
        <w:rPr>
          <w:rFonts w:ascii="Times New Roman" w:eastAsia="Calibri" w:hAnsi="Times New Roman" w:cs="Times New Roman"/>
          <w:iCs/>
          <w:sz w:val="24"/>
          <w:szCs w:val="24"/>
        </w:rPr>
      </w:pPr>
      <w:r w:rsidRPr="00B04F42">
        <w:rPr>
          <w:rFonts w:ascii="Times New Roman" w:eastAsia="Calibri" w:hAnsi="Times New Roman" w:cs="Times New Roman"/>
          <w:iCs/>
          <w:sz w:val="24"/>
          <w:szCs w:val="24"/>
        </w:rPr>
        <w:t xml:space="preserve">Александрова О.М, Вербицкая Л.А,  Богданова С.И. и др. </w:t>
      </w:r>
      <w:r w:rsidR="00E46786">
        <w:rPr>
          <w:rFonts w:ascii="Times New Roman" w:eastAsia="Calibri" w:hAnsi="Times New Roman" w:cs="Times New Roman"/>
          <w:b/>
          <w:sz w:val="24"/>
          <w:szCs w:val="24"/>
        </w:rPr>
        <w:t>Л</w:t>
      </w:r>
      <w:r w:rsidRPr="00B04F42">
        <w:rPr>
          <w:rFonts w:ascii="Times New Roman" w:eastAsia="Calibri" w:hAnsi="Times New Roman" w:cs="Times New Roman"/>
          <w:b/>
          <w:sz w:val="24"/>
          <w:szCs w:val="24"/>
        </w:rPr>
        <w:t xml:space="preserve">итературное чтение  (родной русский) </w:t>
      </w:r>
      <w:r>
        <w:rPr>
          <w:rFonts w:ascii="Times New Roman" w:eastAsia="Calibri" w:hAnsi="Times New Roman" w:cs="Times New Roman"/>
          <w:iCs/>
          <w:sz w:val="24"/>
          <w:szCs w:val="24"/>
        </w:rPr>
        <w:t xml:space="preserve"> 3 </w:t>
      </w:r>
      <w:r w:rsidRPr="00B04F42">
        <w:rPr>
          <w:rFonts w:ascii="Times New Roman" w:eastAsia="Calibri" w:hAnsi="Times New Roman" w:cs="Times New Roman"/>
          <w:iCs/>
          <w:sz w:val="24"/>
          <w:szCs w:val="24"/>
        </w:rPr>
        <w:t>класс.</w:t>
      </w:r>
    </w:p>
    <w:p w:rsidR="00B04F42" w:rsidRPr="00B04F42" w:rsidRDefault="00B04F42" w:rsidP="00B04F42">
      <w:pPr>
        <w:autoSpaceDE w:val="0"/>
        <w:autoSpaceDN w:val="0"/>
        <w:adjustRightInd w:val="0"/>
        <w:spacing w:before="45" w:after="0" w:line="240" w:lineRule="auto"/>
        <w:ind w:firstLine="360"/>
        <w:jc w:val="both"/>
        <w:rPr>
          <w:rFonts w:ascii="Times New Roman" w:eastAsia="Times New Roman" w:hAnsi="Times New Roman" w:cs="Times New Roman"/>
          <w:b/>
          <w:bCs/>
          <w:color w:val="000000"/>
          <w:sz w:val="24"/>
          <w:szCs w:val="24"/>
          <w:lang w:eastAsia="ru-RU"/>
        </w:rPr>
      </w:pPr>
      <w:r w:rsidRPr="00B04F42">
        <w:rPr>
          <w:rFonts w:ascii="Times New Roman" w:eastAsia="Times New Roman" w:hAnsi="Times New Roman" w:cs="Times New Roman"/>
          <w:b/>
          <w:bCs/>
          <w:sz w:val="24"/>
          <w:szCs w:val="24"/>
          <w:lang w:eastAsia="ru-RU"/>
        </w:rPr>
        <w:t>Технические</w:t>
      </w:r>
      <w:r w:rsidRPr="00B04F42">
        <w:rPr>
          <w:rFonts w:ascii="Times New Roman" w:eastAsia="Times New Roman" w:hAnsi="Times New Roman" w:cs="Times New Roman"/>
          <w:b/>
          <w:bCs/>
          <w:color w:val="000000"/>
          <w:sz w:val="24"/>
          <w:szCs w:val="24"/>
          <w:lang w:eastAsia="ru-RU"/>
        </w:rPr>
        <w:t xml:space="preserve"> средства обучения.</w:t>
      </w:r>
    </w:p>
    <w:p w:rsidR="00B04F42" w:rsidRPr="00B04F42" w:rsidRDefault="00B04F42" w:rsidP="00B04F42">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ru-RU"/>
        </w:rPr>
      </w:pPr>
      <w:r w:rsidRPr="00B04F42">
        <w:rPr>
          <w:rFonts w:ascii="Times New Roman" w:eastAsia="Times New Roman" w:hAnsi="Times New Roman" w:cs="Times New Roman"/>
          <w:color w:val="000000"/>
          <w:sz w:val="24"/>
          <w:szCs w:val="24"/>
          <w:lang w:eastAsia="ru-RU"/>
        </w:rPr>
        <w:t xml:space="preserve">1. Компьютер </w:t>
      </w:r>
    </w:p>
    <w:p w:rsidR="00B04F42" w:rsidRPr="00B04F42" w:rsidRDefault="00B04F42" w:rsidP="00B04F42">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ru-RU"/>
        </w:rPr>
      </w:pPr>
      <w:r w:rsidRPr="00B04F42">
        <w:rPr>
          <w:rFonts w:ascii="Times New Roman" w:eastAsia="Times New Roman" w:hAnsi="Times New Roman" w:cs="Times New Roman"/>
          <w:color w:val="000000"/>
          <w:sz w:val="24"/>
          <w:szCs w:val="24"/>
          <w:lang w:eastAsia="ru-RU"/>
        </w:rPr>
        <w:t>2. Мультимедийный проектор.</w:t>
      </w:r>
    </w:p>
    <w:p w:rsidR="00B04F42" w:rsidRPr="00B04F42" w:rsidRDefault="00B04F42" w:rsidP="00B04F42">
      <w:pPr>
        <w:autoSpaceDE w:val="0"/>
        <w:autoSpaceDN w:val="0"/>
        <w:adjustRightInd w:val="0"/>
        <w:spacing w:after="0" w:line="240" w:lineRule="auto"/>
        <w:ind w:firstLine="360"/>
        <w:jc w:val="both"/>
        <w:rPr>
          <w:rFonts w:ascii="Times New Roman" w:eastAsia="Times New Roman" w:hAnsi="Times New Roman" w:cs="Times New Roman"/>
          <w:color w:val="000000"/>
          <w:sz w:val="24"/>
          <w:szCs w:val="24"/>
          <w:lang w:eastAsia="ru-RU"/>
        </w:rPr>
      </w:pPr>
      <w:r w:rsidRPr="00B04F42">
        <w:rPr>
          <w:rFonts w:ascii="Times New Roman" w:eastAsia="Times New Roman" w:hAnsi="Times New Roman" w:cs="Times New Roman"/>
          <w:color w:val="000000"/>
          <w:sz w:val="24"/>
          <w:szCs w:val="24"/>
          <w:lang w:eastAsia="ru-RU"/>
        </w:rPr>
        <w:t>3. Принтер.</w:t>
      </w:r>
    </w:p>
    <w:p w:rsidR="00B04F42" w:rsidRDefault="00B04F42"/>
    <w:sectPr w:rsidR="00B04F42" w:rsidSect="00EC0371">
      <w:footerReference w:type="default" r:id="rId8"/>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318" w:rsidRDefault="00FE4318" w:rsidP="00626804">
      <w:pPr>
        <w:spacing w:after="0" w:line="240" w:lineRule="auto"/>
      </w:pPr>
      <w:r>
        <w:separator/>
      </w:r>
    </w:p>
  </w:endnote>
  <w:endnote w:type="continuationSeparator" w:id="0">
    <w:p w:rsidR="00FE4318" w:rsidRDefault="00FE4318" w:rsidP="00626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996282"/>
      <w:docPartObj>
        <w:docPartGallery w:val="Page Numbers (Bottom of Page)"/>
        <w:docPartUnique/>
      </w:docPartObj>
    </w:sdtPr>
    <w:sdtEndPr/>
    <w:sdtContent>
      <w:p w:rsidR="00626804" w:rsidRDefault="00626804">
        <w:pPr>
          <w:pStyle w:val="a5"/>
          <w:jc w:val="right"/>
        </w:pPr>
        <w:r>
          <w:fldChar w:fldCharType="begin"/>
        </w:r>
        <w:r>
          <w:instrText>PAGE   \* MERGEFORMAT</w:instrText>
        </w:r>
        <w:r>
          <w:fldChar w:fldCharType="separate"/>
        </w:r>
        <w:r w:rsidR="00027664">
          <w:rPr>
            <w:noProof/>
          </w:rPr>
          <w:t>1</w:t>
        </w:r>
        <w:r>
          <w:fldChar w:fldCharType="end"/>
        </w:r>
      </w:p>
    </w:sdtContent>
  </w:sdt>
  <w:p w:rsidR="00626804" w:rsidRDefault="0062680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318" w:rsidRDefault="00FE4318" w:rsidP="00626804">
      <w:pPr>
        <w:spacing w:after="0" w:line="240" w:lineRule="auto"/>
      </w:pPr>
      <w:r>
        <w:separator/>
      </w:r>
    </w:p>
  </w:footnote>
  <w:footnote w:type="continuationSeparator" w:id="0">
    <w:p w:rsidR="00FE4318" w:rsidRDefault="00FE4318" w:rsidP="006268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D11EB"/>
    <w:multiLevelType w:val="multilevel"/>
    <w:tmpl w:val="3F5C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A7764F"/>
    <w:multiLevelType w:val="multilevel"/>
    <w:tmpl w:val="FDEE1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9E2F6D"/>
    <w:multiLevelType w:val="multilevel"/>
    <w:tmpl w:val="2892F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1F23B5"/>
    <w:multiLevelType w:val="multilevel"/>
    <w:tmpl w:val="005A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15694E"/>
    <w:multiLevelType w:val="multilevel"/>
    <w:tmpl w:val="20F49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3F6EA0"/>
    <w:multiLevelType w:val="multilevel"/>
    <w:tmpl w:val="62B4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5F5943"/>
    <w:multiLevelType w:val="multilevel"/>
    <w:tmpl w:val="55F0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310D48"/>
    <w:multiLevelType w:val="multilevel"/>
    <w:tmpl w:val="712E8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209636A"/>
    <w:multiLevelType w:val="multilevel"/>
    <w:tmpl w:val="63D08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A4422C6"/>
    <w:multiLevelType w:val="multilevel"/>
    <w:tmpl w:val="6BFA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12311A"/>
    <w:multiLevelType w:val="multilevel"/>
    <w:tmpl w:val="D3924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62139E7"/>
    <w:multiLevelType w:val="multilevel"/>
    <w:tmpl w:val="2EB2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BD12B8"/>
    <w:multiLevelType w:val="multilevel"/>
    <w:tmpl w:val="AB3C9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9E2BEE"/>
    <w:multiLevelType w:val="multilevel"/>
    <w:tmpl w:val="1A105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
  </w:num>
  <w:num w:numId="3">
    <w:abstractNumId w:val="0"/>
  </w:num>
  <w:num w:numId="4">
    <w:abstractNumId w:val="1"/>
  </w:num>
  <w:num w:numId="5">
    <w:abstractNumId w:val="4"/>
  </w:num>
  <w:num w:numId="6">
    <w:abstractNumId w:val="12"/>
  </w:num>
  <w:num w:numId="7">
    <w:abstractNumId w:val="10"/>
  </w:num>
  <w:num w:numId="8">
    <w:abstractNumId w:val="5"/>
  </w:num>
  <w:num w:numId="9">
    <w:abstractNumId w:val="7"/>
  </w:num>
  <w:num w:numId="10">
    <w:abstractNumId w:val="13"/>
  </w:num>
  <w:num w:numId="11">
    <w:abstractNumId w:val="3"/>
  </w:num>
  <w:num w:numId="12">
    <w:abstractNumId w:val="6"/>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371"/>
    <w:rsid w:val="00027664"/>
    <w:rsid w:val="00304C58"/>
    <w:rsid w:val="00590B16"/>
    <w:rsid w:val="00626804"/>
    <w:rsid w:val="009103D5"/>
    <w:rsid w:val="009E38CB"/>
    <w:rsid w:val="00B04F42"/>
    <w:rsid w:val="00DE3570"/>
    <w:rsid w:val="00E46786"/>
    <w:rsid w:val="00EC0371"/>
    <w:rsid w:val="00FE4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680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26804"/>
  </w:style>
  <w:style w:type="paragraph" w:styleId="a5">
    <w:name w:val="footer"/>
    <w:basedOn w:val="a"/>
    <w:link w:val="a6"/>
    <w:uiPriority w:val="99"/>
    <w:unhideWhenUsed/>
    <w:rsid w:val="0062680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26804"/>
  </w:style>
  <w:style w:type="paragraph" w:styleId="a7">
    <w:name w:val="Balloon Text"/>
    <w:basedOn w:val="a"/>
    <w:link w:val="a8"/>
    <w:uiPriority w:val="99"/>
    <w:semiHidden/>
    <w:unhideWhenUsed/>
    <w:rsid w:val="00304C5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4C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680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26804"/>
  </w:style>
  <w:style w:type="paragraph" w:styleId="a5">
    <w:name w:val="footer"/>
    <w:basedOn w:val="a"/>
    <w:link w:val="a6"/>
    <w:uiPriority w:val="99"/>
    <w:unhideWhenUsed/>
    <w:rsid w:val="0062680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26804"/>
  </w:style>
  <w:style w:type="paragraph" w:styleId="a7">
    <w:name w:val="Balloon Text"/>
    <w:basedOn w:val="a"/>
    <w:link w:val="a8"/>
    <w:uiPriority w:val="99"/>
    <w:semiHidden/>
    <w:unhideWhenUsed/>
    <w:rsid w:val="00304C5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4C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69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14</Pages>
  <Words>5914</Words>
  <Characters>33711</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Саижат</dc:creator>
  <cp:keywords/>
  <dc:description/>
  <cp:lastModifiedBy>Саижат</cp:lastModifiedBy>
  <cp:revision>5</cp:revision>
  <cp:lastPrinted>2021-09-28T18:40:00Z</cp:lastPrinted>
  <dcterms:created xsi:type="dcterms:W3CDTF">2021-08-22T11:02:00Z</dcterms:created>
  <dcterms:modified xsi:type="dcterms:W3CDTF">2021-09-28T18:41:00Z</dcterms:modified>
</cp:coreProperties>
</file>