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BE41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bookmarkStart w:id="0" w:name="_page_34_0"/>
    </w:p>
    <w:p w14:paraId="3B0875EA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7898D50E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77910356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7624B1C9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45FE5940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67B45110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32D6E163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7C1982C0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1A98AB4D" w14:textId="77777777" w:rsidR="00443DEE" w:rsidRPr="00443DEE" w:rsidRDefault="00443DEE" w:rsidP="00443DEE">
      <w:pPr>
        <w:spacing w:after="200"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443DEE">
        <w:rPr>
          <w:rFonts w:ascii="Times New Roman" w:hAnsi="Times New Roman" w:cs="Times New Roman"/>
          <w:b/>
          <w:sz w:val="32"/>
          <w:szCs w:val="32"/>
          <w:lang w:eastAsia="en-US"/>
        </w:rPr>
        <w:t>Муниципальное казенное общеобразовательное учреждение</w:t>
      </w:r>
    </w:p>
    <w:p w14:paraId="6DF06FB4" w14:textId="77777777" w:rsidR="00443DEE" w:rsidRPr="00443DEE" w:rsidRDefault="00443DEE" w:rsidP="00443DEE">
      <w:pPr>
        <w:spacing w:after="200"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443DEE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«</w:t>
      </w:r>
      <w:proofErr w:type="spellStart"/>
      <w:r w:rsidRPr="00443DEE">
        <w:rPr>
          <w:rFonts w:ascii="Times New Roman" w:hAnsi="Times New Roman" w:cs="Times New Roman"/>
          <w:b/>
          <w:sz w:val="32"/>
          <w:szCs w:val="32"/>
          <w:lang w:eastAsia="en-US"/>
        </w:rPr>
        <w:t>Тушиловская</w:t>
      </w:r>
      <w:proofErr w:type="spellEnd"/>
      <w:r w:rsidRPr="00443DEE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основная общеобразовательная школа»</w:t>
      </w:r>
    </w:p>
    <w:p w14:paraId="3BFA3837" w14:textId="77777777" w:rsidR="00443DEE" w:rsidRPr="00443DEE" w:rsidRDefault="00443DEE" w:rsidP="00443DEE">
      <w:pPr>
        <w:spacing w:after="200"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tbl>
      <w:tblPr>
        <w:tblpPr w:leftFromText="180" w:rightFromText="180" w:bottomFromText="200" w:vertAnchor="page" w:horzAnchor="margin" w:tblpX="273" w:tblpY="2829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4671"/>
      </w:tblGrid>
      <w:tr w:rsidR="00443DEE" w:rsidRPr="00443DEE" w14:paraId="15029843" w14:textId="77777777" w:rsidTr="00BC51DC"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825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«Согласовано»</w:t>
            </w:r>
          </w:p>
          <w:p w14:paraId="2A8145D4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E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443DEE"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443DEE">
              <w:rPr>
                <w:rFonts w:ascii="Times New Roman" w:hAnsi="Times New Roman" w:cs="Times New Roman"/>
                <w:sz w:val="24"/>
                <w:szCs w:val="24"/>
              </w:rPr>
              <w:t xml:space="preserve"> УВР  </w:t>
            </w:r>
          </w:p>
          <w:p w14:paraId="3C60AD4F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EE">
              <w:rPr>
                <w:rFonts w:ascii="Times New Roman" w:hAnsi="Times New Roman" w:cs="Times New Roman"/>
                <w:sz w:val="24"/>
                <w:szCs w:val="24"/>
              </w:rPr>
              <w:t>_____________/_Гребешкова С.Ю.</w:t>
            </w:r>
            <w:r w:rsidRPr="00443D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14:paraId="63E57AA0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EE">
              <w:rPr>
                <w:rFonts w:ascii="Times New Roman" w:hAnsi="Times New Roman" w:cs="Times New Roman"/>
                <w:sz w:val="24"/>
                <w:szCs w:val="24"/>
              </w:rPr>
              <w:t>«____» _______2021г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E8A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DEE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52D21BFC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E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61886318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EE">
              <w:rPr>
                <w:rFonts w:ascii="Times New Roman" w:hAnsi="Times New Roman" w:cs="Times New Roman"/>
                <w:sz w:val="24"/>
                <w:szCs w:val="24"/>
              </w:rPr>
              <w:t>______________/Смирнова Е.А./</w:t>
            </w:r>
          </w:p>
          <w:p w14:paraId="484E73AC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732A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EE">
              <w:rPr>
                <w:rFonts w:ascii="Times New Roman" w:hAnsi="Times New Roman" w:cs="Times New Roman"/>
                <w:sz w:val="24"/>
                <w:szCs w:val="24"/>
              </w:rPr>
              <w:t>Приказ № ___ от «_____»</w:t>
            </w:r>
          </w:p>
          <w:p w14:paraId="3326D864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EE">
              <w:rPr>
                <w:rFonts w:ascii="Times New Roman" w:hAnsi="Times New Roman" w:cs="Times New Roman"/>
                <w:sz w:val="24"/>
                <w:szCs w:val="24"/>
              </w:rPr>
              <w:t>______2021г.</w:t>
            </w:r>
          </w:p>
          <w:p w14:paraId="74484EC4" w14:textId="77777777" w:rsidR="00443DEE" w:rsidRPr="00443DEE" w:rsidRDefault="00443DEE" w:rsidP="00443DE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7FAEA" w14:textId="77777777" w:rsidR="00443DEE" w:rsidRPr="00443DEE" w:rsidRDefault="00443DEE" w:rsidP="00443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43DE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Рабочая программа</w:t>
      </w:r>
    </w:p>
    <w:p w14:paraId="24819BCE" w14:textId="77777777" w:rsidR="00443DEE" w:rsidRPr="00443DEE" w:rsidRDefault="00443DEE" w:rsidP="00443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43DE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Внеурочной деятельности</w:t>
      </w:r>
    </w:p>
    <w:p w14:paraId="1B42FB8A" w14:textId="77777777" w:rsidR="00443DEE" w:rsidRPr="00443DEE" w:rsidRDefault="00443DEE" w:rsidP="00443DEE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en-US"/>
        </w:rPr>
      </w:pPr>
      <w:r w:rsidRPr="00443DEE">
        <w:rPr>
          <w:rFonts w:ascii="Times New Roman" w:eastAsiaTheme="minorHAnsi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en-US"/>
        </w:rPr>
        <w:t>"Выжигание"</w:t>
      </w:r>
    </w:p>
    <w:p w14:paraId="73B89E78" w14:textId="77777777" w:rsidR="00443DEE" w:rsidRPr="00443DEE" w:rsidRDefault="00443DEE" w:rsidP="00443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43DEE">
        <w:rPr>
          <w:rFonts w:ascii="Times New Roman" w:eastAsiaTheme="minorHAnsi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en-US"/>
        </w:rPr>
        <w:t>общекультурное направление</w:t>
      </w:r>
    </w:p>
    <w:p w14:paraId="0CA44A6C" w14:textId="77777777" w:rsidR="00443DEE" w:rsidRPr="00443DEE" w:rsidRDefault="00443DEE" w:rsidP="00443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15C7C935" w14:textId="77777777" w:rsidR="00443DEE" w:rsidRPr="00443DEE" w:rsidRDefault="00443DEE" w:rsidP="0044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DEE">
        <w:rPr>
          <w:rFonts w:ascii="Times New Roman" w:eastAsia="Times New Roman" w:hAnsi="Times New Roman" w:cs="Times New Roman"/>
          <w:sz w:val="28"/>
          <w:szCs w:val="28"/>
        </w:rPr>
        <w:t>Класс: 7-8 класс</w:t>
      </w:r>
    </w:p>
    <w:p w14:paraId="2C7EC408" w14:textId="77777777" w:rsidR="00443DEE" w:rsidRPr="00443DEE" w:rsidRDefault="00443DEE" w:rsidP="0044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DEE">
        <w:rPr>
          <w:rFonts w:ascii="Times New Roman" w:eastAsia="Times New Roman" w:hAnsi="Times New Roman" w:cs="Times New Roman"/>
          <w:sz w:val="28"/>
          <w:szCs w:val="28"/>
        </w:rPr>
        <w:t>Количество часов в год: 34ч</w:t>
      </w:r>
    </w:p>
    <w:p w14:paraId="16332F37" w14:textId="77777777" w:rsidR="00443DEE" w:rsidRPr="00443DEE" w:rsidRDefault="00443DEE" w:rsidP="0044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DEE">
        <w:rPr>
          <w:rFonts w:ascii="Times New Roman" w:eastAsia="Times New Roman" w:hAnsi="Times New Roman" w:cs="Times New Roman"/>
          <w:sz w:val="28"/>
          <w:szCs w:val="28"/>
        </w:rPr>
        <w:t>Количество часов в неделю: 1ч</w:t>
      </w:r>
    </w:p>
    <w:p w14:paraId="44A70F52" w14:textId="77777777" w:rsidR="00443DEE" w:rsidRPr="00443DEE" w:rsidRDefault="00443DEE" w:rsidP="0044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DEE">
        <w:rPr>
          <w:rFonts w:ascii="Times New Roman" w:eastAsia="Times New Roman" w:hAnsi="Times New Roman" w:cs="Times New Roman"/>
          <w:sz w:val="28"/>
          <w:szCs w:val="28"/>
        </w:rPr>
        <w:t>Учитель: Ломонос О.А.</w:t>
      </w:r>
    </w:p>
    <w:p w14:paraId="58039B6C" w14:textId="77777777" w:rsidR="00443DEE" w:rsidRPr="00443DEE" w:rsidRDefault="00443DEE" w:rsidP="0044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DEE">
        <w:rPr>
          <w:rFonts w:ascii="Times New Roman" w:eastAsia="Times New Roman" w:hAnsi="Times New Roman" w:cs="Times New Roman"/>
          <w:sz w:val="28"/>
          <w:szCs w:val="28"/>
        </w:rPr>
        <w:t>Учебный год: 2021-2022г.</w:t>
      </w:r>
    </w:p>
    <w:p w14:paraId="0FAD7BC7" w14:textId="4396CABE" w:rsidR="00C74668" w:rsidRDefault="00443DEE" w:rsidP="0044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3DEE">
        <w:rPr>
          <w:rFonts w:ascii="Times New Roman" w:eastAsia="Times New Roman" w:hAnsi="Times New Roman" w:cs="Times New Roman"/>
          <w:sz w:val="28"/>
          <w:szCs w:val="28"/>
        </w:rPr>
        <w:t>С.Тушиловка</w:t>
      </w:r>
      <w:proofErr w:type="spellEnd"/>
    </w:p>
    <w:p w14:paraId="0AECA338" w14:textId="77777777" w:rsidR="00443DEE" w:rsidRPr="00443DEE" w:rsidRDefault="00443DEE" w:rsidP="0044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955640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3C42C584" w14:textId="77777777" w:rsidR="00C74668" w:rsidRDefault="00C74668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</w:p>
    <w:p w14:paraId="368F24FC" w14:textId="201AB948" w:rsidR="00DF3334" w:rsidRDefault="00DF3334" w:rsidP="00D06ED1">
      <w:pPr>
        <w:shd w:val="clear" w:color="auto" w:fill="FFFFFF"/>
        <w:spacing w:line="240" w:lineRule="auto"/>
        <w:ind w:right="-8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ab/>
      </w:r>
    </w:p>
    <w:p w14:paraId="2C8AB8E1" w14:textId="77777777" w:rsidR="00DF3334" w:rsidRDefault="00DF3334" w:rsidP="00DF3334">
      <w:pPr>
        <w:shd w:val="clear" w:color="auto" w:fill="FFFFFF"/>
        <w:spacing w:line="240" w:lineRule="auto"/>
        <w:ind w:right="-80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ab/>
      </w: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60E367B4" w14:textId="77777777" w:rsidR="000F5B37" w:rsidRPr="00C36C7D" w:rsidRDefault="000F5B37" w:rsidP="000F5B37">
      <w:pPr>
        <w:widowControl w:val="0"/>
        <w:spacing w:line="240" w:lineRule="auto"/>
        <w:ind w:left="-426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ьная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36C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 w:rsidRPr="00C36C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Выжигание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 направлен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ть.</w:t>
      </w:r>
    </w:p>
    <w:p w14:paraId="0F0E47AD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Нормативно – правовыми документами программы являются:</w:t>
      </w:r>
    </w:p>
    <w:p w14:paraId="31E05ED0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1 Федеральный Закон «Об образовании в РФ» № 273-ФЗ от 29.12.2012</w:t>
      </w:r>
    </w:p>
    <w:p w14:paraId="07A2166D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Приказа </w:t>
      </w:r>
      <w:proofErr w:type="spellStart"/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Миноборнауки</w:t>
      </w:r>
      <w:proofErr w:type="spellEnd"/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31.03.2014 № 253 «Об утверждении</w:t>
      </w:r>
    </w:p>
    <w:p w14:paraId="7043044C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и введении в действие ФГОС НОО»;</w:t>
      </w:r>
    </w:p>
    <w:p w14:paraId="5608DA5C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3 Федеральный государственный образовательный стандарт начального</w:t>
      </w:r>
    </w:p>
    <w:p w14:paraId="2CADD3EA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образования;</w:t>
      </w:r>
    </w:p>
    <w:p w14:paraId="23A77F57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4 Концепция духовно-нравственного развития и воспитания личности</w:t>
      </w:r>
    </w:p>
    <w:p w14:paraId="6BCD0372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 России;</w:t>
      </w:r>
    </w:p>
    <w:p w14:paraId="330A1A43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5.Примерная программа воспитания и социализации обучающихся;</w:t>
      </w:r>
    </w:p>
    <w:p w14:paraId="259E3AE8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6 Устав МКОУ «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Тушиловская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4246A375" w14:textId="77777777" w:rsidR="000F5B37" w:rsidRPr="00377325" w:rsidRDefault="000F5B37" w:rsidP="000F5B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.Годовой календарный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график на 2021/2022</w:t>
      </w: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2AF99CCB" w14:textId="77777777" w:rsidR="000F5B37" w:rsidRPr="003F1F22" w:rsidRDefault="000F5B37" w:rsidP="000F5B37">
      <w:pPr>
        <w:shd w:val="clear" w:color="auto" w:fill="FFFFFF"/>
        <w:spacing w:line="240" w:lineRule="auto"/>
        <w:ind w:right="-80" w:firstLine="568"/>
        <w:jc w:val="center"/>
        <w:rPr>
          <w:rFonts w:eastAsia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Тушиловская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500D0B1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Выжигание по дереву – техника, позволяющая любой деревянный предмет превратить в оригинальное художественное произведение. В настоящее время наблюдается некоторый всплеск интереса к выжиганию как виду декоративно-прикладного искусства. Искусством выжигание является без сомнения. Возможности выжигания очень велики. Они не сводятся к выделению контуров предметов на рисунке, как предполагают многие. Гравюры, получаемые в результате выжигания по дереву, могут быть столь же сложны и многообразны, как и гравюры, выполненные обычным способом.</w:t>
      </w:r>
    </w:p>
    <w:p w14:paraId="4B52F1F0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научно-технической направленности, базового  уровня сложности.</w:t>
      </w:r>
    </w:p>
    <w:p w14:paraId="481863A5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и педагогическая целесообразность 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заключается в том, что, обучаясь искусству выжигания, дети не только получают некоторые знания по способам оформления изделий, передачи объёмов предметов, наложения светотени, но и учатся видеть и передавать красоту и неповторимость окружающего. Этому способствует не только выбор рисунка или составление композиции, но и подбор древесных материалов соответствующего цвета и текстуры. Особенности данного вида деятельности заключаются в его пограничном состоянии между техническим и художественным направлениями. С одной стороны, дети работают с приборами для выжигания – техническими приспособлениями, с другой стороны, результатом работы с </w:t>
      </w:r>
      <w:proofErr w:type="spellStart"/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выжигателем</w:t>
      </w:r>
      <w:proofErr w:type="spellEnd"/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становится художественное произведение детского творчества. Поэтому занятия выжиганием привлекают обучающихся как с техническими, так и с художественными наклонностями.</w:t>
      </w:r>
    </w:p>
    <w:p w14:paraId="6AB39A83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Новизна и отличие от уже существующих программ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проявляется в обосновании относительной изолированности пирографии от смежных видов декоративно-прикладного искусства. Кроме того, в данную программу включены новые темы для изучения: «Составление эскизов композиций для выжигания в разных художественных жанрах»; «Способы нанесения светотени»; «Приёмы заполнения фона».</w:t>
      </w:r>
    </w:p>
    <w:p w14:paraId="073B912C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формирование интереса к выжиганию по дереву как виду декоративно-прикладного искусства, способствующему творческому развитию обучающихся.</w:t>
      </w:r>
    </w:p>
    <w:p w14:paraId="133D08F3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278CFC17" w14:textId="77777777" w:rsidR="00DF3334" w:rsidRPr="003F1F22" w:rsidRDefault="00DF3334" w:rsidP="00DF3334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Образовательные:</w:t>
      </w:r>
    </w:p>
    <w:p w14:paraId="66AFBF77" w14:textId="77777777" w:rsidR="00DF3334" w:rsidRPr="003F1F22" w:rsidRDefault="00DF3334" w:rsidP="00DF333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420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народными промыслами, использующими древесину, с их современным состоянием;</w:t>
      </w:r>
    </w:p>
    <w:p w14:paraId="7F513283" w14:textId="77777777" w:rsidR="00DF3334" w:rsidRPr="003F1F22" w:rsidRDefault="00DF3334" w:rsidP="00DF333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420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разбираться в разных породах древесины, пригодной для художественной обработки;</w:t>
      </w:r>
    </w:p>
    <w:p w14:paraId="690BB636" w14:textId="77777777" w:rsidR="00DF3334" w:rsidRPr="003F1F22" w:rsidRDefault="00DF3334" w:rsidP="00DF333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420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соблюдать правила техники безопасности при работе с техническими средствами и инструментами;</w:t>
      </w:r>
    </w:p>
    <w:p w14:paraId="015A21BE" w14:textId="77777777" w:rsidR="00DF3334" w:rsidRPr="003F1F22" w:rsidRDefault="00DF3334" w:rsidP="00DF3334">
      <w:pPr>
        <w:numPr>
          <w:ilvl w:val="0"/>
          <w:numId w:val="3"/>
        </w:numPr>
        <w:shd w:val="clear" w:color="auto" w:fill="FFFFFF"/>
        <w:spacing w:before="24" w:after="24" w:line="240" w:lineRule="auto"/>
        <w:ind w:left="420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различным приемам выжигания и оформления готового изделия.</w:t>
      </w:r>
    </w:p>
    <w:p w14:paraId="79CD2D9E" w14:textId="77777777" w:rsidR="00DF3334" w:rsidRPr="003F1F22" w:rsidRDefault="00DF3334" w:rsidP="00DF3334">
      <w:pPr>
        <w:shd w:val="clear" w:color="auto" w:fill="FFFFFF"/>
        <w:spacing w:line="240" w:lineRule="auto"/>
        <w:ind w:left="60" w:hanging="60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14:paraId="4F5BFE0F" w14:textId="77777777" w:rsidR="00DF3334" w:rsidRPr="003F1F22" w:rsidRDefault="00DF3334" w:rsidP="00DF3334">
      <w:pPr>
        <w:numPr>
          <w:ilvl w:val="0"/>
          <w:numId w:val="4"/>
        </w:numPr>
        <w:shd w:val="clear" w:color="auto" w:fill="FFFFFF"/>
        <w:spacing w:before="24" w:after="24" w:line="240" w:lineRule="auto"/>
        <w:ind w:left="420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эстетический и художественный вкус, умение видеть прекрасное;</w:t>
      </w:r>
    </w:p>
    <w:p w14:paraId="172E6DFA" w14:textId="77777777" w:rsidR="00DF3334" w:rsidRPr="003F1F22" w:rsidRDefault="00DF3334" w:rsidP="00DF3334">
      <w:pPr>
        <w:numPr>
          <w:ilvl w:val="0"/>
          <w:numId w:val="4"/>
        </w:numPr>
        <w:shd w:val="clear" w:color="auto" w:fill="FFFFFF"/>
        <w:spacing w:before="24" w:after="24" w:line="240" w:lineRule="auto"/>
        <w:ind w:left="420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расширить </w:t>
      </w:r>
      <w:proofErr w:type="gramStart"/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кругозор  обучающихся</w:t>
      </w:r>
      <w:proofErr w:type="gramEnd"/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развить творческое воображение, активность, интереса к предмету.</w:t>
      </w:r>
    </w:p>
    <w:p w14:paraId="6B3DD234" w14:textId="77777777" w:rsidR="00DF3334" w:rsidRPr="003F1F22" w:rsidRDefault="00DF3334" w:rsidP="00DF3334">
      <w:pPr>
        <w:shd w:val="clear" w:color="auto" w:fill="FFFFFF"/>
        <w:spacing w:line="240" w:lineRule="auto"/>
        <w:ind w:left="60" w:hanging="60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14:paraId="3DB6128C" w14:textId="77777777" w:rsidR="00DF3334" w:rsidRPr="003F1F22" w:rsidRDefault="00DF3334" w:rsidP="00DF3334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 уважение к труду и людям труда;</w:t>
      </w:r>
    </w:p>
    <w:p w14:paraId="0CF24FDE" w14:textId="77777777" w:rsidR="00DF3334" w:rsidRPr="003F1F22" w:rsidRDefault="00DF3334" w:rsidP="00DF3334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 чувство коллективизма;</w:t>
      </w:r>
    </w:p>
    <w:p w14:paraId="46EEA44E" w14:textId="77777777" w:rsidR="00DF3334" w:rsidRPr="003F1F22" w:rsidRDefault="00DF3334" w:rsidP="00DF3334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дисциплинированность, умение доводить начатое дело до конца.</w:t>
      </w:r>
    </w:p>
    <w:p w14:paraId="4C222811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объединении строится на основе заинтересованности, доверия и сотрудничества между обучающимися и педагогом, поощрения самостоятельности и творческих поисков. В работе используются принципы доступности предлагаемого материала, его постепенное усложнение, непрерывность обучения, преемственность и гибкость (корректировка программы происходит в течение учебного года в зависимости от состава обучающихся, их возраста и подготовленности).</w:t>
      </w:r>
    </w:p>
    <w:p w14:paraId="5567E4F3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ориентирована на обучающихся с 12-14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</w:t>
      </w:r>
      <w:r w:rsidRPr="003F1F22">
        <w:rPr>
          <w:rFonts w:eastAsia="Times New Roman"/>
          <w:color w:val="000000"/>
          <w:sz w:val="24"/>
          <w:szCs w:val="24"/>
        </w:rPr>
        <w:t> 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Нижняя граница возраста относится трудоемкостью выполнения работ с выжиганием, а также необходимостью начальной подготовки по безопасному обращению с электронагревательным инструментом. Границы возраста могут варьировать с учетом индивидуальных психофизиологических особенностей ребенка. Цифра обусловлена тем, что занятия носят как индивидуальный, так и групповой (пары и подгруппы) характер, при этом неизбежностью являются занятия смешанной группы (разный возраст, разная степень подготовки). Изучая общую тему, обучающиеся выполняют различные по степени сложности и объему задания. Нравственные и эстетические потребности удовлетворяются в процессе обучения через взаимопомощь, взаимодоверие, упорство довести начатое дело до конца, целеустремленность, дисциплинированность. Овладение детьми необходимыми техническими приемами и видами выжигания способствуют их подготовке к жизни.</w:t>
      </w:r>
    </w:p>
    <w:p w14:paraId="0DC710C7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работы по программе формируются постоянные группы численностью 10-15 человек. Набор детей – свободный, без предъявления особых требованиям к знаниям и умениям детей в области выжигания. Группы могут формироваться по возрастному признаку.</w:t>
      </w:r>
    </w:p>
    <w:p w14:paraId="28DB553F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состав группы могут включаться обучающиеся с ограниченными возможностями здоровья, дети-инвалиды. Для данной категории детей могут быть разработаны индивидуальные планы освоения программы. В этом случае образовательный процесс по дополнительной общеобразовательной общеразвивающей программе организуется с учетом особенностей психофизического развития указанных категорий обучающихся.</w:t>
      </w:r>
    </w:p>
    <w:p w14:paraId="01621926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обучения рассчитан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 год. Занятия проводятся по 1 часу 1 раз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лю. Программа разработана на 34 часа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год.</w:t>
      </w:r>
    </w:p>
    <w:p w14:paraId="2B6B7051" w14:textId="77777777" w:rsidR="00DF3334" w:rsidRPr="003F1F22" w:rsidRDefault="00DF3334" w:rsidP="00DF3334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работы.</w:t>
      </w:r>
    </w:p>
    <w:p w14:paraId="53C09F07" w14:textId="77777777" w:rsidR="00DF3334" w:rsidRPr="003F1F22" w:rsidRDefault="00DF3334" w:rsidP="00DF3334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правилом работы в объединении является завершение каждой начатой работы. На занятиях используются коллективные и индивидуальные формы работы. В начале занятия, во время объяснения нового материала используются объяснительно-иллюстративные методы: рассказ, беседа, инструктаж, показ, демонстрация. Объяснение новой темы сопровождается использованием наглядности: показ образцов изделий, экспонатов с выставки, фотоматериалов, иллюстраций из альбомов и литературы. Во время практической работы чаще всего используются практические методы (упражнения); чисто репродуктивные методы используются только на начальных этапах работы, затем предпочтение отдается продуктивной и частично-поисковой деятельности. Для поддержания устойчивого интереса используются такие формы обучения как конкурсы, викторины,  игры-соревнования. Они также способствуют созданию творческой дружеской обстановки в объединении. Во время подведения итогов устраиваются выставки по темам, мини-выставки, обсуждения качества готовых работ, которые не только являются детальным анализом проделанной работы, но и позволяют отметить удачные находки и возможные просчеты в выполнении гравюр. Работа на занятиях проводится фронтально при объяснении нового материала, при проведении итогов занятия. В основном на занятии требуется индивидуальный подход к обучающимся, при выполнении практического задания педагог оказывает помощь 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каждому обучающемуся, просматривая работы, исправляя ошибки, давая рекомендации по правильному выполнению.</w:t>
      </w:r>
    </w:p>
    <w:p w14:paraId="1FA1BF73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окончании курса обучающиеся должны</w:t>
      </w:r>
    </w:p>
    <w:p w14:paraId="1B3A7027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2BED45B0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безопасности работы с инструментами;</w:t>
      </w:r>
    </w:p>
    <w:p w14:paraId="48972949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- виды и свойства материалов и инструментов;</w:t>
      </w:r>
    </w:p>
    <w:p w14:paraId="6A179FC5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технологию выжигания;</w:t>
      </w:r>
    </w:p>
    <w:p w14:paraId="275948FF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основы композиции и </w:t>
      </w:r>
      <w:proofErr w:type="spellStart"/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521EDA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14:paraId="14765E39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материалами и инструментами для выжигания, соблюдая правила ТБ;</w:t>
      </w:r>
    </w:p>
    <w:p w14:paraId="1C09800F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способы оформления и выжигания работы;</w:t>
      </w:r>
    </w:p>
    <w:p w14:paraId="338280A3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оформлять плоские  изделия по образцу и замыслу;</w:t>
      </w:r>
    </w:p>
    <w:p w14:paraId="308DC81B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качество работы, устранять дефекты.</w:t>
      </w:r>
    </w:p>
    <w:p w14:paraId="4A4273F2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отслеживания и контроля результатов.</w:t>
      </w:r>
    </w:p>
    <w:p w14:paraId="7266F755" w14:textId="77777777" w:rsidR="00DF3334" w:rsidRPr="003F1F22" w:rsidRDefault="00DF3334" w:rsidP="00DF3334">
      <w:pPr>
        <w:shd w:val="clear" w:color="auto" w:fill="FFFFFF"/>
        <w:spacing w:line="240" w:lineRule="auto"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обучения предусматривает следующие виды контроля:</w:t>
      </w:r>
    </w:p>
    <w:p w14:paraId="732B71B6" w14:textId="77777777" w:rsidR="00DF3334" w:rsidRPr="003F1F22" w:rsidRDefault="00DF3334" w:rsidP="00DF3334">
      <w:pPr>
        <w:numPr>
          <w:ilvl w:val="0"/>
          <w:numId w:val="6"/>
        </w:numPr>
        <w:shd w:val="clear" w:color="auto" w:fill="FFFFFF"/>
        <w:spacing w:before="24" w:after="24" w:line="240" w:lineRule="auto"/>
        <w:ind w:left="0"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успеваемости, проводимый по завершению раздела программы. Форма проведения - итоговое занятие, на котором проводится  анализ изделия и отдельных этапов его изготовления.</w:t>
      </w:r>
    </w:p>
    <w:p w14:paraId="64B63A71" w14:textId="77777777" w:rsidR="00DF3334" w:rsidRPr="003F1F22" w:rsidRDefault="00DF3334" w:rsidP="00DF3334">
      <w:pPr>
        <w:numPr>
          <w:ilvl w:val="0"/>
          <w:numId w:val="6"/>
        </w:numPr>
        <w:shd w:val="clear" w:color="auto" w:fill="FFFFFF"/>
        <w:spacing w:before="24" w:after="24" w:line="240" w:lineRule="auto"/>
        <w:ind w:left="0" w:firstLine="568"/>
        <w:jc w:val="both"/>
        <w:rPr>
          <w:rFonts w:eastAsia="Times New Roman"/>
          <w:color w:val="000000"/>
          <w:sz w:val="24"/>
          <w:szCs w:val="24"/>
        </w:rPr>
      </w:pP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Промежуточный, проводимый по итогам работы первого и второго года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учения. 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первого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второго</w:t>
      </w:r>
      <w:r w:rsidRPr="003F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обучения зачет предполагает выставку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работ.</w:t>
      </w:r>
    </w:p>
    <w:p w14:paraId="3DECED79" w14:textId="77777777" w:rsidR="00DF3334" w:rsidRPr="003F1F22" w:rsidRDefault="00DF3334" w:rsidP="00DF3334">
      <w:pPr>
        <w:shd w:val="clear" w:color="auto" w:fill="FFFFFF"/>
        <w:spacing w:before="24" w:after="24" w:line="240" w:lineRule="auto"/>
        <w:ind w:left="568"/>
        <w:jc w:val="both"/>
        <w:rPr>
          <w:rFonts w:eastAsia="Times New Roman"/>
          <w:color w:val="000000"/>
          <w:sz w:val="24"/>
          <w:szCs w:val="24"/>
        </w:rPr>
      </w:pPr>
    </w:p>
    <w:p w14:paraId="455F0E6D" w14:textId="77777777" w:rsidR="00DF3334" w:rsidRDefault="00DF3334" w:rsidP="00DF3334">
      <w:pPr>
        <w:pStyle w:val="a3"/>
        <w:jc w:val="center"/>
        <w:rPr>
          <w:b/>
          <w:bCs/>
        </w:rPr>
      </w:pPr>
    </w:p>
    <w:p w14:paraId="6AB952C6" w14:textId="77777777" w:rsidR="00DF3334" w:rsidRPr="003F1F22" w:rsidRDefault="00DF3334" w:rsidP="00DF3334">
      <w:pPr>
        <w:pStyle w:val="a3"/>
        <w:jc w:val="center"/>
      </w:pPr>
      <w:r>
        <w:rPr>
          <w:b/>
          <w:bCs/>
        </w:rPr>
        <w:t>Материально - техническое обеспечение.</w:t>
      </w:r>
    </w:p>
    <w:p w14:paraId="62A95456" w14:textId="77777777" w:rsidR="00DF3334" w:rsidRPr="003F1F22" w:rsidRDefault="00DF3334" w:rsidP="00DF3334">
      <w:pPr>
        <w:pStyle w:val="a3"/>
      </w:pPr>
      <w:r w:rsidRPr="003F1F22">
        <w:rPr>
          <w:b/>
          <w:bCs/>
        </w:rPr>
        <w:t>1.Оборудование: </w:t>
      </w:r>
      <w:r w:rsidRPr="003F1F22">
        <w:t>столы, стулья, выжигательный аппарат</w:t>
      </w:r>
      <w:r>
        <w:t>, классная доска.</w:t>
      </w:r>
    </w:p>
    <w:p w14:paraId="1515625A" w14:textId="77777777" w:rsidR="00DF3334" w:rsidRPr="003F1F22" w:rsidRDefault="00DF3334" w:rsidP="00DF3334">
      <w:pPr>
        <w:pStyle w:val="a3"/>
      </w:pPr>
      <w:r w:rsidRPr="003F1F22">
        <w:rPr>
          <w:b/>
          <w:bCs/>
        </w:rPr>
        <w:t>2.Материалы:</w:t>
      </w:r>
    </w:p>
    <w:p w14:paraId="706ADAE1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-готовые рисунки</w:t>
      </w:r>
    </w:p>
    <w:p w14:paraId="4E5BCED1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-бумага разных размеров.</w:t>
      </w:r>
    </w:p>
    <w:p w14:paraId="331A031D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F1F22">
        <w:rPr>
          <w:rFonts w:ascii="Times New Roman" w:hAnsi="Times New Roman" w:cs="Times New Roman"/>
          <w:sz w:val="24"/>
          <w:szCs w:val="24"/>
        </w:rPr>
        <w:t>краски ,кисти</w:t>
      </w:r>
      <w:proofErr w:type="gramEnd"/>
      <w:r w:rsidRPr="003F1F22">
        <w:rPr>
          <w:rFonts w:ascii="Times New Roman" w:hAnsi="Times New Roman" w:cs="Times New Roman"/>
          <w:sz w:val="24"/>
          <w:szCs w:val="24"/>
        </w:rPr>
        <w:t>, карандаши, ластик.</w:t>
      </w:r>
    </w:p>
    <w:p w14:paraId="07F64B8D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-копирка</w:t>
      </w:r>
    </w:p>
    <w:p w14:paraId="0EBD15CD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-скотч</w:t>
      </w:r>
    </w:p>
    <w:p w14:paraId="06FA0815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-точилка</w:t>
      </w:r>
    </w:p>
    <w:p w14:paraId="4114C05B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 ножницы.</w:t>
      </w:r>
    </w:p>
    <w:p w14:paraId="54243BC6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 деревянные заготовки, фанера.</w:t>
      </w:r>
    </w:p>
    <w:p w14:paraId="0D15F72B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 наждачная бумага</w:t>
      </w:r>
    </w:p>
    <w:p w14:paraId="1EB7F71A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 копировальная бумага;</w:t>
      </w:r>
    </w:p>
    <w:p w14:paraId="128F690E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 тетрадь для записей.</w:t>
      </w:r>
    </w:p>
    <w:p w14:paraId="22BDF1F0" w14:textId="77777777" w:rsidR="00DF3334" w:rsidRPr="003F1F22" w:rsidRDefault="00DF3334" w:rsidP="00DF3334">
      <w:pPr>
        <w:pStyle w:val="a3"/>
      </w:pPr>
      <w:r w:rsidRPr="003F1F22">
        <w:rPr>
          <w:b/>
          <w:bCs/>
        </w:rPr>
        <w:t>3.Технические средства обучения.</w:t>
      </w:r>
    </w:p>
    <w:p w14:paraId="6BF75256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 методическая литература.</w:t>
      </w:r>
    </w:p>
    <w:p w14:paraId="0A1E9865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наглядные пособия</w:t>
      </w:r>
      <w:r w:rsidRPr="003F1F22">
        <w:rPr>
          <w:rFonts w:ascii="Times New Roman" w:hAnsi="Times New Roman" w:cs="Times New Roman"/>
          <w:sz w:val="24"/>
          <w:szCs w:val="24"/>
        </w:rPr>
        <w:t>.</w:t>
      </w:r>
    </w:p>
    <w:p w14:paraId="52C90493" w14:textId="77777777" w:rsidR="00DF3334" w:rsidRPr="003F1F22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 образцы изделия.</w:t>
      </w:r>
    </w:p>
    <w:p w14:paraId="04C169DA" w14:textId="77777777" w:rsidR="00DF3334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F22">
        <w:rPr>
          <w:rFonts w:ascii="Times New Roman" w:hAnsi="Times New Roman" w:cs="Times New Roman"/>
          <w:sz w:val="24"/>
          <w:szCs w:val="24"/>
        </w:rPr>
        <w:t>- фото и видеоматериалы.</w:t>
      </w:r>
    </w:p>
    <w:p w14:paraId="0B0679A2" w14:textId="77777777" w:rsidR="005C321C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-проектор.</w:t>
      </w:r>
    </w:p>
    <w:p w14:paraId="1275007D" w14:textId="77777777" w:rsidR="00DF3334" w:rsidRPr="00DF3334" w:rsidRDefault="00DF3334" w:rsidP="00DF333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DA07D93" w14:textId="77777777" w:rsidR="00A92D8A" w:rsidRDefault="009A6B50">
      <w:pPr>
        <w:widowControl w:val="0"/>
        <w:spacing w:line="240" w:lineRule="auto"/>
        <w:ind w:left="2345" w:right="696" w:hanging="1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абочая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Выжигание по дере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у» </w:t>
      </w:r>
    </w:p>
    <w:p w14:paraId="00FE32CB" w14:textId="77777777" w:rsidR="00A92D8A" w:rsidRDefault="00A92D8A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2EF46AD" w14:textId="77777777" w:rsidR="00A92D8A" w:rsidRDefault="00A92D8A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07725C8" w14:textId="77777777" w:rsidR="00A92D8A" w:rsidRDefault="009A6B50">
      <w:pPr>
        <w:widowControl w:val="0"/>
        <w:tabs>
          <w:tab w:val="left" w:pos="1828"/>
          <w:tab w:val="left" w:pos="4437"/>
          <w:tab w:val="left" w:pos="6600"/>
          <w:tab w:val="left" w:pos="8006"/>
          <w:tab w:val="left" w:pos="9601"/>
        </w:tabs>
        <w:spacing w:line="237" w:lineRule="auto"/>
        <w:ind w:left="360" w:right="-54"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F11AD9" w14:textId="77777777" w:rsidR="00A92D8A" w:rsidRDefault="009A6B50">
      <w:pPr>
        <w:widowControl w:val="0"/>
        <w:spacing w:before="7"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 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14:paraId="5D9FC6F7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вания;</w:t>
      </w:r>
    </w:p>
    <w:p w14:paraId="55A0E8E7" w14:textId="77777777" w:rsidR="00A92D8A" w:rsidRDefault="009A6B50">
      <w:pPr>
        <w:widowControl w:val="0"/>
        <w:spacing w:line="240" w:lineRule="auto"/>
        <w:ind w:left="360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913CF1F" w14:textId="77777777" w:rsidR="00A92D8A" w:rsidRDefault="009A6B50">
      <w:pPr>
        <w:widowControl w:val="0"/>
        <w:tabs>
          <w:tab w:val="left" w:pos="360"/>
        </w:tabs>
        <w:spacing w:line="240" w:lineRule="auto"/>
        <w:ind w:right="1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27FD8CA3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450921C8" w14:textId="77777777" w:rsidR="00A92D8A" w:rsidRDefault="009A6B50">
      <w:pPr>
        <w:widowControl w:val="0"/>
        <w:tabs>
          <w:tab w:val="left" w:pos="360"/>
        </w:tabs>
        <w:spacing w:line="240" w:lineRule="auto"/>
        <w:ind w:right="2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.п.;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0A61C3F6" w14:textId="77777777" w:rsidR="00A92D8A" w:rsidRDefault="009A6B50">
      <w:pPr>
        <w:widowControl w:val="0"/>
        <w:spacing w:line="240" w:lineRule="auto"/>
        <w:ind w:left="360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63A760B9" w14:textId="77777777" w:rsidR="00A92D8A" w:rsidRDefault="009A6B50">
      <w:pPr>
        <w:widowControl w:val="0"/>
        <w:spacing w:before="5"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 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14:paraId="2736876E" w14:textId="77777777" w:rsidR="00A92D8A" w:rsidRDefault="009A6B50">
      <w:pPr>
        <w:widowControl w:val="0"/>
        <w:tabs>
          <w:tab w:val="left" w:pos="360"/>
        </w:tabs>
        <w:spacing w:line="240" w:lineRule="auto"/>
        <w:ind w:right="2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зада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ель;</w:t>
      </w:r>
    </w:p>
    <w:p w14:paraId="71F641DA" w14:textId="77777777" w:rsidR="00A92D8A" w:rsidRDefault="009A6B50">
      <w:pPr>
        <w:widowControl w:val="0"/>
        <w:tabs>
          <w:tab w:val="left" w:pos="360"/>
        </w:tabs>
        <w:spacing w:line="240" w:lineRule="auto"/>
        <w:ind w:right="1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рослого;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14:paraId="0F493F8F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181211" w14:textId="77777777" w:rsidR="00A92D8A" w:rsidRDefault="009A6B50">
      <w:pPr>
        <w:widowControl w:val="0"/>
        <w:tabs>
          <w:tab w:val="left" w:pos="360"/>
        </w:tabs>
        <w:spacing w:line="240" w:lineRule="auto"/>
        <w:ind w:right="3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рослого;</w:t>
      </w:r>
    </w:p>
    <w:p w14:paraId="1E79C3BC" w14:textId="77777777" w:rsidR="00A92D8A" w:rsidRDefault="009A6B50">
      <w:pPr>
        <w:widowControl w:val="0"/>
        <w:tabs>
          <w:tab w:val="left" w:pos="360"/>
        </w:tabs>
        <w:spacing w:line="240" w:lineRule="auto"/>
        <w:ind w:right="1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ебя род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дложенных 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бор;</w:t>
      </w:r>
    </w:p>
    <w:p w14:paraId="4056C78F" w14:textId="77777777" w:rsidR="00A92D8A" w:rsidRDefault="009A6B50">
      <w:pPr>
        <w:widowControl w:val="0"/>
        <w:spacing w:line="240" w:lineRule="auto"/>
        <w:ind w:left="360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327EA2" w14:textId="77777777" w:rsidR="00A92D8A" w:rsidRDefault="009A6B50">
      <w:pPr>
        <w:widowControl w:val="0"/>
        <w:spacing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(каранда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ожницы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мелко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моторики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14:paraId="1830E3D9" w14:textId="77777777" w:rsidR="00A92D8A" w:rsidRDefault="009A6B50">
      <w:pPr>
        <w:widowControl w:val="0"/>
        <w:tabs>
          <w:tab w:val="left" w:pos="360"/>
        </w:tabs>
        <w:spacing w:before="1" w:line="240" w:lineRule="auto"/>
        <w:ind w:right="3931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ьных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14:paraId="26A1AAE4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25A301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кциями;</w:t>
      </w:r>
    </w:p>
    <w:p w14:paraId="75EB1D59" w14:textId="77777777" w:rsidR="00A92D8A" w:rsidRDefault="009A6B50">
      <w:pPr>
        <w:widowControl w:val="0"/>
        <w:tabs>
          <w:tab w:val="left" w:pos="2036"/>
          <w:tab w:val="left" w:pos="3110"/>
          <w:tab w:val="left" w:pos="5665"/>
          <w:tab w:val="left" w:pos="8811"/>
        </w:tabs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алгори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7D1E42E" w14:textId="77777777" w:rsidR="00A92D8A" w:rsidRDefault="009A6B50">
      <w:pPr>
        <w:widowControl w:val="0"/>
        <w:tabs>
          <w:tab w:val="left" w:pos="1393"/>
          <w:tab w:val="left" w:pos="2623"/>
          <w:tab w:val="left" w:pos="3836"/>
          <w:tab w:val="left" w:pos="4256"/>
          <w:tab w:val="left" w:pos="5692"/>
          <w:tab w:val="left" w:pos="6836"/>
          <w:tab w:val="left" w:pos="7256"/>
          <w:tab w:val="left" w:pos="8362"/>
        </w:tabs>
        <w:spacing w:line="240" w:lineRule="auto"/>
        <w:ind w:left="360" w:right="-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2B9480" w14:textId="77777777" w:rsidR="00A92D8A" w:rsidRDefault="009A6B50">
      <w:pPr>
        <w:widowControl w:val="0"/>
        <w:tabs>
          <w:tab w:val="left" w:pos="360"/>
        </w:tabs>
        <w:spacing w:line="240" w:lineRule="auto"/>
        <w:ind w:righ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14:paraId="64ECB988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ериале;</w:t>
      </w:r>
    </w:p>
    <w:p w14:paraId="689677BC" w14:textId="77777777" w:rsidR="00A92D8A" w:rsidRDefault="009A6B50">
      <w:pPr>
        <w:widowControl w:val="0"/>
        <w:spacing w:line="240" w:lineRule="auto"/>
        <w:ind w:left="36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(выделять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14:paraId="6F7C65A0" w14:textId="77777777" w:rsidR="00A92D8A" w:rsidRDefault="009A6B50">
      <w:pPr>
        <w:widowControl w:val="0"/>
        <w:spacing w:line="240" w:lineRule="auto"/>
        <w:ind w:left="36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-символические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редметов;</w:t>
      </w:r>
    </w:p>
    <w:p w14:paraId="12538E68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14:paraId="2A8AF92F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92D8A" w:rsidSect="00D06ED1">
          <w:pgSz w:w="11906" w:h="16838"/>
          <w:pgMar w:top="568" w:right="844" w:bottom="1134" w:left="1342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30864BE7" w14:textId="77777777" w:rsidR="00A92D8A" w:rsidRDefault="009A6B50">
      <w:pPr>
        <w:widowControl w:val="0"/>
        <w:spacing w:line="240" w:lineRule="auto"/>
        <w:ind w:left="36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44_0"/>
      <w:r>
        <w:rPr>
          <w:rFonts w:ascii="Symbol" w:eastAsia="Symbol" w:hAnsi="Symbol" w:cs="Symbol"/>
          <w:color w:val="000000"/>
          <w:w w:val="99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ровыжига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рографом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выж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B1AAFDD" w14:textId="77777777" w:rsidR="00A92D8A" w:rsidRDefault="009A6B50">
      <w:pPr>
        <w:widowControl w:val="0"/>
        <w:spacing w:line="240" w:lineRule="auto"/>
        <w:ind w:left="36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обления,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 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D98E0C" w14:textId="77777777" w:rsidR="00A92D8A" w:rsidRDefault="009A6B50">
      <w:pPr>
        <w:widowControl w:val="0"/>
        <w:spacing w:before="6"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</w:p>
    <w:p w14:paraId="6A2B3740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рослыми;</w:t>
      </w:r>
    </w:p>
    <w:p w14:paraId="16F38ABD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181E2B23" w14:textId="77777777" w:rsidR="00A92D8A" w:rsidRDefault="009A6B50">
      <w:pPr>
        <w:widowControl w:val="0"/>
        <w:tabs>
          <w:tab w:val="left" w:pos="360"/>
        </w:tabs>
        <w:spacing w:line="240" w:lineRule="auto"/>
        <w:ind w:right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в коллект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58699336" w14:textId="77777777" w:rsidR="00A92D8A" w:rsidRDefault="009A6B50">
      <w:pPr>
        <w:widowControl w:val="0"/>
        <w:spacing w:line="240" w:lineRule="auto"/>
        <w:ind w:left="360" w:right="36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14:paraId="654172FB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14:paraId="1AE4E466" w14:textId="77777777" w:rsidR="00A92D8A" w:rsidRDefault="009A6B50">
      <w:pPr>
        <w:widowControl w:val="0"/>
        <w:tabs>
          <w:tab w:val="left" w:pos="360"/>
        </w:tabs>
        <w:spacing w:line="240" w:lineRule="auto"/>
        <w:ind w:right="1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1ACF08" w14:textId="77777777" w:rsidR="00A92D8A" w:rsidRDefault="009A6B50">
      <w:pPr>
        <w:widowControl w:val="0"/>
        <w:tabs>
          <w:tab w:val="left" w:pos="360"/>
        </w:tabs>
        <w:spacing w:line="24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18545AA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0CE69D9" w14:textId="77777777" w:rsidR="00A92D8A" w:rsidRDefault="009A6B50">
      <w:pPr>
        <w:widowControl w:val="0"/>
        <w:tabs>
          <w:tab w:val="left" w:pos="360"/>
        </w:tabs>
        <w:spacing w:line="240" w:lineRule="auto"/>
        <w:ind w:right="4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росы; обращат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</w:p>
    <w:p w14:paraId="09BF4A34" w14:textId="77777777" w:rsidR="00A92D8A" w:rsidRDefault="009A6B50">
      <w:pPr>
        <w:widowControl w:val="0"/>
        <w:tabs>
          <w:tab w:val="left" w:pos="360"/>
        </w:tabs>
        <w:spacing w:line="240" w:lineRule="auto"/>
        <w:ind w:right="1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 собств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8E725B" w14:textId="77777777" w:rsidR="00A92D8A" w:rsidRDefault="009A6B50">
      <w:pPr>
        <w:widowControl w:val="0"/>
        <w:tabs>
          <w:tab w:val="left" w:pos="360"/>
        </w:tabs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для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ёра выска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ывания;</w:t>
      </w:r>
    </w:p>
    <w:p w14:paraId="15C5B449" w14:textId="77777777" w:rsidR="00A92D8A" w:rsidRDefault="009A6B50">
      <w:pPr>
        <w:widowControl w:val="0"/>
        <w:spacing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</w:p>
    <w:p w14:paraId="5CA21E96" w14:textId="77777777" w:rsidR="00A92D8A" w:rsidRDefault="009A6B5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осылок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УУ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527C3C51" w14:textId="77777777" w:rsidR="00A92D8A" w:rsidRDefault="009A6B50">
      <w:pPr>
        <w:widowControl w:val="0"/>
        <w:spacing w:line="240" w:lineRule="auto"/>
        <w:ind w:left="360" w:right="-53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ях,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0322CD17" w14:textId="77777777" w:rsidR="00A92D8A" w:rsidRDefault="009A6B50">
      <w:pPr>
        <w:widowControl w:val="0"/>
        <w:spacing w:line="240" w:lineRule="auto"/>
        <w:ind w:left="36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6922A0C7" w14:textId="77777777" w:rsidR="00A92D8A" w:rsidRDefault="009A6B50">
      <w:pPr>
        <w:widowControl w:val="0"/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707EDFB0" w14:textId="77777777" w:rsidR="00A92D8A" w:rsidRDefault="009A6B50">
      <w:pPr>
        <w:widowControl w:val="0"/>
        <w:tabs>
          <w:tab w:val="left" w:pos="1908"/>
        </w:tabs>
        <w:spacing w:line="240" w:lineRule="auto"/>
        <w:ind w:left="36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может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дложено,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4E585B46" w14:textId="77777777" w:rsidR="00A92D8A" w:rsidRDefault="009A6B50">
      <w:pPr>
        <w:widowControl w:val="0"/>
        <w:spacing w:before="4"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14:paraId="2EB25B7B" w14:textId="77777777" w:rsidR="00A92D8A" w:rsidRDefault="009A6B5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 обучения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14:paraId="0B6C495D" w14:textId="77777777" w:rsidR="00A92D8A" w:rsidRDefault="009A6B50">
      <w:pPr>
        <w:widowControl w:val="0"/>
        <w:spacing w:line="240" w:lineRule="auto"/>
        <w:ind w:left="36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тмом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14:paraId="544739CB" w14:textId="77777777" w:rsidR="00A92D8A" w:rsidRDefault="009A6B50">
      <w:pPr>
        <w:widowControl w:val="0"/>
        <w:spacing w:line="240" w:lineRule="auto"/>
        <w:ind w:left="36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8105C0" w14:textId="77777777" w:rsidR="00A92D8A" w:rsidRDefault="009A6B50">
      <w:pPr>
        <w:widowControl w:val="0"/>
        <w:spacing w:before="1" w:line="240" w:lineRule="auto"/>
        <w:ind w:left="36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14:paraId="2FC66AE5" w14:textId="77777777" w:rsidR="00A92D8A" w:rsidRDefault="009A6B50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69FFAC5B" w14:textId="77777777" w:rsidR="008F1E03" w:rsidRDefault="009A6B50" w:rsidP="008F1E03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боте с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ровыжига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1"/>
    </w:p>
    <w:p w14:paraId="1083FEBF" w14:textId="77777777" w:rsidR="008F1E03" w:rsidRDefault="008F1E03" w:rsidP="008F1E03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E03">
        <w:rPr>
          <w:rFonts w:ascii="Symbol" w:eastAsia="Symbol" w:hAnsi="Symbol" w:cs="Symbol"/>
          <w:color w:val="000000"/>
          <w:w w:val="99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выжиган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 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D09724" w14:textId="77777777" w:rsidR="008F1E03" w:rsidRDefault="008F1E03" w:rsidP="008F1E03">
      <w:pPr>
        <w:widowControl w:val="0"/>
        <w:spacing w:before="1" w:line="240" w:lineRule="auto"/>
        <w:ind w:left="36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7430AEF" w14:textId="77777777" w:rsidR="008F1E03" w:rsidRDefault="008F1E03" w:rsidP="008F1E03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0737E9" w14:textId="77777777" w:rsidR="008F1E03" w:rsidRDefault="008F1E03" w:rsidP="008F1E03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F8AB40" w14:textId="77777777" w:rsidR="008F1E03" w:rsidRDefault="008F1E03" w:rsidP="008F1E03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иями.</w:t>
      </w:r>
    </w:p>
    <w:p w14:paraId="33CEACA3" w14:textId="77777777" w:rsidR="008F1E03" w:rsidRDefault="008F1E03" w:rsidP="008F1E0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C1C2C2" w14:textId="77777777" w:rsidR="008F1E03" w:rsidRDefault="008F1E03">
      <w:pPr>
        <w:widowControl w:val="0"/>
        <w:tabs>
          <w:tab w:val="left" w:pos="360"/>
        </w:tabs>
        <w:spacing w:line="240" w:lineRule="auto"/>
        <w:ind w:right="21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1E03" w:rsidSect="008F1E03">
          <w:pgSz w:w="11906" w:h="16838"/>
          <w:pgMar w:top="720" w:right="720" w:bottom="720" w:left="720" w:header="0" w:footer="0" w:gutter="0"/>
          <w:cols w:space="708"/>
          <w:docGrid w:linePitch="299"/>
        </w:sectPr>
      </w:pPr>
    </w:p>
    <w:p w14:paraId="16594247" w14:textId="77777777" w:rsidR="00A92D8A" w:rsidRDefault="00A92D8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46_0"/>
    </w:p>
    <w:p w14:paraId="7950614D" w14:textId="77777777" w:rsidR="00A92D8A" w:rsidRDefault="009A6B5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BB1BA11" w14:textId="77777777" w:rsidR="00A92D8A" w:rsidRDefault="00A92D8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3" w:type="dxa"/>
        <w:tblInd w:w="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2651"/>
        <w:gridCol w:w="2977"/>
        <w:gridCol w:w="1134"/>
        <w:gridCol w:w="1134"/>
        <w:gridCol w:w="1134"/>
      </w:tblGrid>
      <w:tr w:rsidR="00BB326E" w14:paraId="560B75B4" w14:textId="77777777" w:rsidTr="00821A8A">
        <w:trPr>
          <w:cantSplit/>
          <w:trHeight w:hRule="exact" w:val="1120"/>
        </w:trPr>
        <w:tc>
          <w:tcPr>
            <w:tcW w:w="5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D1A8" w14:textId="77777777" w:rsidR="00BB326E" w:rsidRDefault="00BB326E">
            <w:pPr>
              <w:spacing w:line="240" w:lineRule="exact"/>
              <w:rPr>
                <w:sz w:val="24"/>
                <w:szCs w:val="24"/>
              </w:rPr>
            </w:pPr>
          </w:p>
          <w:p w14:paraId="6DE6C556" w14:textId="77777777" w:rsidR="00BB326E" w:rsidRDefault="00BB326E">
            <w:pPr>
              <w:spacing w:after="1" w:line="180" w:lineRule="exact"/>
              <w:rPr>
                <w:sz w:val="18"/>
                <w:szCs w:val="18"/>
              </w:rPr>
            </w:pPr>
          </w:p>
          <w:p w14:paraId="492D73FF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26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CBEF" w14:textId="77777777" w:rsidR="00BB326E" w:rsidRDefault="00BB326E">
            <w:pPr>
              <w:spacing w:line="240" w:lineRule="exact"/>
              <w:rPr>
                <w:sz w:val="24"/>
                <w:szCs w:val="24"/>
              </w:rPr>
            </w:pPr>
          </w:p>
          <w:p w14:paraId="5EE788E8" w14:textId="77777777" w:rsidR="00BB326E" w:rsidRDefault="00BB326E">
            <w:pPr>
              <w:spacing w:after="6" w:line="180" w:lineRule="exact"/>
              <w:rPr>
                <w:sz w:val="18"/>
                <w:szCs w:val="18"/>
              </w:rPr>
            </w:pPr>
          </w:p>
          <w:p w14:paraId="737C1A7F" w14:textId="77777777" w:rsidR="00BB326E" w:rsidRDefault="00BB326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977" w:type="dxa"/>
            <w:tcBorders>
              <w:top w:val="single" w:sz="5" w:space="0" w:color="000009"/>
              <w:left w:val="single" w:sz="4" w:space="0" w:color="auto"/>
              <w:bottom w:val="single" w:sz="5" w:space="0" w:color="000009"/>
              <w:right w:val="single" w:sz="5" w:space="0" w:color="000009"/>
            </w:tcBorders>
          </w:tcPr>
          <w:p w14:paraId="7B1181C1" w14:textId="77777777" w:rsidR="00BB326E" w:rsidRDefault="00BB326E" w:rsidP="00BB326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C09F" w14:textId="77777777" w:rsidR="00BB326E" w:rsidRDefault="00BB326E">
            <w:pPr>
              <w:widowControl w:val="0"/>
              <w:spacing w:before="13" w:line="240" w:lineRule="auto"/>
              <w:ind w:left="115" w:right="2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  <w:p w14:paraId="7D09892C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4F06" w14:textId="77777777" w:rsidR="00BB326E" w:rsidRDefault="00BB326E">
            <w:pPr>
              <w:spacing w:line="240" w:lineRule="exact"/>
              <w:rPr>
                <w:sz w:val="24"/>
                <w:szCs w:val="24"/>
              </w:rPr>
            </w:pPr>
          </w:p>
          <w:p w14:paraId="454484B4" w14:textId="77777777" w:rsidR="00BB326E" w:rsidRDefault="00BB326E">
            <w:pPr>
              <w:spacing w:after="6" w:line="180" w:lineRule="exact"/>
              <w:rPr>
                <w:sz w:val="18"/>
                <w:szCs w:val="18"/>
              </w:rPr>
            </w:pPr>
          </w:p>
          <w:p w14:paraId="70A3BA0A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0ADE" w14:textId="77777777" w:rsidR="00BB326E" w:rsidRDefault="00BB326E">
            <w:pPr>
              <w:spacing w:line="240" w:lineRule="exact"/>
              <w:rPr>
                <w:sz w:val="24"/>
                <w:szCs w:val="24"/>
              </w:rPr>
            </w:pPr>
          </w:p>
          <w:p w14:paraId="2C1EBC98" w14:textId="77777777" w:rsidR="00BB326E" w:rsidRDefault="00BB326E">
            <w:pPr>
              <w:spacing w:after="6" w:line="180" w:lineRule="exact"/>
              <w:rPr>
                <w:sz w:val="18"/>
                <w:szCs w:val="18"/>
              </w:rPr>
            </w:pPr>
          </w:p>
          <w:p w14:paraId="3235D3CF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</w:p>
        </w:tc>
      </w:tr>
      <w:tr w:rsidR="00BB326E" w14:paraId="751B47CD" w14:textId="77777777" w:rsidTr="00821A8A">
        <w:trPr>
          <w:cantSplit/>
          <w:trHeight w:hRule="exact" w:val="291"/>
        </w:trPr>
        <w:tc>
          <w:tcPr>
            <w:tcW w:w="5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5B80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0090" w14:textId="77777777" w:rsidR="00BB326E" w:rsidRDefault="00BB326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977" w:type="dxa"/>
            <w:tcBorders>
              <w:top w:val="single" w:sz="5" w:space="0" w:color="000009"/>
              <w:left w:val="single" w:sz="4" w:space="0" w:color="auto"/>
              <w:bottom w:val="single" w:sz="5" w:space="0" w:color="000009"/>
              <w:right w:val="single" w:sz="5" w:space="0" w:color="000009"/>
            </w:tcBorders>
          </w:tcPr>
          <w:p w14:paraId="28605D98" w14:textId="77777777" w:rsidR="00821A8A" w:rsidRPr="00821A8A" w:rsidRDefault="00821A8A" w:rsidP="00821A8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Знаний.</w:t>
            </w:r>
          </w:p>
          <w:p w14:paraId="13F35C6D" w14:textId="77777777" w:rsidR="00821A8A" w:rsidRPr="00821A8A" w:rsidRDefault="00821A8A" w:rsidP="00821A8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Тематические</w:t>
            </w:r>
          </w:p>
          <w:p w14:paraId="7A2D6AA8" w14:textId="77777777" w:rsidR="00821A8A" w:rsidRPr="00821A8A" w:rsidRDefault="00821A8A" w:rsidP="00821A8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  <w:p w14:paraId="3B619D8D" w14:textId="77777777" w:rsidR="00BB326E" w:rsidRPr="00821A8A" w:rsidRDefault="00BB326E" w:rsidP="00821A8A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0111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B0A8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D01CF" w14:textId="77777777" w:rsidR="00BB326E" w:rsidRDefault="00BB326E"/>
        </w:tc>
      </w:tr>
      <w:tr w:rsidR="00BB326E" w14:paraId="19BFCF47" w14:textId="77777777" w:rsidTr="00821A8A">
        <w:trPr>
          <w:cantSplit/>
          <w:trHeight w:hRule="exact" w:val="290"/>
        </w:trPr>
        <w:tc>
          <w:tcPr>
            <w:tcW w:w="5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6900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F03A3" w14:textId="77777777" w:rsidR="00BB326E" w:rsidRDefault="00BB326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</w:t>
            </w:r>
          </w:p>
        </w:tc>
        <w:tc>
          <w:tcPr>
            <w:tcW w:w="2977" w:type="dxa"/>
            <w:tcBorders>
              <w:top w:val="single" w:sz="5" w:space="0" w:color="000009"/>
              <w:left w:val="single" w:sz="4" w:space="0" w:color="auto"/>
              <w:bottom w:val="single" w:sz="5" w:space="0" w:color="000009"/>
              <w:right w:val="single" w:sz="5" w:space="0" w:color="000009"/>
            </w:tcBorders>
          </w:tcPr>
          <w:p w14:paraId="60AB4780" w14:textId="77777777" w:rsidR="00821A8A" w:rsidRPr="00821A8A" w:rsidRDefault="00821A8A" w:rsidP="00821A8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«Всемирный день охраны</w:t>
            </w:r>
          </w:p>
          <w:p w14:paraId="25E2D7B0" w14:textId="77777777" w:rsidR="00821A8A" w:rsidRPr="00821A8A" w:rsidRDefault="00821A8A" w:rsidP="00821A8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труда»</w:t>
            </w:r>
          </w:p>
          <w:p w14:paraId="0A7951C8" w14:textId="77777777" w:rsidR="00BB326E" w:rsidRPr="00821A8A" w:rsidRDefault="00BB326E" w:rsidP="00BB326E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2D23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7C7F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D374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B326E" w14:paraId="4E6328D4" w14:textId="77777777" w:rsidTr="00821A8A">
        <w:trPr>
          <w:cantSplit/>
          <w:trHeight w:hRule="exact" w:val="290"/>
        </w:trPr>
        <w:tc>
          <w:tcPr>
            <w:tcW w:w="5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8ADE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49B5" w14:textId="77777777" w:rsidR="00BB326E" w:rsidRDefault="00BB326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77" w:type="dxa"/>
            <w:tcBorders>
              <w:top w:val="single" w:sz="5" w:space="0" w:color="000009"/>
              <w:left w:val="single" w:sz="4" w:space="0" w:color="auto"/>
              <w:bottom w:val="single" w:sz="5" w:space="0" w:color="000009"/>
              <w:right w:val="single" w:sz="5" w:space="0" w:color="000009"/>
            </w:tcBorders>
          </w:tcPr>
          <w:p w14:paraId="35BB5D53" w14:textId="77777777" w:rsidR="00BB326E" w:rsidRPr="00821A8A" w:rsidRDefault="00821A8A" w:rsidP="00BB326E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Урок проектной деятельности.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8184F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982C4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5A9E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B326E" w14:paraId="397057FD" w14:textId="77777777" w:rsidTr="00821A8A">
        <w:trPr>
          <w:cantSplit/>
          <w:trHeight w:hRule="exact" w:val="568"/>
        </w:trPr>
        <w:tc>
          <w:tcPr>
            <w:tcW w:w="5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2727" w14:textId="77777777" w:rsidR="00BB326E" w:rsidRDefault="00BB326E">
            <w:pPr>
              <w:spacing w:after="5" w:line="140" w:lineRule="exact"/>
              <w:rPr>
                <w:sz w:val="14"/>
                <w:szCs w:val="14"/>
              </w:rPr>
            </w:pPr>
          </w:p>
          <w:p w14:paraId="3244F0B7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36563" w14:textId="77777777" w:rsidR="00BB326E" w:rsidRDefault="00BB326E">
            <w:pPr>
              <w:widowControl w:val="0"/>
              <w:spacing w:before="8" w:line="240" w:lineRule="auto"/>
              <w:ind w:left="112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</w:p>
        </w:tc>
        <w:tc>
          <w:tcPr>
            <w:tcW w:w="2977" w:type="dxa"/>
            <w:tcBorders>
              <w:top w:val="single" w:sz="5" w:space="0" w:color="000009"/>
              <w:left w:val="single" w:sz="4" w:space="0" w:color="auto"/>
              <w:bottom w:val="single" w:sz="5" w:space="0" w:color="000009"/>
              <w:right w:val="single" w:sz="5" w:space="0" w:color="000009"/>
            </w:tcBorders>
          </w:tcPr>
          <w:p w14:paraId="5DE556B0" w14:textId="77777777" w:rsidR="00821A8A" w:rsidRPr="00821A8A" w:rsidRDefault="00821A8A" w:rsidP="00821A8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Урок фантазирования.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2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 здоровья и пропаганды</w:t>
            </w:r>
          </w:p>
          <w:p w14:paraId="423B81F8" w14:textId="77777777" w:rsidR="00821A8A" w:rsidRPr="00821A8A" w:rsidRDefault="00821A8A" w:rsidP="00821A8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ЗОЖ.</w:t>
            </w:r>
          </w:p>
          <w:p w14:paraId="7FF5CD5F" w14:textId="77777777" w:rsidR="00BB326E" w:rsidRPr="00821A8A" w:rsidRDefault="00BB326E" w:rsidP="00821A8A">
            <w:pPr>
              <w:widowControl w:val="0"/>
              <w:spacing w:before="8" w:line="240" w:lineRule="auto"/>
              <w:ind w:left="112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4C441" w14:textId="77777777" w:rsidR="00BB326E" w:rsidRDefault="00BB326E">
            <w:pPr>
              <w:spacing w:after="5" w:line="140" w:lineRule="exact"/>
              <w:rPr>
                <w:sz w:val="14"/>
                <w:szCs w:val="14"/>
              </w:rPr>
            </w:pPr>
          </w:p>
          <w:p w14:paraId="6479A623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7338" w14:textId="77777777" w:rsidR="00BB326E" w:rsidRDefault="00BB326E">
            <w:pPr>
              <w:spacing w:after="5" w:line="140" w:lineRule="exact"/>
              <w:rPr>
                <w:sz w:val="14"/>
                <w:szCs w:val="14"/>
              </w:rPr>
            </w:pPr>
          </w:p>
          <w:p w14:paraId="2F3BF167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CFE4" w14:textId="77777777" w:rsidR="00BB326E" w:rsidRDefault="00BB326E">
            <w:pPr>
              <w:spacing w:after="5" w:line="140" w:lineRule="exact"/>
              <w:rPr>
                <w:sz w:val="14"/>
                <w:szCs w:val="14"/>
              </w:rPr>
            </w:pPr>
          </w:p>
          <w:p w14:paraId="4C3C1EA4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B326E" w14:paraId="731D4EBB" w14:textId="77777777" w:rsidTr="00821A8A">
        <w:trPr>
          <w:cantSplit/>
          <w:trHeight w:hRule="exact" w:val="566"/>
        </w:trPr>
        <w:tc>
          <w:tcPr>
            <w:tcW w:w="5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59A8" w14:textId="77777777" w:rsidR="00BB326E" w:rsidRDefault="00BB326E">
            <w:pPr>
              <w:spacing w:after="3" w:line="140" w:lineRule="exact"/>
              <w:rPr>
                <w:sz w:val="14"/>
                <w:szCs w:val="14"/>
              </w:rPr>
            </w:pPr>
          </w:p>
          <w:p w14:paraId="77384637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910F" w14:textId="77777777" w:rsidR="00BB326E" w:rsidRDefault="00BB326E">
            <w:pPr>
              <w:widowControl w:val="0"/>
              <w:tabs>
                <w:tab w:val="left" w:pos="1881"/>
              </w:tabs>
              <w:spacing w:before="6" w:line="240" w:lineRule="auto"/>
              <w:ind w:left="112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екомых</w:t>
            </w:r>
          </w:p>
        </w:tc>
        <w:tc>
          <w:tcPr>
            <w:tcW w:w="2977" w:type="dxa"/>
            <w:tcBorders>
              <w:top w:val="single" w:sz="5" w:space="0" w:color="000009"/>
              <w:left w:val="single" w:sz="4" w:space="0" w:color="auto"/>
              <w:bottom w:val="single" w:sz="5" w:space="0" w:color="000009"/>
              <w:right w:val="single" w:sz="5" w:space="0" w:color="000009"/>
            </w:tcBorders>
          </w:tcPr>
          <w:p w14:paraId="75CBC7A2" w14:textId="77777777" w:rsidR="00821A8A" w:rsidRPr="00821A8A" w:rsidRDefault="00821A8A" w:rsidP="00821A8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Земли.</w:t>
            </w:r>
          </w:p>
          <w:p w14:paraId="25B6943B" w14:textId="77777777" w:rsidR="00821A8A" w:rsidRPr="00821A8A" w:rsidRDefault="00821A8A" w:rsidP="00821A8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Экологический урок</w:t>
            </w:r>
          </w:p>
          <w:p w14:paraId="68615101" w14:textId="77777777" w:rsidR="00BB326E" w:rsidRPr="00821A8A" w:rsidRDefault="00BB326E">
            <w:pPr>
              <w:widowControl w:val="0"/>
              <w:tabs>
                <w:tab w:val="left" w:pos="1881"/>
              </w:tabs>
              <w:spacing w:before="6" w:line="240" w:lineRule="auto"/>
              <w:ind w:left="112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8EB1" w14:textId="77777777" w:rsidR="00BB326E" w:rsidRDefault="00BB326E">
            <w:pPr>
              <w:spacing w:after="3" w:line="140" w:lineRule="exact"/>
              <w:rPr>
                <w:sz w:val="14"/>
                <w:szCs w:val="14"/>
              </w:rPr>
            </w:pPr>
          </w:p>
          <w:p w14:paraId="1E081BC2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93E7" w14:textId="77777777" w:rsidR="00BB326E" w:rsidRDefault="00BB326E">
            <w:pPr>
              <w:spacing w:after="3" w:line="140" w:lineRule="exact"/>
              <w:rPr>
                <w:sz w:val="14"/>
                <w:szCs w:val="14"/>
              </w:rPr>
            </w:pPr>
          </w:p>
          <w:p w14:paraId="61BFE81F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D9FC" w14:textId="77777777" w:rsidR="00BB326E" w:rsidRDefault="00BB326E">
            <w:pPr>
              <w:spacing w:after="3" w:line="140" w:lineRule="exact"/>
              <w:rPr>
                <w:sz w:val="14"/>
                <w:szCs w:val="14"/>
              </w:rPr>
            </w:pPr>
          </w:p>
          <w:p w14:paraId="120F6188" w14:textId="77777777" w:rsidR="00BB326E" w:rsidRDefault="00BB326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B326E" w14:paraId="2A0A442D" w14:textId="77777777" w:rsidTr="00821A8A">
        <w:trPr>
          <w:cantSplit/>
          <w:trHeight w:hRule="exact" w:val="290"/>
        </w:trPr>
        <w:tc>
          <w:tcPr>
            <w:tcW w:w="513" w:type="dxa"/>
            <w:tcBorders>
              <w:top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6234" w14:textId="77777777" w:rsidR="00BB326E" w:rsidRDefault="00BB326E"/>
        </w:tc>
        <w:tc>
          <w:tcPr>
            <w:tcW w:w="26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51E9" w14:textId="77777777" w:rsidR="00BB326E" w:rsidRDefault="00BB326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2977" w:type="dxa"/>
            <w:tcBorders>
              <w:top w:val="single" w:sz="5" w:space="0" w:color="000009"/>
              <w:left w:val="single" w:sz="4" w:space="0" w:color="auto"/>
              <w:bottom w:val="single" w:sz="5" w:space="0" w:color="000009"/>
              <w:right w:val="single" w:sz="5" w:space="0" w:color="000009"/>
            </w:tcBorders>
          </w:tcPr>
          <w:p w14:paraId="08793C80" w14:textId="77777777" w:rsidR="00BB326E" w:rsidRDefault="00BB326E" w:rsidP="00BB326E">
            <w:pPr>
              <w:widowControl w:val="0"/>
              <w:spacing w:before="11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C0B6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C12A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20D5" w14:textId="77777777" w:rsidR="00BB326E" w:rsidRDefault="00BB326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</w:tbl>
    <w:p w14:paraId="66E6400C" w14:textId="77777777" w:rsidR="00A92D8A" w:rsidRDefault="00A92D8A">
      <w:pPr>
        <w:spacing w:line="240" w:lineRule="exact"/>
        <w:rPr>
          <w:sz w:val="24"/>
          <w:szCs w:val="24"/>
        </w:rPr>
      </w:pPr>
    </w:p>
    <w:p w14:paraId="2A33F410" w14:textId="77777777" w:rsidR="00A92D8A" w:rsidRDefault="00A92D8A">
      <w:pPr>
        <w:spacing w:after="64" w:line="240" w:lineRule="exact"/>
        <w:rPr>
          <w:sz w:val="24"/>
          <w:szCs w:val="24"/>
        </w:rPr>
      </w:pPr>
    </w:p>
    <w:p w14:paraId="2626CC47" w14:textId="77777777" w:rsidR="00A92D8A" w:rsidRDefault="009A6B5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ММЫ</w:t>
      </w:r>
    </w:p>
    <w:p w14:paraId="397777B1" w14:textId="77777777" w:rsidR="00A92D8A" w:rsidRDefault="009A6B50">
      <w:pPr>
        <w:widowControl w:val="0"/>
        <w:spacing w:line="240" w:lineRule="auto"/>
        <w:ind w:left="360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объед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14:paraId="3737881C" w14:textId="77777777" w:rsidR="00A92D8A" w:rsidRDefault="009A6B50">
      <w:pPr>
        <w:widowControl w:val="0"/>
        <w:spacing w:line="240" w:lineRule="auto"/>
        <w:ind w:left="360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 w:rsidR="00683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ороды 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раёв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фанеры.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гладкого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выжига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опировал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Штр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Практ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емам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6D6699" w14:textId="77777777" w:rsidR="00A92D8A" w:rsidRDefault="009A6B50">
      <w:pPr>
        <w:widowControl w:val="0"/>
        <w:tabs>
          <w:tab w:val="left" w:pos="1822"/>
          <w:tab w:val="left" w:pos="3184"/>
          <w:tab w:val="left" w:pos="4976"/>
          <w:tab w:val="left" w:pos="6264"/>
          <w:tab w:val="left" w:pos="7658"/>
        </w:tabs>
        <w:spacing w:line="240" w:lineRule="auto"/>
        <w:ind w:left="36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лома: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риёмы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атрёшка: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ев.</w:t>
      </w:r>
    </w:p>
    <w:p w14:paraId="4805DFE9" w14:textId="77777777" w:rsidR="00A92D8A" w:rsidRDefault="009A6B50">
      <w:pPr>
        <w:widowControl w:val="0"/>
        <w:spacing w:line="240" w:lineRule="auto"/>
        <w:ind w:left="360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агой.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ревод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еревян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246BCFCD" w14:textId="77777777" w:rsidR="00A92D8A" w:rsidRDefault="009A6B50">
      <w:pPr>
        <w:widowControl w:val="0"/>
        <w:tabs>
          <w:tab w:val="left" w:pos="2209"/>
          <w:tab w:val="left" w:pos="3230"/>
          <w:tab w:val="left" w:pos="4655"/>
          <w:tab w:val="left" w:pos="5667"/>
          <w:tab w:val="left" w:pos="7177"/>
          <w:tab w:val="left" w:pos="8509"/>
        </w:tabs>
        <w:spacing w:before="1" w:line="240" w:lineRule="auto"/>
        <w:ind w:left="36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92D8A">
          <w:pgSz w:w="11906" w:h="16838"/>
          <w:pgMar w:top="1124" w:right="844" w:bottom="1134" w:left="13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ц,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683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Выжигание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расок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bookmarkEnd w:id="2"/>
    </w:p>
    <w:p w14:paraId="570FC35D" w14:textId="77777777" w:rsidR="00A92D8A" w:rsidRPr="004E6961" w:rsidRDefault="009A6B50" w:rsidP="004E6961">
      <w:pPr>
        <w:widowControl w:val="0"/>
        <w:spacing w:line="239" w:lineRule="auto"/>
        <w:ind w:left="39" w:right="53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4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НО-Т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14:paraId="12C6A31A" w14:textId="77777777" w:rsidR="00A92D8A" w:rsidRDefault="009A6B50">
      <w:pPr>
        <w:widowControl w:val="0"/>
        <w:spacing w:line="247" w:lineRule="auto"/>
        <w:ind w:left="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 час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916"/>
        <w:gridCol w:w="949"/>
        <w:gridCol w:w="79"/>
        <w:gridCol w:w="6386"/>
        <w:gridCol w:w="1417"/>
      </w:tblGrid>
      <w:tr w:rsidR="00A92D8A" w14:paraId="66AF1E7D" w14:textId="77777777" w:rsidTr="00BB326E">
        <w:trPr>
          <w:cantSplit/>
          <w:trHeight w:hRule="exact" w:val="321"/>
        </w:trPr>
        <w:tc>
          <w:tcPr>
            <w:tcW w:w="467" w:type="dxa"/>
            <w:vMerge w:val="restart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C787" w14:textId="77777777" w:rsidR="00A92D8A" w:rsidRDefault="00A92D8A">
            <w:pPr>
              <w:spacing w:after="18" w:line="180" w:lineRule="exact"/>
              <w:rPr>
                <w:sz w:val="18"/>
                <w:szCs w:val="18"/>
              </w:rPr>
            </w:pPr>
          </w:p>
          <w:p w14:paraId="66D270E3" w14:textId="77777777" w:rsidR="00A92D8A" w:rsidRDefault="009A6B50">
            <w:pPr>
              <w:widowControl w:val="0"/>
              <w:spacing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1865" w:type="dxa"/>
            <w:gridSpan w:val="2"/>
            <w:tcBorders>
              <w:top w:val="double" w:sz="2" w:space="0" w:color="000009"/>
              <w:left w:val="double" w:sz="2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B56B" w14:textId="77777777" w:rsidR="00A92D8A" w:rsidRDefault="009A6B50">
            <w:pPr>
              <w:widowControl w:val="0"/>
              <w:spacing w:before="42" w:line="240" w:lineRule="auto"/>
              <w:ind w:left="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едения</w:t>
            </w:r>
          </w:p>
        </w:tc>
        <w:tc>
          <w:tcPr>
            <w:tcW w:w="79" w:type="dxa"/>
            <w:vMerge w:val="restart"/>
            <w:tcBorders>
              <w:top w:val="double" w:sz="2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9481" w14:textId="77777777" w:rsidR="00A92D8A" w:rsidRDefault="00A92D8A"/>
        </w:tc>
        <w:tc>
          <w:tcPr>
            <w:tcW w:w="6386" w:type="dxa"/>
            <w:vMerge w:val="restart"/>
            <w:tcBorders>
              <w:top w:val="double" w:sz="2" w:space="0" w:color="000009"/>
              <w:left w:val="single" w:sz="5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C90B" w14:textId="77777777" w:rsidR="00A92D8A" w:rsidRDefault="00A92D8A">
            <w:pPr>
              <w:spacing w:after="3" w:line="200" w:lineRule="exact"/>
              <w:rPr>
                <w:sz w:val="20"/>
                <w:szCs w:val="20"/>
              </w:rPr>
            </w:pPr>
          </w:p>
          <w:p w14:paraId="34877CF8" w14:textId="77777777" w:rsidR="00A92D8A" w:rsidRDefault="009A6B50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04FE" w14:textId="77777777" w:rsidR="00A92D8A" w:rsidRDefault="00A92D8A">
            <w:pPr>
              <w:spacing w:after="3" w:line="200" w:lineRule="exact"/>
              <w:rPr>
                <w:sz w:val="20"/>
                <w:szCs w:val="20"/>
              </w:rPr>
            </w:pPr>
          </w:p>
          <w:p w14:paraId="30166861" w14:textId="77777777" w:rsidR="00A92D8A" w:rsidRDefault="009A6B50">
            <w:pPr>
              <w:widowControl w:val="0"/>
              <w:spacing w:line="240" w:lineRule="auto"/>
              <w:ind w:left="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.часов</w:t>
            </w:r>
            <w:proofErr w:type="spellEnd"/>
          </w:p>
        </w:tc>
      </w:tr>
      <w:tr w:rsidR="00A92D8A" w14:paraId="3E96D0DB" w14:textId="77777777" w:rsidTr="00BB326E">
        <w:trPr>
          <w:cantSplit/>
          <w:trHeight w:hRule="exact" w:val="321"/>
        </w:trPr>
        <w:tc>
          <w:tcPr>
            <w:tcW w:w="467" w:type="dxa"/>
            <w:vMerge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85AA" w14:textId="77777777" w:rsidR="00A92D8A" w:rsidRDefault="00A92D8A"/>
        </w:tc>
        <w:tc>
          <w:tcPr>
            <w:tcW w:w="916" w:type="dxa"/>
            <w:tcBorders>
              <w:top w:val="single" w:sz="5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A5F1" w14:textId="77777777" w:rsidR="00A92D8A" w:rsidRDefault="009A6B50">
            <w:pPr>
              <w:widowControl w:val="0"/>
              <w:spacing w:before="42" w:line="240" w:lineRule="auto"/>
              <w:ind w:left="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949" w:type="dxa"/>
            <w:tcBorders>
              <w:top w:val="single" w:sz="5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10EC" w14:textId="77777777" w:rsidR="00A92D8A" w:rsidRDefault="009A6B50">
            <w:pPr>
              <w:widowControl w:val="0"/>
              <w:spacing w:before="42" w:line="240" w:lineRule="auto"/>
              <w:ind w:left="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79" w:type="dxa"/>
            <w:vMerge/>
            <w:tcBorders>
              <w:bottom w:val="double" w:sz="2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3008" w14:textId="77777777" w:rsidR="00A92D8A" w:rsidRDefault="00A92D8A"/>
        </w:tc>
        <w:tc>
          <w:tcPr>
            <w:tcW w:w="6386" w:type="dxa"/>
            <w:vMerge/>
            <w:tcBorders>
              <w:left w:val="single" w:sz="5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9E50" w14:textId="77777777" w:rsidR="00A92D8A" w:rsidRDefault="00A92D8A"/>
        </w:tc>
        <w:tc>
          <w:tcPr>
            <w:tcW w:w="1417" w:type="dxa"/>
            <w:vMerge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4320" w14:textId="77777777" w:rsidR="00A92D8A" w:rsidRDefault="00A92D8A"/>
        </w:tc>
      </w:tr>
      <w:tr w:rsidR="00A92D8A" w14:paraId="7EE559C0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3E2C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E4F0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CBEA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AC3E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6B75D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13F4676E" w14:textId="77777777" w:rsidTr="00BB326E">
        <w:trPr>
          <w:cantSplit/>
          <w:trHeight w:hRule="exact" w:val="319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1B54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33AB" w14:textId="77777777" w:rsidR="00A92D8A" w:rsidRDefault="00A92D8A">
            <w:pPr>
              <w:widowControl w:val="0"/>
              <w:spacing w:before="35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4EBE8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F362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породы 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7B0BF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0D606B35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AAD9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100A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14DE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5C31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обраб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фанеры.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B1F2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75BBC604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7F02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56C2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FA97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297A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обраб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фанеры.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171E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076DDA14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8BC7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22BE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9781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30D0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8CA1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7762BE2C" w14:textId="77777777" w:rsidTr="00BB326E">
        <w:trPr>
          <w:cantSplit/>
          <w:trHeight w:hRule="exact" w:val="319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DFB9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875C" w14:textId="77777777" w:rsidR="00A92D8A" w:rsidRDefault="00A92D8A">
            <w:pPr>
              <w:widowControl w:val="0"/>
              <w:spacing w:before="35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B562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25BB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азметка 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2219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13220F14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8B73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6D81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C694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F802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азметка 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08D8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6CCEBC6F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9261E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1B0D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8682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F954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C5AA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6F100722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D892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48C2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0DA6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649B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выж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7D34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73D5D099" w14:textId="77777777" w:rsidTr="00BB326E">
        <w:trPr>
          <w:cantSplit/>
          <w:trHeight w:hRule="exact" w:val="319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E9BFC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FD78" w14:textId="77777777" w:rsidR="00A92D8A" w:rsidRDefault="00A92D8A">
            <w:pPr>
              <w:widowControl w:val="0"/>
              <w:spacing w:before="35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C626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8CAC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 древ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99FD6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2213557A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06129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4B2B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9267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54D4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 древ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39EE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0776A708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E004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EA39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4E58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644D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древ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DD9D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50076974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8CF5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95E8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1A559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066C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древ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34D3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1A2D4B46" w14:textId="77777777" w:rsidTr="00BB326E">
        <w:trPr>
          <w:cantSplit/>
          <w:trHeight w:hRule="exact" w:val="319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6912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C0E4" w14:textId="77777777" w:rsidR="00A92D8A" w:rsidRDefault="00A92D8A">
            <w:pPr>
              <w:widowControl w:val="0"/>
              <w:spacing w:before="35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AD25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0E68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5478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1F4416E5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8170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8AB1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7C72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FA95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DF72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30B28C20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F1A0C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0372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BF207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A034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C46E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583D520D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6B23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EA72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CAE3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5E80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2DE5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0E32C602" w14:textId="77777777" w:rsidTr="00BB326E">
        <w:trPr>
          <w:cantSplit/>
          <w:trHeight w:hRule="exact" w:val="319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AED7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3A15" w14:textId="77777777" w:rsidR="00A92D8A" w:rsidRDefault="00A92D8A">
            <w:pPr>
              <w:widowControl w:val="0"/>
              <w:spacing w:before="35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1883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2E1B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забавы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BDD0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5E853108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EE5A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D24E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CB7B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2305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забавы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61E5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482A771D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EB81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92E0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5B24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3DA9" w14:textId="77777777" w:rsidR="00A92D8A" w:rsidRDefault="004E6961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Русские</w:t>
            </w:r>
            <w:r w:rsidR="009A6B5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9A6B5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9A6B5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9A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A6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9A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3E1B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74134316" w14:textId="77777777" w:rsidTr="00BB326E">
        <w:trPr>
          <w:cantSplit/>
          <w:trHeight w:hRule="exact" w:val="319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5D31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BE97B" w14:textId="77777777" w:rsidR="00A92D8A" w:rsidRDefault="00A92D8A">
            <w:pPr>
              <w:widowControl w:val="0"/>
              <w:spacing w:before="35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F4DD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B2AD" w14:textId="77777777" w:rsidR="00A92D8A" w:rsidRDefault="004E6961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r w:rsidR="009A6B5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9A6B5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9A6B5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9A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A6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9A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825E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1708FD11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9543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DEF7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8956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E9FC1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E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7E16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4A031D7B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3E61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2FAD6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B74B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59AA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="004E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A90D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27CB061E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ED5A4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EC3E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BD25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1E3D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F649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2F35B2A5" w14:textId="77777777" w:rsidTr="00BB326E">
        <w:trPr>
          <w:cantSplit/>
          <w:trHeight w:hRule="exact" w:val="319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7E32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2114" w14:textId="77777777" w:rsidR="00A92D8A" w:rsidRDefault="00A92D8A">
            <w:pPr>
              <w:widowControl w:val="0"/>
              <w:spacing w:before="35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B8BD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CCE2D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E71EE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1A2FCD80" w14:textId="77777777" w:rsidTr="00BB326E">
        <w:trPr>
          <w:cantSplit/>
          <w:trHeight w:hRule="exact" w:val="322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32F18" w14:textId="77777777" w:rsidR="00A92D8A" w:rsidRDefault="009A6B50">
            <w:pPr>
              <w:widowControl w:val="0"/>
              <w:spacing w:before="38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8CAE" w14:textId="77777777" w:rsidR="00A92D8A" w:rsidRDefault="00A92D8A">
            <w:pPr>
              <w:widowControl w:val="0"/>
              <w:spacing w:before="38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A456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48C4" w14:textId="77777777" w:rsidR="00A92D8A" w:rsidRDefault="009A6B50">
            <w:pPr>
              <w:widowControl w:val="0"/>
              <w:spacing w:before="38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52A9" w14:textId="77777777" w:rsidR="00A92D8A" w:rsidRDefault="009A6B50">
            <w:pPr>
              <w:widowControl w:val="0"/>
              <w:spacing w:before="38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2B20A349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7281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91E3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6ED5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B228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6022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53867E57" w14:textId="77777777" w:rsidTr="00BB326E">
        <w:trPr>
          <w:cantSplit/>
          <w:trHeight w:hRule="exact" w:val="328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5046F" w14:textId="77777777" w:rsidR="00A92D8A" w:rsidRDefault="009A6B50">
            <w:pPr>
              <w:widowControl w:val="0"/>
              <w:spacing w:before="42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D2CB" w14:textId="77777777" w:rsidR="00A92D8A" w:rsidRDefault="00A92D8A">
            <w:pPr>
              <w:widowControl w:val="0"/>
              <w:spacing w:before="42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7FA0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2FAB6" w14:textId="77777777" w:rsidR="00A92D8A" w:rsidRDefault="009A6B50">
            <w:pPr>
              <w:widowControl w:val="0"/>
              <w:spacing w:before="42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ECF0" w14:textId="77777777" w:rsidR="00A92D8A" w:rsidRDefault="009A6B50">
            <w:pPr>
              <w:widowControl w:val="0"/>
              <w:spacing w:before="42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434C5FA8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B08F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5FCD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30CFF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5E17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6ED3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757993F7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830D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6D74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1CBEA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A282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082D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306F6473" w14:textId="77777777" w:rsidTr="00BB326E">
        <w:trPr>
          <w:cantSplit/>
          <w:trHeight w:hRule="exact" w:val="345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60F7" w14:textId="77777777" w:rsidR="00A92D8A" w:rsidRDefault="009A6B50">
            <w:pPr>
              <w:widowControl w:val="0"/>
              <w:spacing w:before="49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D5D9" w14:textId="77777777" w:rsidR="00A92D8A" w:rsidRDefault="00A92D8A">
            <w:pPr>
              <w:widowControl w:val="0"/>
              <w:spacing w:before="49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AB1CF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3315" w14:textId="77777777" w:rsidR="00A92D8A" w:rsidRDefault="009A6B50">
            <w:pPr>
              <w:widowControl w:val="0"/>
              <w:spacing w:before="49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8126" w14:textId="77777777" w:rsidR="00A92D8A" w:rsidRDefault="009A6B50">
            <w:pPr>
              <w:widowControl w:val="0"/>
              <w:spacing w:before="49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58E947B5" w14:textId="77777777" w:rsidTr="00BB326E">
        <w:trPr>
          <w:cantSplit/>
          <w:trHeight w:hRule="exact" w:val="319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5ADB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5D8C" w14:textId="77777777" w:rsidR="00A92D8A" w:rsidRDefault="00A92D8A">
            <w:pPr>
              <w:widowControl w:val="0"/>
              <w:spacing w:before="35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A379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03BD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5F00" w14:textId="77777777" w:rsidR="00A92D8A" w:rsidRDefault="009A6B50">
            <w:pPr>
              <w:widowControl w:val="0"/>
              <w:spacing w:before="35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4D6FF19E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DA40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8783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AA9E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5D51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D82B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112FA0D3" w14:textId="77777777" w:rsidTr="00BB326E">
        <w:trPr>
          <w:cantSplit/>
          <w:trHeight w:hRule="exact" w:val="321"/>
        </w:trPr>
        <w:tc>
          <w:tcPr>
            <w:tcW w:w="46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07F3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6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CF0B" w14:textId="77777777" w:rsidR="00A92D8A" w:rsidRDefault="00A92D8A">
            <w:pPr>
              <w:widowControl w:val="0"/>
              <w:spacing w:before="37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A3B4" w14:textId="77777777" w:rsidR="00A92D8A" w:rsidRDefault="00A92D8A"/>
        </w:tc>
        <w:tc>
          <w:tcPr>
            <w:tcW w:w="6465" w:type="dxa"/>
            <w:gridSpan w:val="2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E78B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466FC" w14:textId="77777777" w:rsidR="00A92D8A" w:rsidRDefault="009A6B50">
            <w:pPr>
              <w:widowControl w:val="0"/>
              <w:spacing w:before="37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92D8A" w14:paraId="34612AF4" w14:textId="77777777" w:rsidTr="00BB326E">
        <w:trPr>
          <w:cantSplit/>
          <w:trHeight w:hRule="exact" w:val="321"/>
        </w:trPr>
        <w:tc>
          <w:tcPr>
            <w:tcW w:w="8797" w:type="dxa"/>
            <w:gridSpan w:val="5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8741" w14:textId="77777777" w:rsidR="00A92D8A" w:rsidRDefault="009A6B50">
            <w:pPr>
              <w:widowControl w:val="0"/>
              <w:spacing w:before="40" w:line="240" w:lineRule="auto"/>
              <w:ind w:left="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417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C931" w14:textId="77777777" w:rsidR="00A92D8A" w:rsidRDefault="009A6B50">
            <w:pPr>
              <w:widowControl w:val="0"/>
              <w:spacing w:before="40" w:line="240" w:lineRule="auto"/>
              <w:ind w:left="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683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bookmarkEnd w:id="3"/>
    </w:tbl>
    <w:p w14:paraId="0EB9976E" w14:textId="77777777" w:rsidR="00AE725B" w:rsidRDefault="00AE725B"/>
    <w:p w14:paraId="00F300B3" w14:textId="77777777" w:rsidR="00AE725B" w:rsidRDefault="00AE725B" w:rsidP="00AE725B">
      <w:pPr>
        <w:shd w:val="clear" w:color="auto" w:fill="FFFFFF"/>
        <w:spacing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56E8D2D" w14:textId="77777777" w:rsidR="00AE725B" w:rsidRDefault="00AE725B" w:rsidP="00AE725B">
      <w:pPr>
        <w:shd w:val="clear" w:color="auto" w:fill="FFFFFF"/>
        <w:spacing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D2AA906" w14:textId="77777777" w:rsidR="00AE725B" w:rsidRDefault="00AE725B" w:rsidP="00AE725B">
      <w:pPr>
        <w:shd w:val="clear" w:color="auto" w:fill="FFFFFF"/>
        <w:spacing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68A340EC" w14:textId="77777777" w:rsidR="00AE725B" w:rsidRDefault="00AE725B" w:rsidP="00AE725B">
      <w:pPr>
        <w:shd w:val="clear" w:color="auto" w:fill="FFFFFF"/>
        <w:spacing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9FE9458" w14:textId="77777777" w:rsidR="00AE725B" w:rsidRDefault="00AE725B" w:rsidP="00AE725B">
      <w:pPr>
        <w:shd w:val="clear" w:color="auto" w:fill="FFFFFF"/>
        <w:spacing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168DE26A" w14:textId="77777777" w:rsidR="00AE725B" w:rsidRDefault="00AE725B" w:rsidP="00AE725B">
      <w:pPr>
        <w:shd w:val="clear" w:color="auto" w:fill="FFFFFF"/>
        <w:spacing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C33CC4E" w14:textId="77777777" w:rsidR="00AE725B" w:rsidRDefault="00AE725B" w:rsidP="00AE725B">
      <w:pPr>
        <w:shd w:val="clear" w:color="auto" w:fill="FFFFFF"/>
        <w:spacing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4A31B755" w14:textId="77777777" w:rsidR="00AE725B" w:rsidRPr="00BA6EB3" w:rsidRDefault="00AE725B" w:rsidP="00AE725B">
      <w:pPr>
        <w:shd w:val="clear" w:color="auto" w:fill="FFFFFF"/>
        <w:spacing w:line="240" w:lineRule="auto"/>
        <w:ind w:left="568" w:hanging="568"/>
        <w:jc w:val="center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lastRenderedPageBreak/>
        <w:t>Литература для педагога</w:t>
      </w:r>
    </w:p>
    <w:p w14:paraId="70532067" w14:textId="77777777" w:rsidR="00AE725B" w:rsidRPr="00BA6EB3" w:rsidRDefault="00AE725B" w:rsidP="00A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Андреева Е. Художественная работа по дереву.- М.: Риполклассик,2009.</w:t>
      </w:r>
    </w:p>
    <w:p w14:paraId="400EF82B" w14:textId="77777777" w:rsidR="00AE725B" w:rsidRPr="00BA6EB3" w:rsidRDefault="00AE725B" w:rsidP="00A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Борисов И.Б. Обработка дерева.-М.:2000.</w:t>
      </w:r>
    </w:p>
    <w:p w14:paraId="19536111" w14:textId="77777777" w:rsidR="00AE725B" w:rsidRPr="00BA6EB3" w:rsidRDefault="00AE725B" w:rsidP="00A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Величко Н. Роспись.- АСТ-пресс, 1999.</w:t>
      </w:r>
    </w:p>
    <w:p w14:paraId="2EBF7BAE" w14:textId="77777777" w:rsidR="00AE725B" w:rsidRPr="00BA6EB3" w:rsidRDefault="00AE725B" w:rsidP="00A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Горяева Н., Островская О. Декоративно-прикладное искусство в жизни человека. -М.: 2000.</w:t>
      </w:r>
    </w:p>
    <w:p w14:paraId="02F88606" w14:textId="77777777" w:rsidR="00AE725B" w:rsidRPr="00BA6EB3" w:rsidRDefault="00AE725B" w:rsidP="00A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 xml:space="preserve">Грегори Норма Выжигание по дереву. Практическое </w:t>
      </w:r>
      <w:proofErr w:type="gramStart"/>
      <w:r w:rsidRPr="00BA6EB3">
        <w:rPr>
          <w:rFonts w:ascii="Times New Roman" w:eastAsia="Times New Roman" w:hAnsi="Times New Roman" w:cs="Times New Roman"/>
          <w:color w:val="000000"/>
          <w:sz w:val="28"/>
        </w:rPr>
        <w:t>руководство.-</w:t>
      </w:r>
      <w:proofErr w:type="gramEnd"/>
      <w:r w:rsidRPr="00BA6EB3">
        <w:rPr>
          <w:rFonts w:ascii="Times New Roman" w:eastAsia="Times New Roman" w:hAnsi="Times New Roman" w:cs="Times New Roman"/>
          <w:color w:val="000000"/>
          <w:sz w:val="28"/>
        </w:rPr>
        <w:t xml:space="preserve"> М.:</w:t>
      </w:r>
      <w:proofErr w:type="spellStart"/>
      <w:r w:rsidRPr="00BA6EB3">
        <w:rPr>
          <w:rFonts w:ascii="Times New Roman" w:eastAsia="Times New Roman" w:hAnsi="Times New Roman" w:cs="Times New Roman"/>
          <w:color w:val="000000"/>
          <w:sz w:val="28"/>
        </w:rPr>
        <w:t>Изд</w:t>
      </w:r>
      <w:proofErr w:type="spellEnd"/>
      <w:r w:rsidRPr="00BA6EB3">
        <w:rPr>
          <w:rFonts w:ascii="Times New Roman" w:eastAsia="Times New Roman" w:hAnsi="Times New Roman" w:cs="Times New Roman"/>
          <w:color w:val="000000"/>
          <w:sz w:val="28"/>
        </w:rPr>
        <w:t>. «</w:t>
      </w:r>
      <w:proofErr w:type="spellStart"/>
      <w:r w:rsidRPr="00BA6EB3">
        <w:rPr>
          <w:rFonts w:ascii="Times New Roman" w:eastAsia="Times New Roman" w:hAnsi="Times New Roman" w:cs="Times New Roman"/>
          <w:color w:val="000000"/>
          <w:sz w:val="28"/>
        </w:rPr>
        <w:t>Ниола</w:t>
      </w:r>
      <w:proofErr w:type="spellEnd"/>
      <w:r w:rsidRPr="00BA6EB3">
        <w:rPr>
          <w:rFonts w:ascii="Times New Roman" w:eastAsia="Times New Roman" w:hAnsi="Times New Roman" w:cs="Times New Roman"/>
          <w:color w:val="000000"/>
          <w:sz w:val="28"/>
        </w:rPr>
        <w:t>- Пресс», 2009.</w:t>
      </w:r>
    </w:p>
    <w:p w14:paraId="133A566B" w14:textId="77777777" w:rsidR="00AE725B" w:rsidRPr="00BA6EB3" w:rsidRDefault="00AE725B" w:rsidP="00A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Программа для внешкольных учреждений и общеобразовательных школ. Культура быта.- М.:1996.</w:t>
      </w:r>
    </w:p>
    <w:p w14:paraId="4012103B" w14:textId="77777777" w:rsidR="00AE725B" w:rsidRPr="00BA6EB3" w:rsidRDefault="00AE725B" w:rsidP="00AE725B">
      <w:pPr>
        <w:shd w:val="clear" w:color="auto" w:fill="FFFFFF"/>
        <w:spacing w:line="240" w:lineRule="auto"/>
        <w:ind w:left="720" w:hanging="72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    7. Работы по дереву. //Практическое пособие/.- М.: 2010.</w:t>
      </w:r>
    </w:p>
    <w:p w14:paraId="10056B3F" w14:textId="77777777" w:rsidR="00AE725B" w:rsidRPr="00BA6EB3" w:rsidRDefault="00AE725B" w:rsidP="00AE7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Сокольникова Н. Основы композиции.- М.:1996.</w:t>
      </w:r>
    </w:p>
    <w:p w14:paraId="3AF01220" w14:textId="77777777" w:rsidR="00AE725B" w:rsidRPr="00BA6EB3" w:rsidRDefault="00AE725B" w:rsidP="00AE7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Стильные штучки из дерева. /Практическое пособие/.- М.: АСТ «Пресс», 2009.</w:t>
      </w:r>
    </w:p>
    <w:p w14:paraId="26F41EFB" w14:textId="77777777" w:rsidR="00AE725B" w:rsidRPr="00BA6EB3" w:rsidRDefault="00AE725B" w:rsidP="00AE7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Шевчук Л. Дети и народное творчество.- М.:1995.</w:t>
      </w:r>
    </w:p>
    <w:p w14:paraId="7E55565A" w14:textId="77777777" w:rsidR="00AE725B" w:rsidRPr="00BA6EB3" w:rsidRDefault="00AE725B" w:rsidP="00AE7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Шевчук Л. Самоделкин для мальчиков.- М.: 2010</w:t>
      </w:r>
    </w:p>
    <w:p w14:paraId="2ADEAC5D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center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Литература для обучающихся</w:t>
      </w:r>
    </w:p>
    <w:p w14:paraId="3B873464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1. Алексахин Н. Матрешка.- М.:1998.</w:t>
      </w:r>
    </w:p>
    <w:p w14:paraId="4CF1BA8B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 xml:space="preserve">2. Андреева Р. </w:t>
      </w:r>
      <w:proofErr w:type="spellStart"/>
      <w:r w:rsidRPr="00BA6EB3">
        <w:rPr>
          <w:rFonts w:ascii="Times New Roman" w:eastAsia="Times New Roman" w:hAnsi="Times New Roman" w:cs="Times New Roman"/>
          <w:color w:val="000000"/>
          <w:sz w:val="28"/>
        </w:rPr>
        <w:t>Росписные</w:t>
      </w:r>
      <w:proofErr w:type="spellEnd"/>
      <w:r w:rsidRPr="00BA6EB3">
        <w:rPr>
          <w:rFonts w:ascii="Times New Roman" w:eastAsia="Times New Roman" w:hAnsi="Times New Roman" w:cs="Times New Roman"/>
          <w:color w:val="000000"/>
          <w:sz w:val="28"/>
        </w:rPr>
        <w:t xml:space="preserve"> самоделки. - С.-Пб.:2000.</w:t>
      </w:r>
    </w:p>
    <w:p w14:paraId="708E34A5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 xml:space="preserve">3. Афонькин С., Афонькина А. Орнаменты народов </w:t>
      </w:r>
      <w:proofErr w:type="gramStart"/>
      <w:r w:rsidRPr="00BA6EB3">
        <w:rPr>
          <w:rFonts w:ascii="Times New Roman" w:eastAsia="Times New Roman" w:hAnsi="Times New Roman" w:cs="Times New Roman"/>
          <w:color w:val="000000"/>
          <w:sz w:val="28"/>
        </w:rPr>
        <w:t>мира.-</w:t>
      </w:r>
      <w:proofErr w:type="gramEnd"/>
      <w:r w:rsidRPr="00BA6EB3">
        <w:rPr>
          <w:rFonts w:ascii="Times New Roman" w:eastAsia="Times New Roman" w:hAnsi="Times New Roman" w:cs="Times New Roman"/>
          <w:color w:val="000000"/>
          <w:sz w:val="28"/>
        </w:rPr>
        <w:t xml:space="preserve"> С.-Пб.: Кристалл,1998.</w:t>
      </w:r>
    </w:p>
    <w:p w14:paraId="1A868917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 4. Двойникова Е.С., Лямин И. В. Художественные работы по дереву.- М.:1992.</w:t>
      </w:r>
    </w:p>
    <w:p w14:paraId="3646079B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5. Демина И.Г. Чудеса из дерева.- М.:2001.</w:t>
      </w:r>
    </w:p>
    <w:p w14:paraId="379E8D64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6. Кружок «Умелые руки</w:t>
      </w:r>
      <w:proofErr w:type="gramStart"/>
      <w:r w:rsidRPr="00BA6EB3">
        <w:rPr>
          <w:rFonts w:ascii="Times New Roman" w:eastAsia="Times New Roman" w:hAnsi="Times New Roman" w:cs="Times New Roman"/>
          <w:color w:val="000000"/>
          <w:sz w:val="28"/>
        </w:rPr>
        <w:t>».-</w:t>
      </w:r>
      <w:proofErr w:type="gramEnd"/>
      <w:r w:rsidRPr="00BA6EB3">
        <w:rPr>
          <w:rFonts w:ascii="Times New Roman" w:eastAsia="Times New Roman" w:hAnsi="Times New Roman" w:cs="Times New Roman"/>
          <w:color w:val="000000"/>
          <w:sz w:val="28"/>
        </w:rPr>
        <w:t>С.-Пб.: 1997.</w:t>
      </w:r>
    </w:p>
    <w:p w14:paraId="58A30520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7. Мартынов А. Здравствуй, мастер. -М.:1989.</w:t>
      </w:r>
    </w:p>
    <w:p w14:paraId="010887A0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 xml:space="preserve">8. </w:t>
      </w:r>
      <w:proofErr w:type="spellStart"/>
      <w:r w:rsidRPr="00BA6EB3">
        <w:rPr>
          <w:rFonts w:ascii="Times New Roman" w:eastAsia="Times New Roman" w:hAnsi="Times New Roman" w:cs="Times New Roman"/>
          <w:color w:val="000000"/>
          <w:sz w:val="28"/>
        </w:rPr>
        <w:t>Нехотина</w:t>
      </w:r>
      <w:proofErr w:type="spellEnd"/>
      <w:r w:rsidRPr="00BA6EB3">
        <w:rPr>
          <w:rFonts w:ascii="Times New Roman" w:eastAsia="Times New Roman" w:hAnsi="Times New Roman" w:cs="Times New Roman"/>
          <w:color w:val="000000"/>
          <w:sz w:val="28"/>
        </w:rPr>
        <w:t xml:space="preserve"> Т.М. Русские узоры.- М.:1987</w:t>
      </w:r>
    </w:p>
    <w:p w14:paraId="3F47C749" w14:textId="77777777" w:rsidR="00AE725B" w:rsidRPr="00BA6EB3" w:rsidRDefault="00AE725B" w:rsidP="00AE725B">
      <w:pPr>
        <w:shd w:val="clear" w:color="auto" w:fill="FFFFFF"/>
        <w:spacing w:line="240" w:lineRule="auto"/>
        <w:ind w:left="408" w:firstLine="568"/>
        <w:jc w:val="both"/>
        <w:rPr>
          <w:rFonts w:eastAsia="Times New Roman"/>
          <w:color w:val="000000"/>
        </w:rPr>
      </w:pPr>
      <w:r w:rsidRPr="00BA6EB3">
        <w:rPr>
          <w:rFonts w:ascii="Times New Roman" w:eastAsia="Times New Roman" w:hAnsi="Times New Roman" w:cs="Times New Roman"/>
          <w:color w:val="000000"/>
          <w:sz w:val="28"/>
        </w:rPr>
        <w:t>9. Подарки. Энциклопедия. М.:1999.</w:t>
      </w:r>
    </w:p>
    <w:p w14:paraId="3FB52445" w14:textId="77777777" w:rsidR="00AE725B" w:rsidRDefault="00AE725B" w:rsidP="00AE725B"/>
    <w:p w14:paraId="233D4DD3" w14:textId="77777777" w:rsidR="00AE725B" w:rsidRPr="00AE725B" w:rsidRDefault="00AE725B" w:rsidP="00AE725B"/>
    <w:p w14:paraId="01DF5A91" w14:textId="77777777" w:rsidR="00AE725B" w:rsidRPr="00AE725B" w:rsidRDefault="00AE725B" w:rsidP="00AE725B"/>
    <w:p w14:paraId="70A22804" w14:textId="77777777" w:rsidR="00AE725B" w:rsidRPr="00AE725B" w:rsidRDefault="00AE725B" w:rsidP="00AE725B"/>
    <w:p w14:paraId="17E61C44" w14:textId="77777777" w:rsidR="00A92D8A" w:rsidRPr="00AE725B" w:rsidRDefault="00A92D8A" w:rsidP="00AE725B">
      <w:pPr>
        <w:jc w:val="center"/>
      </w:pPr>
    </w:p>
    <w:sectPr w:rsidR="00A92D8A" w:rsidRPr="00AE725B" w:rsidSect="00AE725B">
      <w:pgSz w:w="11906" w:h="16838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93207"/>
    <w:multiLevelType w:val="multilevel"/>
    <w:tmpl w:val="FD56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E401B"/>
    <w:multiLevelType w:val="multilevel"/>
    <w:tmpl w:val="F738DA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34CFF"/>
    <w:multiLevelType w:val="multilevel"/>
    <w:tmpl w:val="2164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C0CD4"/>
    <w:multiLevelType w:val="multilevel"/>
    <w:tmpl w:val="81EC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12383"/>
    <w:multiLevelType w:val="multilevel"/>
    <w:tmpl w:val="F7503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51D52"/>
    <w:multiLevelType w:val="multilevel"/>
    <w:tmpl w:val="D152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D8A"/>
    <w:rsid w:val="000F5B37"/>
    <w:rsid w:val="003A7E36"/>
    <w:rsid w:val="00443DEE"/>
    <w:rsid w:val="004E6961"/>
    <w:rsid w:val="005063FB"/>
    <w:rsid w:val="005C321C"/>
    <w:rsid w:val="00683D01"/>
    <w:rsid w:val="006F700D"/>
    <w:rsid w:val="00821A8A"/>
    <w:rsid w:val="008F1E03"/>
    <w:rsid w:val="00960F35"/>
    <w:rsid w:val="009A6B50"/>
    <w:rsid w:val="00A92D8A"/>
    <w:rsid w:val="00AE725B"/>
    <w:rsid w:val="00BB326E"/>
    <w:rsid w:val="00BD0290"/>
    <w:rsid w:val="00C74668"/>
    <w:rsid w:val="00CF3CDD"/>
    <w:rsid w:val="00D06ED1"/>
    <w:rsid w:val="00DF3334"/>
    <w:rsid w:val="00E76EC3"/>
    <w:rsid w:val="00FD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B1F3"/>
  <w15:docId w15:val="{85BEAFC9-F273-448C-9A7B-4400E6D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F3334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2021-07-28T18:41:00Z</cp:lastPrinted>
  <dcterms:created xsi:type="dcterms:W3CDTF">2021-07-26T19:17:00Z</dcterms:created>
  <dcterms:modified xsi:type="dcterms:W3CDTF">2021-11-14T18:28:00Z</dcterms:modified>
</cp:coreProperties>
</file>