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9C7C2A" w14:textId="77777777" w:rsidR="000924FF" w:rsidRPr="000924FF" w:rsidRDefault="000924FF" w:rsidP="000924FF">
      <w:pPr>
        <w:spacing w:after="0" w:line="259" w:lineRule="auto"/>
        <w:jc w:val="center"/>
        <w:rPr>
          <w:rFonts w:ascii="Times New Roman" w:eastAsiaTheme="minorHAnsi" w:hAnsi="Times New Roman" w:cs="Times New Roman"/>
          <w:b/>
          <w:bCs/>
          <w:spacing w:val="-1"/>
          <w:sz w:val="24"/>
          <w:szCs w:val="24"/>
        </w:rPr>
      </w:pPr>
      <w:r w:rsidRPr="000924F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r w:rsidRPr="000924FF">
        <w:rPr>
          <w:rFonts w:ascii="Times New Roman" w:eastAsiaTheme="minorHAnsi" w:hAnsi="Times New Roman" w:cs="Times New Roman"/>
          <w:b/>
          <w:bCs/>
          <w:spacing w:val="-1"/>
          <w:sz w:val="24"/>
          <w:szCs w:val="24"/>
        </w:rPr>
        <w:t>Муниципальное казенное общеобразовательное учреждение</w:t>
      </w:r>
    </w:p>
    <w:p w14:paraId="35544302" w14:textId="77777777" w:rsidR="000924FF" w:rsidRPr="000924FF" w:rsidRDefault="000924FF" w:rsidP="000924FF">
      <w:pPr>
        <w:spacing w:after="0" w:line="259" w:lineRule="auto"/>
        <w:jc w:val="center"/>
        <w:rPr>
          <w:rFonts w:ascii="Times New Roman" w:eastAsiaTheme="minorHAnsi" w:hAnsi="Times New Roman" w:cs="Times New Roman"/>
          <w:b/>
          <w:bCs/>
          <w:spacing w:val="-1"/>
          <w:sz w:val="24"/>
          <w:szCs w:val="24"/>
        </w:rPr>
      </w:pPr>
      <w:r w:rsidRPr="000924FF">
        <w:rPr>
          <w:rFonts w:ascii="Times New Roman" w:eastAsiaTheme="minorHAnsi" w:hAnsi="Times New Roman" w:cs="Times New Roman"/>
          <w:b/>
          <w:bCs/>
          <w:spacing w:val="-1"/>
          <w:sz w:val="24"/>
          <w:szCs w:val="24"/>
        </w:rPr>
        <w:t>«Тушиловская основная общеобразовательная школа»</w:t>
      </w:r>
    </w:p>
    <w:p w14:paraId="7C9B6A4E" w14:textId="77777777" w:rsidR="000924FF" w:rsidRPr="000924FF" w:rsidRDefault="000924FF" w:rsidP="000924FF">
      <w:pPr>
        <w:spacing w:after="0" w:line="259" w:lineRule="auto"/>
        <w:rPr>
          <w:rFonts w:ascii="Times New Roman" w:eastAsiaTheme="minorHAnsi" w:hAnsi="Times New Roman" w:cs="Times New Roman"/>
          <w:bCs/>
          <w:spacing w:val="-1"/>
        </w:rPr>
      </w:pPr>
    </w:p>
    <w:p w14:paraId="714A3695" w14:textId="77777777" w:rsidR="000924FF" w:rsidRPr="000924FF" w:rsidRDefault="000924FF" w:rsidP="000924FF">
      <w:pPr>
        <w:spacing w:after="160" w:line="259" w:lineRule="auto"/>
        <w:rPr>
          <w:rFonts w:ascii="Times New Roman" w:eastAsiaTheme="minorHAnsi" w:hAnsi="Times New Roman" w:cs="Times New Roman"/>
          <w:bCs/>
          <w:spacing w:val="-1"/>
        </w:rPr>
      </w:pPr>
    </w:p>
    <w:p w14:paraId="471CE2E5" w14:textId="77777777" w:rsidR="000924FF" w:rsidRPr="000924FF" w:rsidRDefault="000924FF" w:rsidP="000924FF">
      <w:pPr>
        <w:spacing w:after="160" w:line="259" w:lineRule="auto"/>
        <w:rPr>
          <w:rFonts w:ascii="Times New Roman" w:eastAsiaTheme="minorHAnsi" w:hAnsi="Times New Roman" w:cs="Times New Roman"/>
          <w:bCs/>
          <w:spacing w:val="-1"/>
        </w:rPr>
      </w:pPr>
    </w:p>
    <w:p w14:paraId="3A395344" w14:textId="77777777" w:rsidR="000924FF" w:rsidRPr="000924FF" w:rsidRDefault="000924FF" w:rsidP="000924FF">
      <w:pPr>
        <w:spacing w:after="0" w:line="259" w:lineRule="auto"/>
        <w:rPr>
          <w:rFonts w:ascii="Times New Roman" w:eastAsiaTheme="minorHAnsi" w:hAnsi="Times New Roman" w:cs="Times New Roman"/>
          <w:bCs/>
          <w:spacing w:val="-1"/>
        </w:rPr>
      </w:pPr>
      <w:r>
        <w:rPr>
          <w:rFonts w:ascii="Times New Roman" w:eastAsiaTheme="minorHAnsi" w:hAnsi="Times New Roman" w:cs="Times New Roman"/>
          <w:bCs/>
          <w:spacing w:val="-1"/>
        </w:rPr>
        <w:t xml:space="preserve">                               </w:t>
      </w:r>
      <w:r w:rsidRPr="000924FF">
        <w:rPr>
          <w:rFonts w:ascii="Times New Roman" w:eastAsiaTheme="minorHAnsi" w:hAnsi="Times New Roman" w:cs="Times New Roman"/>
          <w:bCs/>
          <w:spacing w:val="-1"/>
        </w:rPr>
        <w:t xml:space="preserve">Рассмотрено                              </w:t>
      </w:r>
      <w:r>
        <w:rPr>
          <w:rFonts w:ascii="Times New Roman" w:eastAsiaTheme="minorHAnsi" w:hAnsi="Times New Roman" w:cs="Times New Roman"/>
          <w:bCs/>
          <w:spacing w:val="-1"/>
        </w:rPr>
        <w:t xml:space="preserve">                    </w:t>
      </w:r>
      <w:r w:rsidRPr="000924FF">
        <w:rPr>
          <w:rFonts w:ascii="Times New Roman" w:eastAsiaTheme="minorHAnsi" w:hAnsi="Times New Roman" w:cs="Times New Roman"/>
          <w:bCs/>
          <w:spacing w:val="-1"/>
        </w:rPr>
        <w:t xml:space="preserve">    Согласовано                                     </w:t>
      </w:r>
      <w:r w:rsidR="00210F42">
        <w:rPr>
          <w:rFonts w:ascii="Times New Roman" w:eastAsiaTheme="minorHAnsi" w:hAnsi="Times New Roman" w:cs="Times New Roman"/>
          <w:bCs/>
          <w:spacing w:val="-1"/>
        </w:rPr>
        <w:t xml:space="preserve">                               </w:t>
      </w:r>
      <w:r w:rsidRPr="000924FF">
        <w:rPr>
          <w:rFonts w:ascii="Times New Roman" w:eastAsiaTheme="minorHAnsi" w:hAnsi="Times New Roman" w:cs="Times New Roman"/>
          <w:bCs/>
          <w:spacing w:val="-1"/>
        </w:rPr>
        <w:t>Утверждено</w:t>
      </w:r>
    </w:p>
    <w:p w14:paraId="443C3D02" w14:textId="77777777" w:rsidR="000924FF" w:rsidRPr="000924FF" w:rsidRDefault="000924FF" w:rsidP="000924FF">
      <w:pPr>
        <w:spacing w:after="0" w:line="259" w:lineRule="auto"/>
        <w:rPr>
          <w:rFonts w:ascii="Times New Roman" w:eastAsiaTheme="minorHAnsi" w:hAnsi="Times New Roman" w:cs="Times New Roman"/>
          <w:bCs/>
          <w:spacing w:val="-1"/>
        </w:rPr>
      </w:pPr>
      <w:r>
        <w:rPr>
          <w:rFonts w:ascii="Times New Roman" w:eastAsiaTheme="minorHAnsi" w:hAnsi="Times New Roman" w:cs="Times New Roman"/>
          <w:bCs/>
          <w:spacing w:val="-1"/>
        </w:rPr>
        <w:t xml:space="preserve">                              </w:t>
      </w:r>
      <w:r w:rsidRPr="000924FF">
        <w:rPr>
          <w:rFonts w:ascii="Times New Roman" w:eastAsiaTheme="minorHAnsi" w:hAnsi="Times New Roman" w:cs="Times New Roman"/>
          <w:bCs/>
          <w:spacing w:val="-1"/>
        </w:rPr>
        <w:t xml:space="preserve">ШМО нач. кл.                            </w:t>
      </w:r>
      <w:r>
        <w:rPr>
          <w:rFonts w:ascii="Times New Roman" w:eastAsiaTheme="minorHAnsi" w:hAnsi="Times New Roman" w:cs="Times New Roman"/>
          <w:bCs/>
          <w:spacing w:val="-1"/>
        </w:rPr>
        <w:t xml:space="preserve">                   </w:t>
      </w:r>
      <w:r w:rsidRPr="000924FF">
        <w:rPr>
          <w:rFonts w:ascii="Times New Roman" w:eastAsiaTheme="minorHAnsi" w:hAnsi="Times New Roman" w:cs="Times New Roman"/>
          <w:bCs/>
          <w:spacing w:val="-1"/>
        </w:rPr>
        <w:t xml:space="preserve">   Зам/директора по УВР                     </w:t>
      </w:r>
      <w:r>
        <w:rPr>
          <w:rFonts w:ascii="Times New Roman" w:eastAsiaTheme="minorHAnsi" w:hAnsi="Times New Roman" w:cs="Times New Roman"/>
          <w:bCs/>
          <w:spacing w:val="-1"/>
        </w:rPr>
        <w:t xml:space="preserve">                                </w:t>
      </w:r>
      <w:r w:rsidRPr="000924FF">
        <w:rPr>
          <w:rFonts w:ascii="Times New Roman" w:eastAsiaTheme="minorHAnsi" w:hAnsi="Times New Roman" w:cs="Times New Roman"/>
          <w:bCs/>
          <w:spacing w:val="-1"/>
        </w:rPr>
        <w:t>Директор ОУ</w:t>
      </w:r>
    </w:p>
    <w:p w14:paraId="55FD3F61" w14:textId="77777777" w:rsidR="000924FF" w:rsidRPr="000924FF" w:rsidRDefault="000924FF" w:rsidP="000924FF">
      <w:pPr>
        <w:spacing w:after="0" w:line="259" w:lineRule="auto"/>
        <w:rPr>
          <w:rFonts w:ascii="Times New Roman" w:eastAsiaTheme="minorHAnsi" w:hAnsi="Times New Roman" w:cs="Times New Roman"/>
          <w:bCs/>
          <w:spacing w:val="-1"/>
        </w:rPr>
      </w:pPr>
      <w:r>
        <w:rPr>
          <w:rFonts w:ascii="Times New Roman" w:eastAsiaTheme="minorHAnsi" w:hAnsi="Times New Roman" w:cs="Times New Roman"/>
          <w:bCs/>
          <w:spacing w:val="-1"/>
        </w:rPr>
        <w:t xml:space="preserve">                              </w:t>
      </w:r>
      <w:r w:rsidRPr="000924FF">
        <w:rPr>
          <w:rFonts w:ascii="Times New Roman" w:eastAsiaTheme="minorHAnsi" w:hAnsi="Times New Roman" w:cs="Times New Roman"/>
          <w:bCs/>
          <w:spacing w:val="-1"/>
        </w:rPr>
        <w:t xml:space="preserve">________/С.Ю.Гребешкова/        </w:t>
      </w:r>
      <w:r>
        <w:rPr>
          <w:rFonts w:ascii="Times New Roman" w:eastAsiaTheme="minorHAnsi" w:hAnsi="Times New Roman" w:cs="Times New Roman"/>
          <w:bCs/>
          <w:spacing w:val="-1"/>
        </w:rPr>
        <w:t xml:space="preserve">                 </w:t>
      </w:r>
      <w:r w:rsidRPr="000924FF">
        <w:rPr>
          <w:rFonts w:ascii="Times New Roman" w:eastAsiaTheme="minorHAnsi" w:hAnsi="Times New Roman" w:cs="Times New Roman"/>
          <w:bCs/>
          <w:spacing w:val="-1"/>
        </w:rPr>
        <w:t xml:space="preserve">__________/С.Ю.Гребешкова/       </w:t>
      </w:r>
      <w:r>
        <w:rPr>
          <w:rFonts w:ascii="Times New Roman" w:eastAsiaTheme="minorHAnsi" w:hAnsi="Times New Roman" w:cs="Times New Roman"/>
          <w:bCs/>
          <w:spacing w:val="-1"/>
        </w:rPr>
        <w:t xml:space="preserve">                                  </w:t>
      </w:r>
      <w:r w:rsidRPr="000924FF">
        <w:rPr>
          <w:rFonts w:ascii="Times New Roman" w:eastAsiaTheme="minorHAnsi" w:hAnsi="Times New Roman" w:cs="Times New Roman"/>
          <w:bCs/>
          <w:spacing w:val="-1"/>
        </w:rPr>
        <w:t xml:space="preserve"> ____________/Е.А.Смирнова/</w:t>
      </w:r>
    </w:p>
    <w:p w14:paraId="6F755B48" w14:textId="77777777" w:rsidR="000924FF" w:rsidRPr="000924FF" w:rsidRDefault="000924FF" w:rsidP="000924FF">
      <w:pPr>
        <w:spacing w:after="0" w:line="259" w:lineRule="auto"/>
        <w:rPr>
          <w:rFonts w:ascii="Times New Roman" w:eastAsiaTheme="minorHAnsi" w:hAnsi="Times New Roman" w:cs="Times New Roman"/>
          <w:bCs/>
          <w:spacing w:val="-1"/>
        </w:rPr>
      </w:pPr>
      <w:r>
        <w:rPr>
          <w:rFonts w:ascii="Times New Roman" w:eastAsiaTheme="minorHAnsi" w:hAnsi="Times New Roman" w:cs="Times New Roman"/>
          <w:bCs/>
          <w:spacing w:val="-1"/>
        </w:rPr>
        <w:t xml:space="preserve">                             </w:t>
      </w:r>
      <w:r w:rsidRPr="000924FF">
        <w:rPr>
          <w:rFonts w:ascii="Times New Roman" w:eastAsiaTheme="minorHAnsi" w:hAnsi="Times New Roman" w:cs="Times New Roman"/>
          <w:bCs/>
          <w:spacing w:val="-1"/>
        </w:rPr>
        <w:t xml:space="preserve">№ протокола_____                        </w:t>
      </w:r>
      <w:r>
        <w:rPr>
          <w:rFonts w:ascii="Times New Roman" w:eastAsiaTheme="minorHAnsi" w:hAnsi="Times New Roman" w:cs="Times New Roman"/>
          <w:bCs/>
          <w:spacing w:val="-1"/>
        </w:rPr>
        <w:t xml:space="preserve">                 «        »_______2020</w:t>
      </w:r>
      <w:r w:rsidRPr="000924FF">
        <w:rPr>
          <w:rFonts w:ascii="Times New Roman" w:eastAsiaTheme="minorHAnsi" w:hAnsi="Times New Roman" w:cs="Times New Roman"/>
          <w:bCs/>
          <w:spacing w:val="-1"/>
        </w:rPr>
        <w:t xml:space="preserve">г.                 </w:t>
      </w:r>
      <w:r>
        <w:rPr>
          <w:rFonts w:ascii="Times New Roman" w:eastAsiaTheme="minorHAnsi" w:hAnsi="Times New Roman" w:cs="Times New Roman"/>
          <w:bCs/>
          <w:spacing w:val="-1"/>
        </w:rPr>
        <w:t xml:space="preserve">                                     </w:t>
      </w:r>
      <w:r w:rsidR="00210F42">
        <w:rPr>
          <w:rFonts w:ascii="Times New Roman" w:eastAsiaTheme="minorHAnsi" w:hAnsi="Times New Roman" w:cs="Times New Roman"/>
          <w:bCs/>
          <w:spacing w:val="-1"/>
        </w:rPr>
        <w:t xml:space="preserve"> </w:t>
      </w:r>
      <w:r>
        <w:rPr>
          <w:rFonts w:ascii="Times New Roman" w:eastAsiaTheme="minorHAnsi" w:hAnsi="Times New Roman" w:cs="Times New Roman"/>
          <w:bCs/>
          <w:spacing w:val="-1"/>
        </w:rPr>
        <w:t xml:space="preserve">  «       »________2020</w:t>
      </w:r>
      <w:r w:rsidRPr="000924FF">
        <w:rPr>
          <w:rFonts w:ascii="Times New Roman" w:eastAsiaTheme="minorHAnsi" w:hAnsi="Times New Roman" w:cs="Times New Roman"/>
          <w:bCs/>
          <w:spacing w:val="-1"/>
        </w:rPr>
        <w:t xml:space="preserve"> г.</w:t>
      </w:r>
    </w:p>
    <w:p w14:paraId="043BBA58" w14:textId="77777777" w:rsidR="000924FF" w:rsidRPr="000924FF" w:rsidRDefault="000924FF" w:rsidP="000924FF">
      <w:pPr>
        <w:spacing w:after="0" w:line="259" w:lineRule="auto"/>
        <w:rPr>
          <w:rFonts w:ascii="Times New Roman" w:eastAsiaTheme="minorHAnsi" w:hAnsi="Times New Roman" w:cs="Times New Roman"/>
          <w:bCs/>
          <w:spacing w:val="-1"/>
        </w:rPr>
      </w:pPr>
      <w:r>
        <w:rPr>
          <w:rFonts w:ascii="Times New Roman" w:eastAsiaTheme="minorHAnsi" w:hAnsi="Times New Roman" w:cs="Times New Roman"/>
          <w:bCs/>
          <w:spacing w:val="-1"/>
        </w:rPr>
        <w:t xml:space="preserve">                            «        » _____2020</w:t>
      </w:r>
      <w:r w:rsidRPr="000924FF">
        <w:rPr>
          <w:rFonts w:ascii="Times New Roman" w:eastAsiaTheme="minorHAnsi" w:hAnsi="Times New Roman" w:cs="Times New Roman"/>
          <w:bCs/>
          <w:spacing w:val="-1"/>
        </w:rPr>
        <w:t xml:space="preserve"> г.                                                                                 </w:t>
      </w:r>
      <w:r>
        <w:rPr>
          <w:rFonts w:ascii="Times New Roman" w:eastAsiaTheme="minorHAnsi" w:hAnsi="Times New Roman" w:cs="Times New Roman"/>
          <w:bCs/>
          <w:spacing w:val="-1"/>
        </w:rPr>
        <w:t xml:space="preserve">                                                </w:t>
      </w:r>
      <w:r w:rsidR="00210F42">
        <w:rPr>
          <w:rFonts w:ascii="Times New Roman" w:eastAsiaTheme="minorHAnsi" w:hAnsi="Times New Roman" w:cs="Times New Roman"/>
          <w:bCs/>
          <w:spacing w:val="-1"/>
        </w:rPr>
        <w:t xml:space="preserve">   </w:t>
      </w:r>
      <w:r>
        <w:rPr>
          <w:rFonts w:ascii="Times New Roman" w:eastAsiaTheme="minorHAnsi" w:hAnsi="Times New Roman" w:cs="Times New Roman"/>
          <w:bCs/>
          <w:spacing w:val="-1"/>
        </w:rPr>
        <w:t xml:space="preserve"> </w:t>
      </w:r>
      <w:r w:rsidRPr="000924FF">
        <w:rPr>
          <w:rFonts w:ascii="Times New Roman" w:eastAsiaTheme="minorHAnsi" w:hAnsi="Times New Roman" w:cs="Times New Roman"/>
          <w:bCs/>
          <w:spacing w:val="-1"/>
        </w:rPr>
        <w:t>Приказ _________________</w:t>
      </w:r>
    </w:p>
    <w:p w14:paraId="026865B7" w14:textId="77777777" w:rsidR="000924FF" w:rsidRPr="000924FF" w:rsidRDefault="000924FF" w:rsidP="000924FF">
      <w:pPr>
        <w:spacing w:after="160" w:line="259" w:lineRule="auto"/>
        <w:rPr>
          <w:rFonts w:asciiTheme="minorHAnsi" w:eastAsiaTheme="minorHAnsi" w:hAnsiTheme="minorHAnsi"/>
          <w:bCs/>
          <w:spacing w:val="-1"/>
          <w:sz w:val="28"/>
          <w:szCs w:val="28"/>
        </w:rPr>
      </w:pPr>
    </w:p>
    <w:p w14:paraId="7A12C33E" w14:textId="77777777" w:rsidR="000924FF" w:rsidRPr="000924FF" w:rsidRDefault="000924FF" w:rsidP="000924FF">
      <w:pPr>
        <w:spacing w:after="160" w:line="259" w:lineRule="auto"/>
        <w:rPr>
          <w:rFonts w:asciiTheme="minorHAnsi" w:eastAsiaTheme="minorHAnsi" w:hAnsiTheme="minorHAnsi"/>
          <w:bCs/>
          <w:spacing w:val="-1"/>
          <w:sz w:val="28"/>
          <w:szCs w:val="28"/>
        </w:rPr>
      </w:pPr>
    </w:p>
    <w:p w14:paraId="3CD91058" w14:textId="77777777" w:rsidR="000924FF" w:rsidRPr="000924FF" w:rsidRDefault="000924FF" w:rsidP="000924FF">
      <w:pPr>
        <w:spacing w:after="0" w:line="259" w:lineRule="auto"/>
        <w:jc w:val="center"/>
        <w:rPr>
          <w:rFonts w:ascii="Times New Roman" w:eastAsiaTheme="minorHAnsi" w:hAnsi="Times New Roman" w:cs="Times New Roman"/>
          <w:b/>
          <w:bCs/>
          <w:spacing w:val="-1"/>
          <w:sz w:val="52"/>
          <w:szCs w:val="52"/>
        </w:rPr>
      </w:pPr>
      <w:r w:rsidRPr="000924FF">
        <w:rPr>
          <w:rFonts w:ascii="Times New Roman" w:eastAsiaTheme="minorHAnsi" w:hAnsi="Times New Roman" w:cs="Times New Roman"/>
          <w:b/>
          <w:bCs/>
          <w:spacing w:val="-1"/>
          <w:sz w:val="52"/>
          <w:szCs w:val="52"/>
        </w:rPr>
        <w:t>Рабочая программа</w:t>
      </w:r>
    </w:p>
    <w:p w14:paraId="6E54E33F" w14:textId="77777777" w:rsidR="000924FF" w:rsidRPr="000924FF" w:rsidRDefault="00B72D6C" w:rsidP="000924FF">
      <w:pPr>
        <w:shd w:val="clear" w:color="auto" w:fill="FFFFFF"/>
        <w:spacing w:after="0" w:line="240" w:lineRule="auto"/>
        <w:ind w:left="-540" w:firstLine="5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48"/>
          <w:szCs w:val="48"/>
          <w:lang w:eastAsia="ru-RU"/>
        </w:rPr>
        <w:t xml:space="preserve"> </w:t>
      </w:r>
      <w:r w:rsidR="000924FF">
        <w:rPr>
          <w:rFonts w:ascii="Times New Roman" w:eastAsia="Times New Roman" w:hAnsi="Times New Roman" w:cs="Times New Roman"/>
          <w:b/>
          <w:bCs/>
          <w:i/>
          <w:iCs/>
          <w:color w:val="000000"/>
          <w:sz w:val="48"/>
          <w:szCs w:val="48"/>
          <w:lang w:eastAsia="ru-RU"/>
        </w:rPr>
        <w:t>«Занимательная грамматика</w:t>
      </w:r>
      <w:r w:rsidR="000924FF" w:rsidRPr="000924FF">
        <w:rPr>
          <w:rFonts w:ascii="Times New Roman" w:eastAsia="Times New Roman" w:hAnsi="Times New Roman" w:cs="Times New Roman"/>
          <w:b/>
          <w:bCs/>
          <w:i/>
          <w:iCs/>
          <w:color w:val="000000"/>
          <w:sz w:val="48"/>
          <w:szCs w:val="48"/>
          <w:lang w:eastAsia="ru-RU"/>
        </w:rPr>
        <w:t>»</w:t>
      </w:r>
    </w:p>
    <w:p w14:paraId="499EDB93" w14:textId="77777777" w:rsidR="000924FF" w:rsidRDefault="000924FF" w:rsidP="000924FF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6E5A819F" w14:textId="77777777" w:rsidR="000924FF" w:rsidRPr="000924FF" w:rsidRDefault="000924FF" w:rsidP="000924FF">
      <w:pPr>
        <w:spacing w:after="0" w:line="360" w:lineRule="auto"/>
        <w:rPr>
          <w:rFonts w:ascii="Times New Roman" w:eastAsiaTheme="minorHAnsi" w:hAnsi="Times New Roman" w:cs="Times New Roman"/>
        </w:rPr>
      </w:pPr>
      <w:r>
        <w:rPr>
          <w:rFonts w:ascii="Times New Roman" w:eastAsiaTheme="minorHAnsi" w:hAnsi="Times New Roman" w:cs="Times New Roman"/>
          <w:b/>
          <w:sz w:val="28"/>
          <w:szCs w:val="28"/>
        </w:rPr>
        <w:t>Класс: 2</w:t>
      </w:r>
      <w:r w:rsidRPr="000924FF">
        <w:rPr>
          <w:rFonts w:ascii="Times New Roman" w:eastAsiaTheme="minorHAnsi" w:hAnsi="Times New Roman" w:cs="Times New Roman"/>
          <w:b/>
          <w:sz w:val="28"/>
          <w:szCs w:val="28"/>
        </w:rPr>
        <w:t xml:space="preserve"> класс</w:t>
      </w:r>
    </w:p>
    <w:p w14:paraId="212BAE32" w14:textId="77777777" w:rsidR="000924FF" w:rsidRPr="000924FF" w:rsidRDefault="000924FF" w:rsidP="000924FF">
      <w:pPr>
        <w:spacing w:after="0" w:line="360" w:lineRule="auto"/>
        <w:rPr>
          <w:rFonts w:ascii="Times New Roman" w:eastAsiaTheme="minorHAnsi" w:hAnsi="Times New Roman" w:cs="Times New Roman"/>
          <w:b/>
          <w:bCs/>
          <w:spacing w:val="-1"/>
          <w:sz w:val="28"/>
          <w:szCs w:val="28"/>
        </w:rPr>
      </w:pPr>
      <w:r>
        <w:rPr>
          <w:rFonts w:ascii="Times New Roman" w:eastAsiaTheme="minorHAnsi" w:hAnsi="Times New Roman" w:cs="Times New Roman"/>
          <w:b/>
          <w:bCs/>
          <w:spacing w:val="-1"/>
          <w:sz w:val="28"/>
          <w:szCs w:val="28"/>
        </w:rPr>
        <w:t>Количество часов в год: 34</w:t>
      </w:r>
      <w:r w:rsidRPr="000924FF">
        <w:rPr>
          <w:rFonts w:ascii="Times New Roman" w:eastAsiaTheme="minorHAnsi" w:hAnsi="Times New Roman" w:cs="Times New Roman"/>
          <w:b/>
          <w:bCs/>
          <w:spacing w:val="-1"/>
          <w:sz w:val="28"/>
          <w:szCs w:val="28"/>
        </w:rPr>
        <w:t xml:space="preserve"> ч.</w:t>
      </w:r>
    </w:p>
    <w:p w14:paraId="23C66A57" w14:textId="77777777" w:rsidR="000924FF" w:rsidRPr="000924FF" w:rsidRDefault="000924FF" w:rsidP="000924FF">
      <w:pPr>
        <w:spacing w:after="0" w:line="360" w:lineRule="auto"/>
        <w:rPr>
          <w:rFonts w:ascii="Times New Roman" w:eastAsiaTheme="minorHAnsi" w:hAnsi="Times New Roman" w:cs="Times New Roman"/>
          <w:b/>
          <w:bCs/>
          <w:spacing w:val="-1"/>
          <w:sz w:val="28"/>
          <w:szCs w:val="28"/>
        </w:rPr>
      </w:pPr>
      <w:r w:rsidRPr="000924FF">
        <w:rPr>
          <w:rFonts w:ascii="Times New Roman" w:eastAsiaTheme="minorHAnsi" w:hAnsi="Times New Roman" w:cs="Times New Roman"/>
          <w:b/>
          <w:bCs/>
          <w:spacing w:val="-1"/>
          <w:sz w:val="28"/>
          <w:szCs w:val="28"/>
        </w:rPr>
        <w:t>Количество часов в неделю: 1ч.</w:t>
      </w:r>
    </w:p>
    <w:p w14:paraId="0DEA4B99" w14:textId="5AC11F8B" w:rsidR="000924FF" w:rsidRPr="000924FF" w:rsidRDefault="000924FF" w:rsidP="000924FF">
      <w:pPr>
        <w:spacing w:after="0" w:line="360" w:lineRule="auto"/>
        <w:rPr>
          <w:rFonts w:ascii="Times New Roman" w:eastAsiaTheme="minorHAnsi" w:hAnsi="Times New Roman" w:cs="Times New Roman"/>
          <w:b/>
          <w:bCs/>
          <w:spacing w:val="-1"/>
          <w:sz w:val="28"/>
          <w:szCs w:val="28"/>
        </w:rPr>
      </w:pPr>
      <w:r w:rsidRPr="000924FF">
        <w:rPr>
          <w:rFonts w:ascii="Times New Roman" w:eastAsiaTheme="minorHAnsi" w:hAnsi="Times New Roman" w:cs="Times New Roman"/>
          <w:b/>
          <w:bCs/>
          <w:spacing w:val="-1"/>
          <w:sz w:val="28"/>
          <w:szCs w:val="28"/>
        </w:rPr>
        <w:t xml:space="preserve">Учитель: </w:t>
      </w:r>
      <w:r w:rsidR="00225045">
        <w:rPr>
          <w:rFonts w:ascii="Times New Roman" w:eastAsiaTheme="minorHAnsi" w:hAnsi="Times New Roman" w:cs="Times New Roman"/>
          <w:b/>
          <w:bCs/>
          <w:spacing w:val="-1"/>
          <w:sz w:val="28"/>
          <w:szCs w:val="28"/>
        </w:rPr>
        <w:t>Сумина М.А</w:t>
      </w:r>
      <w:bookmarkStart w:id="0" w:name="_GoBack"/>
      <w:bookmarkEnd w:id="0"/>
    </w:p>
    <w:p w14:paraId="7062E4B3" w14:textId="77777777" w:rsidR="000924FF" w:rsidRPr="000924FF" w:rsidRDefault="00F82FE0" w:rsidP="000924FF">
      <w:pPr>
        <w:spacing w:after="0" w:line="360" w:lineRule="auto"/>
        <w:rPr>
          <w:rFonts w:ascii="Times New Roman" w:eastAsiaTheme="minorHAnsi" w:hAnsi="Times New Roman" w:cs="Times New Roman"/>
          <w:b/>
          <w:bCs/>
          <w:spacing w:val="-1"/>
          <w:sz w:val="28"/>
          <w:szCs w:val="28"/>
        </w:rPr>
      </w:pPr>
      <w:r>
        <w:rPr>
          <w:rFonts w:ascii="Times New Roman" w:eastAsiaTheme="minorHAnsi" w:hAnsi="Times New Roman" w:cs="Times New Roman"/>
          <w:b/>
          <w:bCs/>
          <w:spacing w:val="-1"/>
          <w:sz w:val="28"/>
          <w:szCs w:val="28"/>
        </w:rPr>
        <w:t>Учебный год: 2021– 2022</w:t>
      </w:r>
      <w:r w:rsidR="000924FF" w:rsidRPr="000924FF">
        <w:rPr>
          <w:rFonts w:ascii="Times New Roman" w:eastAsiaTheme="minorHAnsi" w:hAnsi="Times New Roman" w:cs="Times New Roman"/>
          <w:b/>
          <w:bCs/>
          <w:spacing w:val="-1"/>
          <w:sz w:val="28"/>
          <w:szCs w:val="28"/>
        </w:rPr>
        <w:t xml:space="preserve"> г.</w:t>
      </w:r>
    </w:p>
    <w:p w14:paraId="1CECA91B" w14:textId="77777777" w:rsidR="000924FF" w:rsidRDefault="000924FF" w:rsidP="000924FF">
      <w:pPr>
        <w:spacing w:after="0" w:line="360" w:lineRule="auto"/>
        <w:rPr>
          <w:rFonts w:ascii="Times New Roman" w:eastAsiaTheme="minorHAnsi" w:hAnsi="Times New Roman" w:cs="Times New Roman"/>
          <w:b/>
          <w:bCs/>
          <w:spacing w:val="-1"/>
          <w:sz w:val="28"/>
          <w:szCs w:val="28"/>
        </w:rPr>
      </w:pPr>
      <w:r w:rsidRPr="000924FF">
        <w:rPr>
          <w:rFonts w:ascii="Times New Roman" w:eastAsiaTheme="minorHAnsi" w:hAnsi="Times New Roman" w:cs="Times New Roman"/>
          <w:b/>
          <w:bCs/>
          <w:spacing w:val="-1"/>
          <w:sz w:val="28"/>
          <w:szCs w:val="28"/>
        </w:rPr>
        <w:t>с. Тушиловка</w:t>
      </w:r>
    </w:p>
    <w:p w14:paraId="3E2030DF" w14:textId="77777777" w:rsidR="000924FF" w:rsidRPr="000924FF" w:rsidRDefault="000924FF" w:rsidP="000924FF">
      <w:pPr>
        <w:spacing w:after="0" w:line="360" w:lineRule="auto"/>
        <w:rPr>
          <w:rStyle w:val="a8"/>
          <w:rFonts w:ascii="Times New Roman" w:eastAsiaTheme="minorHAnsi" w:hAnsi="Times New Roman" w:cs="Times New Roman"/>
          <w:spacing w:val="-1"/>
          <w:sz w:val="28"/>
          <w:szCs w:val="28"/>
        </w:rPr>
      </w:pPr>
    </w:p>
    <w:p w14:paraId="73FFC076" w14:textId="77777777" w:rsidR="000924FF" w:rsidRPr="00210F42" w:rsidRDefault="000924FF" w:rsidP="000924FF">
      <w:pPr>
        <w:spacing w:before="100" w:beforeAutospacing="1" w:after="100" w:afterAutospacing="1" w:line="240" w:lineRule="auto"/>
        <w:jc w:val="center"/>
        <w:rPr>
          <w:rStyle w:val="a8"/>
          <w:rFonts w:ascii="Times New Roman" w:hAnsi="Times New Roman" w:cs="Times New Roman"/>
          <w:b w:val="0"/>
          <w:bCs w:val="0"/>
          <w:sz w:val="24"/>
          <w:szCs w:val="24"/>
          <w:u w:val="single"/>
        </w:rPr>
      </w:pPr>
      <w:r w:rsidRPr="00210F42">
        <w:rPr>
          <w:rStyle w:val="a8"/>
          <w:rFonts w:ascii="Times New Roman" w:hAnsi="Times New Roman" w:cs="Times New Roman"/>
          <w:sz w:val="24"/>
          <w:szCs w:val="24"/>
          <w:u w:val="single"/>
        </w:rPr>
        <w:lastRenderedPageBreak/>
        <w:t>Пояснительная записка.</w:t>
      </w:r>
    </w:p>
    <w:p w14:paraId="35876CD3" w14:textId="77777777" w:rsidR="000924FF" w:rsidRPr="000924FF" w:rsidRDefault="000924FF" w:rsidP="000924FF">
      <w:pPr>
        <w:pStyle w:val="Style4"/>
        <w:widowControl/>
        <w:spacing w:before="120" w:line="240" w:lineRule="auto"/>
        <w:ind w:firstLine="709"/>
        <w:jc w:val="both"/>
        <w:rPr>
          <w:rStyle w:val="FontStyle20"/>
          <w:rFonts w:ascii="Times New Roman" w:hAnsi="Times New Roman" w:cs="Times New Roman"/>
          <w:sz w:val="24"/>
          <w:szCs w:val="24"/>
        </w:rPr>
      </w:pPr>
      <w:r w:rsidRPr="000924FF">
        <w:rPr>
          <w:rStyle w:val="FontStyle20"/>
          <w:rFonts w:ascii="Times New Roman" w:hAnsi="Times New Roman" w:cs="Times New Roman"/>
          <w:sz w:val="24"/>
          <w:szCs w:val="24"/>
        </w:rPr>
        <w:t xml:space="preserve">Рабочая  программа курса «Занимательная грамматика» </w:t>
      </w:r>
      <w:r w:rsidRPr="000924FF">
        <w:rPr>
          <w:rFonts w:ascii="Times New Roman" w:hAnsi="Times New Roman"/>
        </w:rPr>
        <w:t>составлена в соответствии с требованиями Федерального государственного общеобразовательного стандарта, предназначена</w:t>
      </w:r>
      <w:r w:rsidRPr="000924FF">
        <w:rPr>
          <w:rStyle w:val="FontStyle20"/>
          <w:rFonts w:ascii="Times New Roman" w:hAnsi="Times New Roman" w:cs="Times New Roman"/>
          <w:sz w:val="24"/>
          <w:szCs w:val="24"/>
        </w:rPr>
        <w:t xml:space="preserve"> для  обучения учащихся 2, 3, 4-х классов.</w:t>
      </w:r>
    </w:p>
    <w:p w14:paraId="27669B2B" w14:textId="77777777" w:rsidR="000924FF" w:rsidRPr="000924FF" w:rsidRDefault="000924FF" w:rsidP="000924FF">
      <w:pPr>
        <w:pStyle w:val="a3"/>
        <w:ind w:firstLine="709"/>
        <w:jc w:val="both"/>
        <w:rPr>
          <w:rStyle w:val="FontStyle20"/>
          <w:rFonts w:ascii="Times New Roman" w:hAnsi="Times New Roman" w:cs="Times New Roman"/>
          <w:i/>
          <w:sz w:val="24"/>
          <w:szCs w:val="24"/>
        </w:rPr>
      </w:pPr>
      <w:r w:rsidRPr="000924FF">
        <w:rPr>
          <w:rFonts w:ascii="Times New Roman" w:hAnsi="Times New Roman" w:cs="Times New Roman"/>
          <w:sz w:val="24"/>
          <w:szCs w:val="24"/>
        </w:rPr>
        <w:t>Курс  «Занимательная грамматика» способствует развитию познавательных способностей учащихся как основы учебной деятельности, а также  коммуникативных умений младших школьников с  использованием современных средств обучения.</w:t>
      </w:r>
    </w:p>
    <w:p w14:paraId="265B8329" w14:textId="77777777" w:rsidR="000924FF" w:rsidRPr="000924FF" w:rsidRDefault="000924FF" w:rsidP="000924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24FF">
        <w:rPr>
          <w:rFonts w:ascii="Times New Roman" w:hAnsi="Times New Roman" w:cs="Times New Roman"/>
          <w:b/>
          <w:sz w:val="24"/>
          <w:szCs w:val="24"/>
        </w:rPr>
        <w:t xml:space="preserve">Актуальность </w:t>
      </w:r>
      <w:r w:rsidRPr="000924FF">
        <w:rPr>
          <w:rFonts w:ascii="Times New Roman" w:hAnsi="Times New Roman" w:cs="Times New Roman"/>
          <w:sz w:val="24"/>
          <w:szCs w:val="24"/>
        </w:rPr>
        <w:t xml:space="preserve">программы определена тем, что младшие школьники должны иметь мотивацию к обучению русскому языку, стремиться развивать свои интеллектуальные возможности. Данная программа позволяет учащимся познакомиться со многими интересными вопросами русского языка, выходящими за рамки школьной программы, расширить целостное представление о проблеме данной науки.      Создание на занятиях ситуаций активного поиска, предоставление возможности сделать собственное «открытие», знакомство с оригинальными путями рассуждений, овладение элементарными навыками исследовательской деятельности позволят обучающимся реализовать свои возможности, приобрести уверенность в своих силах. </w:t>
      </w:r>
      <w:r w:rsidRPr="000924FF">
        <w:rPr>
          <w:rFonts w:ascii="Times New Roman" w:hAnsi="Times New Roman" w:cs="Times New Roman"/>
          <w:color w:val="000000"/>
          <w:sz w:val="24"/>
          <w:szCs w:val="24"/>
        </w:rPr>
        <w:t>Необходимость курса заключается не только желанием детей узнать нечто новое о русском языке. Главной</w:t>
      </w:r>
      <w:r w:rsidRPr="000924FF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0924FF">
        <w:rPr>
          <w:rFonts w:ascii="Times New Roman" w:hAnsi="Times New Roman" w:cs="Times New Roman"/>
          <w:b/>
          <w:bCs/>
          <w:color w:val="000000"/>
          <w:sz w:val="24"/>
          <w:szCs w:val="24"/>
        </w:rPr>
        <w:t>целью</w:t>
      </w:r>
      <w:r w:rsidRPr="000924FF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0924FF">
        <w:rPr>
          <w:rFonts w:ascii="Times New Roman" w:hAnsi="Times New Roman" w:cs="Times New Roman"/>
          <w:color w:val="000000"/>
          <w:sz w:val="24"/>
          <w:szCs w:val="24"/>
        </w:rPr>
        <w:t>его является на занимательном грамматическом материале расширить, углубить и закрепить у младших школьников знания по русскому языку, показать учащимся, что грамматика не свод скучных и трудных правил для запоминания, а увлекательное путешествие по русскому языку на разных ступенях обучения</w:t>
      </w:r>
    </w:p>
    <w:p w14:paraId="1FC37AC3" w14:textId="77777777" w:rsidR="000924FF" w:rsidRPr="000924FF" w:rsidRDefault="000924FF" w:rsidP="000924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24FF">
        <w:rPr>
          <w:rFonts w:ascii="Times New Roman" w:hAnsi="Times New Roman" w:cs="Times New Roman"/>
          <w:sz w:val="24"/>
          <w:szCs w:val="24"/>
        </w:rPr>
        <w:t xml:space="preserve">В процессе развития основных </w:t>
      </w:r>
      <w:r w:rsidRPr="000924FF">
        <w:rPr>
          <w:rFonts w:ascii="Times New Roman" w:hAnsi="Times New Roman" w:cs="Times New Roman"/>
          <w:b/>
          <w:sz w:val="24"/>
          <w:szCs w:val="24"/>
        </w:rPr>
        <w:t>содержательных линий</w:t>
      </w:r>
      <w:r w:rsidRPr="000924FF">
        <w:rPr>
          <w:rFonts w:ascii="Times New Roman" w:hAnsi="Times New Roman" w:cs="Times New Roman"/>
          <w:sz w:val="24"/>
          <w:szCs w:val="24"/>
        </w:rPr>
        <w:t xml:space="preserve"> (звук, слово, словосочетание, предложение, текст, развитие фонематического слуха, культуры звукопроизношения) серьезное внимание уделяется овладению учениками способами работы с алгоритмами, приобретению ими опыта рассуждения, закреплению  грамматических и орфографических правил. </w:t>
      </w:r>
    </w:p>
    <w:p w14:paraId="29494D87" w14:textId="77777777" w:rsidR="000924FF" w:rsidRPr="000924FF" w:rsidRDefault="000924FF" w:rsidP="000924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24FF">
        <w:rPr>
          <w:rFonts w:ascii="Times New Roman" w:hAnsi="Times New Roman" w:cs="Times New Roman"/>
          <w:sz w:val="24"/>
          <w:szCs w:val="24"/>
        </w:rPr>
        <w:t xml:space="preserve">Не менее важным фактором  реализации данной программы является стремление развить у учащихся умений самостоятельно работать, думать, решать творческие задачи, а также совершенствовать навыки  аргументации собственной позиции по определенному вопросу. </w:t>
      </w:r>
    </w:p>
    <w:p w14:paraId="7C3000D7" w14:textId="77777777" w:rsidR="000924FF" w:rsidRPr="000924FF" w:rsidRDefault="000924FF" w:rsidP="000924F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924FF">
        <w:rPr>
          <w:rFonts w:ascii="Times New Roman" w:hAnsi="Times New Roman" w:cs="Times New Roman"/>
          <w:b/>
          <w:i/>
          <w:sz w:val="24"/>
          <w:szCs w:val="24"/>
        </w:rPr>
        <w:t xml:space="preserve">Цель: </w:t>
      </w:r>
      <w:r w:rsidRPr="000924FF">
        <w:rPr>
          <w:rFonts w:ascii="Times New Roman" w:hAnsi="Times New Roman" w:cs="Times New Roman"/>
          <w:sz w:val="24"/>
          <w:szCs w:val="24"/>
        </w:rPr>
        <w:t xml:space="preserve">формировать основы предметных знаний, умений и навыков, а также общеучебных умений, необходимых для успешного решения учебных, практических задач и продолжения образования; </w:t>
      </w:r>
    </w:p>
    <w:p w14:paraId="589D3F46" w14:textId="77777777" w:rsidR="000924FF" w:rsidRPr="000924FF" w:rsidRDefault="000924FF" w:rsidP="000924F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924FF">
        <w:rPr>
          <w:rFonts w:ascii="Times New Roman" w:hAnsi="Times New Roman" w:cs="Times New Roman"/>
          <w:b/>
          <w:i/>
          <w:sz w:val="24"/>
          <w:szCs w:val="24"/>
        </w:rPr>
        <w:t>Задачи:</w:t>
      </w:r>
    </w:p>
    <w:p w14:paraId="23915459" w14:textId="77777777" w:rsidR="000924FF" w:rsidRPr="000924FF" w:rsidRDefault="000924FF" w:rsidP="000924FF">
      <w:pPr>
        <w:numPr>
          <w:ilvl w:val="0"/>
          <w:numId w:val="1"/>
        </w:numPr>
        <w:spacing w:before="100" w:beforeAutospacing="1"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24FF">
        <w:rPr>
          <w:rFonts w:ascii="Times New Roman" w:hAnsi="Times New Roman" w:cs="Times New Roman"/>
          <w:color w:val="000000"/>
          <w:sz w:val="24"/>
          <w:szCs w:val="24"/>
        </w:rPr>
        <w:t>способствовать развитию интереса к русскому языку как к учебному предмету;</w:t>
      </w:r>
    </w:p>
    <w:p w14:paraId="195D8DBC" w14:textId="77777777" w:rsidR="000924FF" w:rsidRPr="000924FF" w:rsidRDefault="000924FF" w:rsidP="000924F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24FF">
        <w:rPr>
          <w:rFonts w:ascii="Times New Roman" w:hAnsi="Times New Roman" w:cs="Times New Roman"/>
          <w:color w:val="000000"/>
          <w:sz w:val="24"/>
          <w:szCs w:val="24"/>
        </w:rPr>
        <w:t>пробуждение потребности у учащихся к самостоятельной работе над познанием родного языка;</w:t>
      </w:r>
    </w:p>
    <w:p w14:paraId="35133000" w14:textId="77777777" w:rsidR="000924FF" w:rsidRPr="000924FF" w:rsidRDefault="000924FF" w:rsidP="000924F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24FF">
        <w:rPr>
          <w:rFonts w:ascii="Times New Roman" w:hAnsi="Times New Roman" w:cs="Times New Roman"/>
          <w:color w:val="000000"/>
          <w:sz w:val="24"/>
          <w:szCs w:val="24"/>
        </w:rPr>
        <w:t>совершенствование общего языкового развития учащихся;</w:t>
      </w:r>
    </w:p>
    <w:p w14:paraId="3C254D83" w14:textId="77777777" w:rsidR="000924FF" w:rsidRPr="000924FF" w:rsidRDefault="000924FF" w:rsidP="000924F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24FF">
        <w:rPr>
          <w:rFonts w:ascii="Times New Roman" w:hAnsi="Times New Roman" w:cs="Times New Roman"/>
          <w:color w:val="000000"/>
          <w:sz w:val="24"/>
          <w:szCs w:val="24"/>
        </w:rPr>
        <w:t>способствовать формированию и развитию у учащихся разносторонних интересов, культуры мышления;</w:t>
      </w:r>
    </w:p>
    <w:p w14:paraId="7E1B6870" w14:textId="77777777" w:rsidR="000924FF" w:rsidRPr="000924FF" w:rsidRDefault="000924FF" w:rsidP="000924F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24FF">
        <w:rPr>
          <w:rFonts w:ascii="Times New Roman" w:hAnsi="Times New Roman" w:cs="Times New Roman"/>
          <w:color w:val="000000"/>
          <w:sz w:val="24"/>
          <w:szCs w:val="24"/>
        </w:rPr>
        <w:t>способствовать развитию смекалки и сообразительности.</w:t>
      </w:r>
    </w:p>
    <w:p w14:paraId="7C828652" w14:textId="77777777" w:rsidR="000924FF" w:rsidRPr="000924FF" w:rsidRDefault="000924FF" w:rsidP="000924F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24FF">
        <w:rPr>
          <w:rFonts w:ascii="Times New Roman" w:hAnsi="Times New Roman" w:cs="Times New Roman"/>
          <w:color w:val="000000"/>
          <w:sz w:val="24"/>
          <w:szCs w:val="24"/>
        </w:rPr>
        <w:t>приобщение школьников к самостоятельной исследовательской работе.</w:t>
      </w:r>
    </w:p>
    <w:p w14:paraId="3667FEE3" w14:textId="77777777" w:rsidR="000924FF" w:rsidRPr="000924FF" w:rsidRDefault="000924FF" w:rsidP="000924F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924FF">
        <w:rPr>
          <w:rFonts w:ascii="Times New Roman" w:hAnsi="Times New Roman" w:cs="Times New Roman"/>
          <w:b/>
          <w:i/>
          <w:sz w:val="24"/>
          <w:szCs w:val="24"/>
        </w:rPr>
        <w:t xml:space="preserve">Принципы программы: </w:t>
      </w:r>
      <w:r w:rsidRPr="000924FF">
        <w:rPr>
          <w:rFonts w:ascii="Times New Roman" w:hAnsi="Times New Roman" w:cs="Times New Roman"/>
          <w:color w:val="000000"/>
          <w:sz w:val="24"/>
          <w:szCs w:val="24"/>
        </w:rPr>
        <w:t>Организация деятельности младших школьников на занятиях основывается на следующих принципах:</w:t>
      </w:r>
    </w:p>
    <w:p w14:paraId="4EAA111F" w14:textId="77777777" w:rsidR="000924FF" w:rsidRPr="000924FF" w:rsidRDefault="000924FF" w:rsidP="000924FF">
      <w:pPr>
        <w:numPr>
          <w:ilvl w:val="0"/>
          <w:numId w:val="6"/>
        </w:numPr>
        <w:spacing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24FF">
        <w:rPr>
          <w:rFonts w:ascii="Times New Roman" w:hAnsi="Times New Roman" w:cs="Times New Roman"/>
          <w:color w:val="000000"/>
          <w:sz w:val="24"/>
          <w:szCs w:val="24"/>
        </w:rPr>
        <w:t>занимательность;</w:t>
      </w:r>
    </w:p>
    <w:p w14:paraId="6D5FB71D" w14:textId="77777777" w:rsidR="000924FF" w:rsidRPr="000924FF" w:rsidRDefault="000924FF" w:rsidP="000924FF">
      <w:pPr>
        <w:numPr>
          <w:ilvl w:val="0"/>
          <w:numId w:val="6"/>
        </w:numPr>
        <w:spacing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24FF">
        <w:rPr>
          <w:rFonts w:ascii="Times New Roman" w:hAnsi="Times New Roman" w:cs="Times New Roman"/>
          <w:color w:val="000000"/>
          <w:sz w:val="24"/>
          <w:szCs w:val="24"/>
        </w:rPr>
        <w:t>научность;</w:t>
      </w:r>
    </w:p>
    <w:p w14:paraId="0C00C01C" w14:textId="77777777" w:rsidR="000924FF" w:rsidRPr="000924FF" w:rsidRDefault="000924FF" w:rsidP="000924FF">
      <w:pPr>
        <w:numPr>
          <w:ilvl w:val="0"/>
          <w:numId w:val="6"/>
        </w:numPr>
        <w:spacing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24FF">
        <w:rPr>
          <w:rFonts w:ascii="Times New Roman" w:hAnsi="Times New Roman" w:cs="Times New Roman"/>
          <w:color w:val="000000"/>
          <w:sz w:val="24"/>
          <w:szCs w:val="24"/>
        </w:rPr>
        <w:lastRenderedPageBreak/>
        <w:t>сознательность и активность;</w:t>
      </w:r>
    </w:p>
    <w:p w14:paraId="13D6AD4B" w14:textId="77777777" w:rsidR="000924FF" w:rsidRPr="000924FF" w:rsidRDefault="000924FF" w:rsidP="000924FF">
      <w:pPr>
        <w:numPr>
          <w:ilvl w:val="0"/>
          <w:numId w:val="6"/>
        </w:numPr>
        <w:spacing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24FF">
        <w:rPr>
          <w:rFonts w:ascii="Times New Roman" w:hAnsi="Times New Roman" w:cs="Times New Roman"/>
          <w:color w:val="000000"/>
          <w:sz w:val="24"/>
          <w:szCs w:val="24"/>
        </w:rPr>
        <w:t>наглядность;</w:t>
      </w:r>
    </w:p>
    <w:p w14:paraId="2DC2D5C9" w14:textId="77777777" w:rsidR="000924FF" w:rsidRPr="000924FF" w:rsidRDefault="000924FF" w:rsidP="000924FF">
      <w:pPr>
        <w:numPr>
          <w:ilvl w:val="0"/>
          <w:numId w:val="6"/>
        </w:numPr>
        <w:spacing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24FF">
        <w:rPr>
          <w:rFonts w:ascii="Times New Roman" w:hAnsi="Times New Roman" w:cs="Times New Roman"/>
          <w:color w:val="000000"/>
          <w:sz w:val="24"/>
          <w:szCs w:val="24"/>
        </w:rPr>
        <w:t>доступность;</w:t>
      </w:r>
    </w:p>
    <w:p w14:paraId="26905B0F" w14:textId="77777777" w:rsidR="000924FF" w:rsidRPr="000924FF" w:rsidRDefault="000924FF" w:rsidP="000924FF">
      <w:pPr>
        <w:numPr>
          <w:ilvl w:val="0"/>
          <w:numId w:val="6"/>
        </w:numPr>
        <w:spacing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24FF">
        <w:rPr>
          <w:rFonts w:ascii="Times New Roman" w:hAnsi="Times New Roman" w:cs="Times New Roman"/>
          <w:color w:val="000000"/>
          <w:sz w:val="24"/>
          <w:szCs w:val="24"/>
        </w:rPr>
        <w:t>связь теории с практикой.</w:t>
      </w:r>
    </w:p>
    <w:p w14:paraId="0B021C87" w14:textId="77777777" w:rsidR="000924FF" w:rsidRPr="00210F42" w:rsidRDefault="000924FF" w:rsidP="000924F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10F42">
        <w:rPr>
          <w:rFonts w:ascii="Times New Roman" w:hAnsi="Times New Roman" w:cs="Times New Roman"/>
          <w:b/>
          <w:sz w:val="24"/>
          <w:szCs w:val="24"/>
          <w:u w:val="single"/>
        </w:rPr>
        <w:t>Общая характеристика учебного курса:</w:t>
      </w:r>
    </w:p>
    <w:p w14:paraId="6B0D24DB" w14:textId="77777777" w:rsidR="000924FF" w:rsidRPr="000924FF" w:rsidRDefault="000924FF" w:rsidP="000924FF">
      <w:pPr>
        <w:pStyle w:val="a3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24FF">
        <w:rPr>
          <w:rFonts w:ascii="Times New Roman" w:hAnsi="Times New Roman" w:cs="Times New Roman"/>
          <w:sz w:val="24"/>
          <w:szCs w:val="24"/>
        </w:rPr>
        <w:t>Курс  «Занимательная грамматика» входит во внеурочную деятельность по направлению: научно – познавательное (проектная деятельность)</w:t>
      </w:r>
      <w:r w:rsidRPr="000924FF">
        <w:rPr>
          <w:rFonts w:ascii="Times New Roman" w:hAnsi="Times New Roman" w:cs="Times New Roman"/>
          <w:i/>
          <w:sz w:val="24"/>
          <w:szCs w:val="24"/>
        </w:rPr>
        <w:t>.</w:t>
      </w:r>
    </w:p>
    <w:p w14:paraId="724BE023" w14:textId="77777777" w:rsidR="000924FF" w:rsidRPr="000924FF" w:rsidRDefault="000924FF" w:rsidP="000924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24FF">
        <w:rPr>
          <w:rFonts w:ascii="Times New Roman" w:eastAsia="TimesNewRomanPS-BoldMT" w:hAnsi="Times New Roman" w:cs="Times New Roman"/>
          <w:b/>
          <w:bCs/>
          <w:sz w:val="24"/>
          <w:szCs w:val="24"/>
        </w:rPr>
        <w:t xml:space="preserve">Содержание курса грамматики </w:t>
      </w:r>
      <w:r w:rsidRPr="000924FF">
        <w:rPr>
          <w:rFonts w:ascii="Times New Roman" w:hAnsi="Times New Roman" w:cs="Times New Roman"/>
          <w:sz w:val="24"/>
          <w:szCs w:val="24"/>
        </w:rPr>
        <w:t>строится на основе:</w:t>
      </w:r>
    </w:p>
    <w:p w14:paraId="63E2A536" w14:textId="77777777" w:rsidR="000924FF" w:rsidRPr="000924FF" w:rsidRDefault="000924FF" w:rsidP="000924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24FF">
        <w:rPr>
          <w:rFonts w:ascii="Times New Roman" w:eastAsia="TimesNewRomanPS-ItalicMT" w:hAnsi="Times New Roman" w:cs="Times New Roman"/>
          <w:iCs/>
          <w:sz w:val="24"/>
          <w:szCs w:val="24"/>
        </w:rPr>
        <w:t xml:space="preserve">- </w:t>
      </w:r>
      <w:r w:rsidRPr="000924FF">
        <w:rPr>
          <w:rFonts w:ascii="Times New Roman" w:eastAsia="TimesNewRomanPS-ItalicMT" w:hAnsi="Times New Roman" w:cs="Times New Roman"/>
          <w:i/>
          <w:iCs/>
          <w:sz w:val="24"/>
          <w:szCs w:val="24"/>
        </w:rPr>
        <w:t>системно-деятельностного подхода</w:t>
      </w:r>
      <w:r w:rsidRPr="000924FF">
        <w:rPr>
          <w:rFonts w:ascii="Times New Roman" w:hAnsi="Times New Roman" w:cs="Times New Roman"/>
          <w:sz w:val="24"/>
          <w:szCs w:val="24"/>
        </w:rPr>
        <w:t>;</w:t>
      </w:r>
    </w:p>
    <w:p w14:paraId="08E8E442" w14:textId="77777777" w:rsidR="000924FF" w:rsidRPr="000924FF" w:rsidRDefault="000924FF" w:rsidP="000924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24FF">
        <w:rPr>
          <w:rFonts w:ascii="Times New Roman" w:eastAsia="TimesNewRomanPS-ItalicMT" w:hAnsi="Times New Roman" w:cs="Times New Roman"/>
          <w:iCs/>
          <w:sz w:val="24"/>
          <w:szCs w:val="24"/>
        </w:rPr>
        <w:t xml:space="preserve">- </w:t>
      </w:r>
      <w:r w:rsidRPr="000924FF">
        <w:rPr>
          <w:rFonts w:ascii="Times New Roman" w:eastAsia="TimesNewRomanPS-ItalicMT" w:hAnsi="Times New Roman" w:cs="Times New Roman"/>
          <w:i/>
          <w:iCs/>
          <w:sz w:val="24"/>
          <w:szCs w:val="24"/>
        </w:rPr>
        <w:t xml:space="preserve">системного подхода к отбору содержания </w:t>
      </w:r>
      <w:r w:rsidRPr="000924FF">
        <w:rPr>
          <w:rFonts w:ascii="Times New Roman" w:hAnsi="Times New Roman" w:cs="Times New Roman"/>
          <w:sz w:val="24"/>
          <w:szCs w:val="24"/>
        </w:rPr>
        <w:t>и последовательности изучения грамматических понятий.</w:t>
      </w:r>
    </w:p>
    <w:p w14:paraId="69897112" w14:textId="77777777" w:rsidR="000924FF" w:rsidRPr="000924FF" w:rsidRDefault="000924FF" w:rsidP="000924FF">
      <w:pPr>
        <w:pStyle w:val="a3"/>
        <w:rPr>
          <w:rFonts w:ascii="Times New Roman" w:hAnsi="Times New Roman" w:cs="Times New Roman"/>
          <w:sz w:val="24"/>
          <w:szCs w:val="24"/>
        </w:rPr>
      </w:pPr>
      <w:r w:rsidRPr="000924FF">
        <w:rPr>
          <w:rFonts w:ascii="Times New Roman" w:hAnsi="Times New Roman" w:cs="Times New Roman"/>
          <w:sz w:val="24"/>
          <w:szCs w:val="24"/>
        </w:rPr>
        <w:t xml:space="preserve">В курсе русского языка реализуются следующие </w:t>
      </w:r>
      <w:r w:rsidRPr="000924FF">
        <w:rPr>
          <w:rStyle w:val="a9"/>
          <w:rFonts w:ascii="Times New Roman" w:hAnsi="Times New Roman" w:cs="Times New Roman"/>
          <w:sz w:val="24"/>
          <w:szCs w:val="24"/>
        </w:rPr>
        <w:t>сквозные линии развития учащихся средствами предмета</w:t>
      </w:r>
      <w:r w:rsidRPr="000924FF">
        <w:rPr>
          <w:rFonts w:ascii="Times New Roman" w:hAnsi="Times New Roman" w:cs="Times New Roman"/>
          <w:sz w:val="24"/>
          <w:szCs w:val="24"/>
        </w:rPr>
        <w:t>.</w:t>
      </w:r>
    </w:p>
    <w:p w14:paraId="58C3A91D" w14:textId="77777777" w:rsidR="000924FF" w:rsidRPr="000924FF" w:rsidRDefault="000924FF" w:rsidP="000924FF">
      <w:pPr>
        <w:pStyle w:val="a3"/>
        <w:rPr>
          <w:rFonts w:ascii="Times New Roman" w:hAnsi="Times New Roman" w:cs="Times New Roman"/>
          <w:sz w:val="24"/>
          <w:szCs w:val="24"/>
        </w:rPr>
      </w:pPr>
      <w:r w:rsidRPr="000924FF">
        <w:rPr>
          <w:rStyle w:val="a9"/>
          <w:rFonts w:ascii="Times New Roman" w:hAnsi="Times New Roman" w:cs="Times New Roman"/>
          <w:sz w:val="24"/>
          <w:szCs w:val="24"/>
        </w:rPr>
        <w:t>Линии, общие с курсом литературного чтения:</w:t>
      </w:r>
      <w:r w:rsidRPr="000924FF">
        <w:rPr>
          <w:rFonts w:ascii="Times New Roman" w:hAnsi="Times New Roman" w:cs="Times New Roman"/>
          <w:sz w:val="24"/>
          <w:szCs w:val="24"/>
        </w:rPr>
        <w:t xml:space="preserve"> </w:t>
      </w:r>
      <w:r w:rsidRPr="000924FF">
        <w:rPr>
          <w:rFonts w:ascii="Times New Roman" w:hAnsi="Times New Roman" w:cs="Times New Roman"/>
          <w:sz w:val="24"/>
          <w:szCs w:val="24"/>
        </w:rPr>
        <w:br/>
        <w:t>1) овладение функциональной грамотностью на уровне предмета (извлечение, преобразование и использование текстовой информации);</w:t>
      </w:r>
    </w:p>
    <w:p w14:paraId="653B94C0" w14:textId="77777777" w:rsidR="000924FF" w:rsidRPr="000924FF" w:rsidRDefault="000924FF" w:rsidP="000924FF">
      <w:pPr>
        <w:pStyle w:val="a3"/>
        <w:rPr>
          <w:rFonts w:ascii="Times New Roman" w:hAnsi="Times New Roman" w:cs="Times New Roman"/>
          <w:sz w:val="24"/>
          <w:szCs w:val="24"/>
        </w:rPr>
      </w:pPr>
      <w:r w:rsidRPr="000924FF">
        <w:rPr>
          <w:rFonts w:ascii="Times New Roman" w:hAnsi="Times New Roman" w:cs="Times New Roman"/>
          <w:sz w:val="24"/>
          <w:szCs w:val="24"/>
        </w:rPr>
        <w:t>2) овладение техникой чтения, приёмами понимания и анализа текстов;</w:t>
      </w:r>
    </w:p>
    <w:p w14:paraId="39C67413" w14:textId="77777777" w:rsidR="000924FF" w:rsidRPr="000924FF" w:rsidRDefault="000924FF" w:rsidP="000924FF">
      <w:pPr>
        <w:pStyle w:val="a3"/>
        <w:rPr>
          <w:rFonts w:ascii="Times New Roman" w:hAnsi="Times New Roman" w:cs="Times New Roman"/>
          <w:sz w:val="24"/>
          <w:szCs w:val="24"/>
        </w:rPr>
      </w:pPr>
      <w:r w:rsidRPr="000924FF">
        <w:rPr>
          <w:rFonts w:ascii="Times New Roman" w:hAnsi="Times New Roman" w:cs="Times New Roman"/>
          <w:sz w:val="24"/>
          <w:szCs w:val="24"/>
        </w:rPr>
        <w:t xml:space="preserve">3) овладение умениями, навыками различных видов устной и письменной речи. </w:t>
      </w:r>
    </w:p>
    <w:p w14:paraId="0D5FCD14" w14:textId="77777777" w:rsidR="000924FF" w:rsidRPr="000924FF" w:rsidRDefault="000924FF" w:rsidP="000924FF">
      <w:pPr>
        <w:pStyle w:val="a3"/>
        <w:rPr>
          <w:rStyle w:val="a9"/>
          <w:rFonts w:ascii="Times New Roman" w:hAnsi="Times New Roman" w:cs="Times New Roman"/>
          <w:sz w:val="24"/>
          <w:szCs w:val="24"/>
        </w:rPr>
      </w:pPr>
      <w:r w:rsidRPr="000924FF">
        <w:rPr>
          <w:rStyle w:val="a9"/>
          <w:rFonts w:ascii="Times New Roman" w:hAnsi="Times New Roman" w:cs="Times New Roman"/>
          <w:sz w:val="24"/>
          <w:szCs w:val="24"/>
        </w:rPr>
        <w:t>Линии, специфические для курса «Русский язык»:</w:t>
      </w:r>
    </w:p>
    <w:p w14:paraId="2F4B3961" w14:textId="77777777" w:rsidR="000924FF" w:rsidRDefault="000924FF" w:rsidP="000924FF">
      <w:pPr>
        <w:pStyle w:val="a3"/>
        <w:rPr>
          <w:rFonts w:ascii="Times New Roman" w:hAnsi="Times New Roman" w:cs="Times New Roman"/>
          <w:sz w:val="24"/>
          <w:szCs w:val="24"/>
        </w:rPr>
      </w:pPr>
      <w:r w:rsidRPr="000924FF">
        <w:rPr>
          <w:rFonts w:ascii="Times New Roman" w:hAnsi="Times New Roman" w:cs="Times New Roman"/>
          <w:sz w:val="24"/>
          <w:szCs w:val="24"/>
        </w:rPr>
        <w:t xml:space="preserve">4) приобретение и систематизация знаний о языке; </w:t>
      </w:r>
      <w:r w:rsidRPr="000924FF">
        <w:rPr>
          <w:rFonts w:ascii="Times New Roman" w:hAnsi="Times New Roman" w:cs="Times New Roman"/>
          <w:sz w:val="24"/>
          <w:szCs w:val="24"/>
        </w:rPr>
        <w:br/>
        <w:t xml:space="preserve">5) овладение орфографией и пунктуацией; </w:t>
      </w:r>
      <w:r w:rsidRPr="000924FF">
        <w:rPr>
          <w:rFonts w:ascii="Times New Roman" w:hAnsi="Times New Roman" w:cs="Times New Roman"/>
          <w:sz w:val="24"/>
          <w:szCs w:val="24"/>
        </w:rPr>
        <w:br/>
        <w:t xml:space="preserve">6) раскрытие воспитательного потенциала русского языка; </w:t>
      </w:r>
      <w:r w:rsidRPr="000924FF">
        <w:rPr>
          <w:rFonts w:ascii="Times New Roman" w:hAnsi="Times New Roman" w:cs="Times New Roman"/>
          <w:sz w:val="24"/>
          <w:szCs w:val="24"/>
        </w:rPr>
        <w:br/>
        <w:t>7) развитие чувства языка.</w:t>
      </w:r>
    </w:p>
    <w:p w14:paraId="73E51228" w14:textId="77777777" w:rsidR="00210F42" w:rsidRDefault="00210F42" w:rsidP="000924FF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35F67328" w14:textId="77777777" w:rsidR="00210F42" w:rsidRPr="00210F42" w:rsidRDefault="00210F42" w:rsidP="00210F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210F4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u w:val="single"/>
          <w:lang w:eastAsia="ru-RU"/>
        </w:rPr>
        <w:t>Место курса в учебном плане</w:t>
      </w:r>
    </w:p>
    <w:p w14:paraId="4AAC8B4A" w14:textId="77777777" w:rsidR="00210F42" w:rsidRPr="00210F42" w:rsidRDefault="00210F42" w:rsidP="00210F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0F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реализацию программы отводится 1 час в нед</w:t>
      </w:r>
      <w:r w:rsidR="00B72D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елю. Программа рассчитана на  34</w:t>
      </w:r>
      <w:r w:rsidRPr="00210F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занятия по 1 учебному часу каждое. </w:t>
      </w:r>
    </w:p>
    <w:p w14:paraId="586873D7" w14:textId="77777777" w:rsidR="00210F42" w:rsidRPr="000924FF" w:rsidRDefault="00210F42" w:rsidP="000924FF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3A30F6C4" w14:textId="77777777" w:rsidR="000924FF" w:rsidRPr="000924FF" w:rsidRDefault="000924FF" w:rsidP="000924F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924FF">
        <w:rPr>
          <w:rFonts w:ascii="Times New Roman" w:hAnsi="Times New Roman" w:cs="Times New Roman"/>
          <w:b/>
          <w:sz w:val="24"/>
          <w:szCs w:val="24"/>
        </w:rPr>
        <w:t>Особенности содержания и организации учебной деятельности школьников:</w:t>
      </w:r>
    </w:p>
    <w:p w14:paraId="03779A1E" w14:textId="77777777" w:rsidR="000924FF" w:rsidRPr="000924FF" w:rsidRDefault="000924FF" w:rsidP="000924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24FF">
        <w:rPr>
          <w:rFonts w:ascii="Times New Roman" w:hAnsi="Times New Roman" w:cs="Times New Roman"/>
          <w:sz w:val="24"/>
          <w:szCs w:val="24"/>
        </w:rPr>
        <w:t>Содержание программы соответствует познавательным возможностям младших школьников и предоставляет им возможность работать на уровне повышенных требований, развивая  учебную мотивацию.</w:t>
      </w:r>
    </w:p>
    <w:p w14:paraId="1E602D5E" w14:textId="77777777" w:rsidR="000924FF" w:rsidRPr="000924FF" w:rsidRDefault="000924FF" w:rsidP="000924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24FF">
        <w:rPr>
          <w:rFonts w:ascii="Times New Roman" w:hAnsi="Times New Roman" w:cs="Times New Roman"/>
          <w:sz w:val="24"/>
          <w:szCs w:val="24"/>
        </w:rPr>
        <w:t>Содержание занятий курса представляет собой введение в мир сложного русского языка, а также расширенный углубленный вариант наиболее актуальных вопросов базового предмета – русский язык. Занятия  способствуют  развитию у детей орфографической зоркости, связной устной и письменной речи.</w:t>
      </w:r>
    </w:p>
    <w:p w14:paraId="6AB93907" w14:textId="77777777" w:rsidR="000924FF" w:rsidRPr="000924FF" w:rsidRDefault="000924FF" w:rsidP="000924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24FF">
        <w:rPr>
          <w:rFonts w:ascii="Times New Roman" w:hAnsi="Times New Roman" w:cs="Times New Roman"/>
          <w:sz w:val="24"/>
          <w:szCs w:val="24"/>
        </w:rPr>
        <w:t>Предлагаемые задания познакомят учащихся с основными понятиями русского языка, помогут развить навыки грамотного письма, умения применять полученные на уроках знания на практике. Будут способствовать общему развитию, побуждать к творческому подходу при изучении русского языка.</w:t>
      </w:r>
    </w:p>
    <w:p w14:paraId="5ECD9F20" w14:textId="77777777" w:rsidR="000924FF" w:rsidRPr="000924FF" w:rsidRDefault="000924FF" w:rsidP="000924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24FF">
        <w:rPr>
          <w:rFonts w:ascii="Times New Roman" w:hAnsi="Times New Roman" w:cs="Times New Roman"/>
          <w:sz w:val="24"/>
          <w:szCs w:val="24"/>
        </w:rPr>
        <w:t xml:space="preserve">Творческие работы, проектная деятельность и другие технологии, используемые в системе работы курса, должны быть основаны на любознательности детей, которую и следует поддерживать и направлять.  Данная практика поможет успешно овладеть не только </w:t>
      </w:r>
      <w:r w:rsidRPr="000924FF">
        <w:rPr>
          <w:rFonts w:ascii="Times New Roman" w:hAnsi="Times New Roman" w:cs="Times New Roman"/>
          <w:sz w:val="24"/>
          <w:szCs w:val="24"/>
        </w:rPr>
        <w:lastRenderedPageBreak/>
        <w:t xml:space="preserve">общеучебными умениями и навыками, но и осваивать более сложный уровень знаний по предмету, достойно выступать на олимпиадах и участвовать в различных конкурсах. </w:t>
      </w:r>
    </w:p>
    <w:p w14:paraId="115E89CF" w14:textId="77777777" w:rsidR="000924FF" w:rsidRPr="000924FF" w:rsidRDefault="000924FF" w:rsidP="000924FF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ind w:firstLine="709"/>
        <w:jc w:val="both"/>
        <w:rPr>
          <w:rFonts w:ascii="Times New Roman" w:hAnsi="Times New Roman"/>
          <w:szCs w:val="24"/>
        </w:rPr>
      </w:pPr>
      <w:r w:rsidRPr="000924FF">
        <w:rPr>
          <w:rFonts w:ascii="Times New Roman" w:hAnsi="Times New Roman"/>
          <w:szCs w:val="24"/>
        </w:rPr>
        <w:t xml:space="preserve">Все задания в курсе выстроены последовательно, логично. Все вопросы и задания рассчитаны на работу ученика на занятии. Для эффективности работы следует опираться на индивидуальную деятельность с последующим обсуждением полученных результатов. </w:t>
      </w:r>
    </w:p>
    <w:p w14:paraId="72D99559" w14:textId="77777777" w:rsidR="000924FF" w:rsidRPr="000924FF" w:rsidRDefault="000924FF" w:rsidP="000924FF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924FF">
        <w:rPr>
          <w:rFonts w:ascii="Times New Roman" w:hAnsi="Times New Roman" w:cs="Times New Roman"/>
          <w:b/>
          <w:i/>
          <w:sz w:val="24"/>
          <w:szCs w:val="24"/>
        </w:rPr>
        <w:t>Основные виды деятельности учащихся:</w:t>
      </w:r>
    </w:p>
    <w:p w14:paraId="20437EA8" w14:textId="77777777" w:rsidR="000924FF" w:rsidRPr="000924FF" w:rsidRDefault="000924FF" w:rsidP="000924F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24FF">
        <w:rPr>
          <w:rFonts w:ascii="Times New Roman" w:hAnsi="Times New Roman" w:cs="Times New Roman"/>
          <w:sz w:val="24"/>
          <w:szCs w:val="24"/>
        </w:rPr>
        <w:t>выполнение различных упражнений;</w:t>
      </w:r>
    </w:p>
    <w:p w14:paraId="585EA84E" w14:textId="77777777" w:rsidR="000924FF" w:rsidRPr="000924FF" w:rsidRDefault="000924FF" w:rsidP="000924F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24FF">
        <w:rPr>
          <w:rFonts w:ascii="Times New Roman" w:hAnsi="Times New Roman" w:cs="Times New Roman"/>
          <w:sz w:val="24"/>
          <w:szCs w:val="24"/>
        </w:rPr>
        <w:t>оформление газет;</w:t>
      </w:r>
    </w:p>
    <w:p w14:paraId="426B97CB" w14:textId="77777777" w:rsidR="000924FF" w:rsidRPr="000924FF" w:rsidRDefault="000924FF" w:rsidP="000924F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24FF">
        <w:rPr>
          <w:rFonts w:ascii="Times New Roman" w:hAnsi="Times New Roman" w:cs="Times New Roman"/>
          <w:sz w:val="24"/>
          <w:szCs w:val="24"/>
        </w:rPr>
        <w:t>участие в  олимпиаде по русскому языку, международной игре «Кенгуру»;</w:t>
      </w:r>
    </w:p>
    <w:p w14:paraId="34AB3052" w14:textId="77777777" w:rsidR="000924FF" w:rsidRPr="000924FF" w:rsidRDefault="000924FF" w:rsidP="000924F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24FF">
        <w:rPr>
          <w:rFonts w:ascii="Times New Roman" w:hAnsi="Times New Roman" w:cs="Times New Roman"/>
          <w:sz w:val="24"/>
          <w:szCs w:val="24"/>
        </w:rPr>
        <w:t>знакомство с научно-популярной литературой, связанной с русским языком;</w:t>
      </w:r>
    </w:p>
    <w:p w14:paraId="26699102" w14:textId="77777777" w:rsidR="000924FF" w:rsidRPr="000924FF" w:rsidRDefault="000924FF" w:rsidP="000924F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24FF">
        <w:rPr>
          <w:rFonts w:ascii="Times New Roman" w:hAnsi="Times New Roman" w:cs="Times New Roman"/>
          <w:sz w:val="24"/>
          <w:szCs w:val="24"/>
        </w:rPr>
        <w:t xml:space="preserve">проектная деятельность </w:t>
      </w:r>
    </w:p>
    <w:p w14:paraId="3AECBDB0" w14:textId="77777777" w:rsidR="000924FF" w:rsidRPr="000924FF" w:rsidRDefault="000924FF" w:rsidP="000924F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24FF">
        <w:rPr>
          <w:rFonts w:ascii="Times New Roman" w:hAnsi="Times New Roman" w:cs="Times New Roman"/>
          <w:sz w:val="24"/>
          <w:szCs w:val="24"/>
        </w:rPr>
        <w:t>самостоятельная работа;</w:t>
      </w:r>
    </w:p>
    <w:p w14:paraId="2735D91D" w14:textId="77777777" w:rsidR="000924FF" w:rsidRPr="000924FF" w:rsidRDefault="000924FF" w:rsidP="000924F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24FF">
        <w:rPr>
          <w:rFonts w:ascii="Times New Roman" w:hAnsi="Times New Roman" w:cs="Times New Roman"/>
          <w:sz w:val="24"/>
          <w:szCs w:val="24"/>
        </w:rPr>
        <w:t>творческие работы.</w:t>
      </w:r>
    </w:p>
    <w:p w14:paraId="57D6EEA6" w14:textId="77777777" w:rsidR="000924FF" w:rsidRPr="000924FF" w:rsidRDefault="000924FF" w:rsidP="000924FF">
      <w:pPr>
        <w:pStyle w:val="2"/>
        <w:widowControl w:val="0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924FF">
        <w:rPr>
          <w:rFonts w:ascii="Times New Roman" w:hAnsi="Times New Roman" w:cs="Times New Roman"/>
          <w:sz w:val="24"/>
          <w:szCs w:val="24"/>
        </w:rPr>
        <w:t xml:space="preserve">В процессе изучения курса используются элементы следующих </w:t>
      </w:r>
      <w:r w:rsidRPr="000924FF">
        <w:rPr>
          <w:rFonts w:ascii="Times New Roman" w:hAnsi="Times New Roman" w:cs="Times New Roman"/>
          <w:b/>
          <w:sz w:val="24"/>
          <w:szCs w:val="24"/>
        </w:rPr>
        <w:t>образовательных технологий:</w:t>
      </w:r>
    </w:p>
    <w:p w14:paraId="6B8E2A39" w14:textId="77777777" w:rsidR="000924FF" w:rsidRPr="000924FF" w:rsidRDefault="000924FF" w:rsidP="000924FF">
      <w:pPr>
        <w:pStyle w:val="a6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24FF">
        <w:rPr>
          <w:rFonts w:ascii="Times New Roman" w:hAnsi="Times New Roman" w:cs="Times New Roman"/>
          <w:sz w:val="24"/>
          <w:szCs w:val="24"/>
        </w:rPr>
        <w:t>развивающего обучения</w:t>
      </w:r>
    </w:p>
    <w:p w14:paraId="47F6B754" w14:textId="77777777" w:rsidR="000924FF" w:rsidRPr="000924FF" w:rsidRDefault="000924FF" w:rsidP="000924FF">
      <w:pPr>
        <w:pStyle w:val="a6"/>
        <w:widowControl w:val="0"/>
        <w:numPr>
          <w:ilvl w:val="0"/>
          <w:numId w:val="5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24FF">
        <w:rPr>
          <w:rFonts w:ascii="Times New Roman" w:hAnsi="Times New Roman" w:cs="Times New Roman"/>
          <w:sz w:val="24"/>
          <w:szCs w:val="24"/>
        </w:rPr>
        <w:t>личностно ориентированного образования</w:t>
      </w:r>
    </w:p>
    <w:p w14:paraId="5EE3FDA3" w14:textId="77777777" w:rsidR="000924FF" w:rsidRPr="000924FF" w:rsidRDefault="000924FF" w:rsidP="000924FF">
      <w:pPr>
        <w:pStyle w:val="a6"/>
        <w:widowControl w:val="0"/>
        <w:numPr>
          <w:ilvl w:val="0"/>
          <w:numId w:val="5"/>
        </w:num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24FF">
        <w:rPr>
          <w:rFonts w:ascii="Times New Roman" w:hAnsi="Times New Roman" w:cs="Times New Roman"/>
          <w:sz w:val="24"/>
          <w:szCs w:val="24"/>
        </w:rPr>
        <w:t>моделирующего обучения</w:t>
      </w:r>
    </w:p>
    <w:p w14:paraId="6B86342C" w14:textId="77777777" w:rsidR="000924FF" w:rsidRPr="000924FF" w:rsidRDefault="000924FF" w:rsidP="000924FF">
      <w:pPr>
        <w:pStyle w:val="a6"/>
        <w:widowControl w:val="0"/>
        <w:numPr>
          <w:ilvl w:val="0"/>
          <w:numId w:val="5"/>
        </w:num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24FF">
        <w:rPr>
          <w:rFonts w:ascii="Times New Roman" w:hAnsi="Times New Roman" w:cs="Times New Roman"/>
          <w:sz w:val="24"/>
          <w:szCs w:val="24"/>
        </w:rPr>
        <w:t>здоровьесберегающих</w:t>
      </w:r>
    </w:p>
    <w:p w14:paraId="168C73A6" w14:textId="77777777" w:rsidR="000924FF" w:rsidRPr="000924FF" w:rsidRDefault="000924FF" w:rsidP="000924FF">
      <w:pPr>
        <w:pStyle w:val="a6"/>
        <w:widowControl w:val="0"/>
        <w:numPr>
          <w:ilvl w:val="0"/>
          <w:numId w:val="5"/>
        </w:num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24FF">
        <w:rPr>
          <w:rFonts w:ascii="Times New Roman" w:hAnsi="Times New Roman" w:cs="Times New Roman"/>
          <w:sz w:val="24"/>
          <w:szCs w:val="24"/>
        </w:rPr>
        <w:t>ИКТ</w:t>
      </w:r>
    </w:p>
    <w:p w14:paraId="253D5DEE" w14:textId="77777777" w:rsidR="000924FF" w:rsidRPr="000924FF" w:rsidRDefault="000924FF" w:rsidP="000924FF">
      <w:pPr>
        <w:pStyle w:val="a3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924FF">
        <w:rPr>
          <w:rFonts w:ascii="Times New Roman" w:hAnsi="Times New Roman" w:cs="Times New Roman"/>
          <w:b/>
          <w:iCs/>
          <w:sz w:val="24"/>
          <w:szCs w:val="24"/>
        </w:rPr>
        <w:t xml:space="preserve">Ценностными ориентирами содержания </w:t>
      </w:r>
      <w:r w:rsidRPr="000924FF">
        <w:rPr>
          <w:rFonts w:ascii="Times New Roman" w:hAnsi="Times New Roman" w:cs="Times New Roman"/>
          <w:b/>
          <w:sz w:val="24"/>
          <w:szCs w:val="24"/>
        </w:rPr>
        <w:t>данного курса</w:t>
      </w:r>
    </w:p>
    <w:p w14:paraId="3E4936E6" w14:textId="77777777" w:rsidR="000924FF" w:rsidRPr="000924FF" w:rsidRDefault="000924FF" w:rsidP="000924FF">
      <w:pPr>
        <w:pStyle w:val="a3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924FF">
        <w:rPr>
          <w:rFonts w:ascii="Times New Roman" w:hAnsi="Times New Roman" w:cs="Times New Roman"/>
          <w:b/>
          <w:sz w:val="24"/>
          <w:szCs w:val="24"/>
        </w:rPr>
        <w:t>являются:</w:t>
      </w:r>
    </w:p>
    <w:p w14:paraId="19CBDB51" w14:textId="77777777" w:rsidR="000924FF" w:rsidRPr="000924FF" w:rsidRDefault="000924FF" w:rsidP="000924FF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24FF">
        <w:rPr>
          <w:rFonts w:ascii="Times New Roman" w:hAnsi="Times New Roman" w:cs="Times New Roman"/>
          <w:sz w:val="24"/>
          <w:szCs w:val="24"/>
        </w:rPr>
        <w:t xml:space="preserve">формирование умения рассуждать как компонента логической грамотности; </w:t>
      </w:r>
    </w:p>
    <w:p w14:paraId="3CA96A06" w14:textId="77777777" w:rsidR="000924FF" w:rsidRPr="000924FF" w:rsidRDefault="000924FF" w:rsidP="000924FF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24FF">
        <w:rPr>
          <w:rFonts w:ascii="Times New Roman" w:hAnsi="Times New Roman" w:cs="Times New Roman"/>
          <w:sz w:val="24"/>
          <w:szCs w:val="24"/>
        </w:rPr>
        <w:t xml:space="preserve">освоение эвристических приемов рассуждений; </w:t>
      </w:r>
    </w:p>
    <w:p w14:paraId="4A55397A" w14:textId="77777777" w:rsidR="000924FF" w:rsidRPr="000924FF" w:rsidRDefault="000924FF" w:rsidP="000924FF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24FF">
        <w:rPr>
          <w:rFonts w:ascii="Times New Roman" w:hAnsi="Times New Roman" w:cs="Times New Roman"/>
          <w:sz w:val="24"/>
          <w:szCs w:val="24"/>
        </w:rPr>
        <w:t xml:space="preserve">формирование   интеллектуальных   умений,   связанных   с   выбором   стратегии                 решения, анализом ситуации, сопоставлением данных; </w:t>
      </w:r>
    </w:p>
    <w:p w14:paraId="428ADA3B" w14:textId="77777777" w:rsidR="000924FF" w:rsidRPr="000924FF" w:rsidRDefault="000924FF" w:rsidP="000924FF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24FF">
        <w:rPr>
          <w:rFonts w:ascii="Times New Roman" w:hAnsi="Times New Roman" w:cs="Times New Roman"/>
          <w:sz w:val="24"/>
          <w:szCs w:val="24"/>
        </w:rPr>
        <w:t xml:space="preserve">развитие познавательной активности и самостоятельности учащихся; </w:t>
      </w:r>
    </w:p>
    <w:p w14:paraId="63E2EC43" w14:textId="77777777" w:rsidR="000924FF" w:rsidRPr="000924FF" w:rsidRDefault="000924FF" w:rsidP="000924FF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24FF">
        <w:rPr>
          <w:rFonts w:ascii="Times New Roman" w:hAnsi="Times New Roman" w:cs="Times New Roman"/>
          <w:sz w:val="24"/>
          <w:szCs w:val="24"/>
        </w:rPr>
        <w:t xml:space="preserve">формирование   способностей   наблюдать,   сравнивать,   обобщать,   находить  простейшие   закономерности,   использовать   догадку,   строить   и   проверять  простейшие гипотезы; </w:t>
      </w:r>
    </w:p>
    <w:p w14:paraId="138EB696" w14:textId="77777777" w:rsidR="000924FF" w:rsidRPr="000924FF" w:rsidRDefault="000924FF" w:rsidP="000924FF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24FF">
        <w:rPr>
          <w:rFonts w:ascii="Times New Roman" w:hAnsi="Times New Roman" w:cs="Times New Roman"/>
          <w:sz w:val="24"/>
          <w:szCs w:val="24"/>
        </w:rPr>
        <w:t xml:space="preserve">привлечение учащихся к  обмену информацией в ходе общения на  занятиях. </w:t>
      </w:r>
    </w:p>
    <w:p w14:paraId="64FF4FB6" w14:textId="77777777" w:rsidR="000924FF" w:rsidRPr="000924FF" w:rsidRDefault="000924FF" w:rsidP="000924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24FF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0924FF">
        <w:rPr>
          <w:rFonts w:ascii="Times New Roman" w:hAnsi="Times New Roman" w:cs="Times New Roman"/>
          <w:b/>
          <w:sz w:val="24"/>
          <w:szCs w:val="24"/>
        </w:rPr>
        <w:t>Планируемые  результаты освоения учебного курса:</w:t>
      </w:r>
    </w:p>
    <w:p w14:paraId="31A1F44D" w14:textId="77777777" w:rsidR="000924FF" w:rsidRPr="000924FF" w:rsidRDefault="000924FF" w:rsidP="000924FF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924FF">
        <w:rPr>
          <w:rFonts w:ascii="Times New Roman" w:hAnsi="Times New Roman" w:cs="Times New Roman"/>
          <w:sz w:val="24"/>
          <w:szCs w:val="24"/>
        </w:rPr>
        <w:t>Занятия должны помочь учащимся:</w:t>
      </w:r>
    </w:p>
    <w:p w14:paraId="2D25F921" w14:textId="77777777" w:rsidR="000924FF" w:rsidRPr="000924FF" w:rsidRDefault="000924FF" w:rsidP="000924F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24FF">
        <w:rPr>
          <w:rFonts w:ascii="Times New Roman" w:hAnsi="Times New Roman" w:cs="Times New Roman"/>
          <w:sz w:val="24"/>
          <w:szCs w:val="24"/>
        </w:rPr>
        <w:t xml:space="preserve">усвоить основные базовые знания по русскому языку; его ключевые понятия; </w:t>
      </w:r>
    </w:p>
    <w:p w14:paraId="24D32196" w14:textId="77777777" w:rsidR="000924FF" w:rsidRPr="000924FF" w:rsidRDefault="000924FF" w:rsidP="000924F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24FF">
        <w:rPr>
          <w:rFonts w:ascii="Times New Roman" w:hAnsi="Times New Roman" w:cs="Times New Roman"/>
          <w:sz w:val="24"/>
          <w:szCs w:val="24"/>
        </w:rPr>
        <w:t>помочь учащимся овладеть способами исследовательской деятельности;</w:t>
      </w:r>
    </w:p>
    <w:p w14:paraId="52BC2C9E" w14:textId="77777777" w:rsidR="000924FF" w:rsidRPr="000924FF" w:rsidRDefault="000924FF" w:rsidP="000924F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24FF">
        <w:rPr>
          <w:rFonts w:ascii="Times New Roman" w:hAnsi="Times New Roman" w:cs="Times New Roman"/>
          <w:sz w:val="24"/>
          <w:szCs w:val="24"/>
        </w:rPr>
        <w:t>формировать творческое мышление;</w:t>
      </w:r>
    </w:p>
    <w:p w14:paraId="18087AEC" w14:textId="77777777" w:rsidR="000924FF" w:rsidRPr="000924FF" w:rsidRDefault="000924FF" w:rsidP="000924FF">
      <w:pPr>
        <w:pStyle w:val="a6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0924FF">
        <w:rPr>
          <w:rFonts w:ascii="Times New Roman" w:hAnsi="Times New Roman" w:cs="Times New Roman"/>
          <w:sz w:val="24"/>
          <w:szCs w:val="24"/>
        </w:rPr>
        <w:t>способствовать улучшению качества письма и речи.</w:t>
      </w:r>
    </w:p>
    <w:p w14:paraId="18607B31" w14:textId="77777777" w:rsidR="00210F42" w:rsidRDefault="00210F42" w:rsidP="00210F42">
      <w:pPr>
        <w:spacing w:after="0" w:line="240" w:lineRule="auto"/>
        <w:jc w:val="center"/>
        <w:outlineLvl w:val="0"/>
        <w:rPr>
          <w:rFonts w:ascii="Times New Roman" w:eastAsiaTheme="minorHAnsi" w:hAnsi="Times New Roman" w:cs="Times New Roman"/>
          <w:sz w:val="24"/>
          <w:szCs w:val="24"/>
          <w:u w:val="single"/>
        </w:rPr>
      </w:pPr>
    </w:p>
    <w:p w14:paraId="4862B6E8" w14:textId="77777777" w:rsidR="000924FF" w:rsidRPr="00210F42" w:rsidRDefault="000924FF" w:rsidP="00210F42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10F42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Содержание программы</w:t>
      </w:r>
    </w:p>
    <w:p w14:paraId="0E0FAD4A" w14:textId="77777777" w:rsidR="000924FF" w:rsidRPr="000924FF" w:rsidRDefault="000924FF" w:rsidP="00C2556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24FF">
        <w:rPr>
          <w:rFonts w:ascii="Times New Roman" w:hAnsi="Times New Roman" w:cs="Times New Roman"/>
          <w:color w:val="000000"/>
          <w:sz w:val="24"/>
          <w:szCs w:val="24"/>
        </w:rPr>
        <w:t>Включение элементов занимательности является обязательным для занятий с младшими школьниками. Вместе с тем, широкое применение игровых элементов не должно снижать обучающей, развивающей, воспитывающей роли занятий по «Занимательной грамматике».</w:t>
      </w:r>
    </w:p>
    <w:p w14:paraId="0A779C8B" w14:textId="77777777" w:rsidR="000924FF" w:rsidRPr="000924FF" w:rsidRDefault="000924FF" w:rsidP="00C2556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24FF">
        <w:rPr>
          <w:rFonts w:ascii="Times New Roman" w:hAnsi="Times New Roman" w:cs="Times New Roman"/>
          <w:color w:val="000000"/>
          <w:sz w:val="24"/>
          <w:szCs w:val="24"/>
        </w:rPr>
        <w:t>Программа данного курса позволяет показать учащимся, как увлекателен, разнообразен, неисчерпаем мир слова, мир русской грамоты. Это имеет большое значение для формирования подлинных познавательных интересов как основы учебной деятельности. В процессе изучения грамматики школьники могут увидеть «волшебство знакомых слов»; понять, что обычные слова достойны изучения и внимания. Воспитание интереса к «Занимательной грамматике» должно пробуждать у учащихся стремление расширять свои знания по русскому языку, совершенствовать свою речь.</w:t>
      </w:r>
    </w:p>
    <w:p w14:paraId="29BD3DDD" w14:textId="77777777" w:rsidR="000924FF" w:rsidRPr="000924FF" w:rsidRDefault="000924FF" w:rsidP="000924F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24FF">
        <w:rPr>
          <w:rFonts w:ascii="Times New Roman" w:hAnsi="Times New Roman" w:cs="Times New Roman"/>
          <w:color w:val="000000"/>
          <w:sz w:val="24"/>
          <w:szCs w:val="24"/>
        </w:rPr>
        <w:t>Содержание и методы обучения «Занимательной грамматики» содействуют приобретению и закреплению школьниками прочных знаний и навыков, полученных на уроках русского языка, обеспечивают единство развития, воспитания и обучения.</w:t>
      </w:r>
    </w:p>
    <w:p w14:paraId="5BFB180E" w14:textId="77777777" w:rsidR="000924FF" w:rsidRPr="000924FF" w:rsidRDefault="000924FF" w:rsidP="000924F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24FF">
        <w:rPr>
          <w:rFonts w:ascii="Times New Roman" w:hAnsi="Times New Roman" w:cs="Times New Roman"/>
          <w:color w:val="000000"/>
          <w:sz w:val="24"/>
          <w:szCs w:val="24"/>
        </w:rPr>
        <w:t>Для успешного проведения занятий используются разнообразные виды работ: игровые элементы игры, дидактический и раздаточный материал, пословицы и поговорки, физкультминутки, рифмовки, считалки, ребусы, кроссворды, головоломки, грамматические сказки.</w:t>
      </w:r>
    </w:p>
    <w:p w14:paraId="4AD6C9F2" w14:textId="77777777" w:rsidR="000924FF" w:rsidRPr="000924FF" w:rsidRDefault="00C25569" w:rsidP="00C25569">
      <w:pPr>
        <w:pStyle w:val="a7"/>
        <w:spacing w:after="0" w:afterAutospacing="0"/>
        <w:jc w:val="both"/>
      </w:pPr>
      <w:r>
        <w:t xml:space="preserve">    </w:t>
      </w:r>
      <w:r w:rsidR="000924FF" w:rsidRPr="000924FF">
        <w:t>Интерес учащихся поддерживается внесением творческого элемента в занятия: самостоятельное составление кроссвордов, шарад, ребусов.</w:t>
      </w:r>
    </w:p>
    <w:p w14:paraId="2D0E223B" w14:textId="77777777" w:rsidR="000924FF" w:rsidRPr="000924FF" w:rsidRDefault="000924FF" w:rsidP="000924FF">
      <w:pPr>
        <w:pStyle w:val="a7"/>
        <w:spacing w:before="0" w:beforeAutospacing="0" w:after="0" w:afterAutospacing="0"/>
        <w:ind w:firstLine="709"/>
        <w:jc w:val="both"/>
        <w:rPr>
          <w:color w:val="000000"/>
        </w:rPr>
      </w:pPr>
      <w:r w:rsidRPr="000924FF">
        <w:rPr>
          <w:color w:val="000000"/>
        </w:rPr>
        <w:t xml:space="preserve">Все это открывает для детей прекрасный мир слова, учит их любить и чувствовать родной </w:t>
      </w:r>
    </w:p>
    <w:p w14:paraId="1243F8B2" w14:textId="77777777" w:rsidR="000924FF" w:rsidRPr="00210F42" w:rsidRDefault="000924FF" w:rsidP="00210F4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10F42">
        <w:rPr>
          <w:rFonts w:ascii="Times New Roman" w:hAnsi="Times New Roman" w:cs="Times New Roman"/>
          <w:b/>
          <w:sz w:val="24"/>
          <w:szCs w:val="24"/>
          <w:u w:val="single"/>
        </w:rPr>
        <w:t>Результаты обучения</w:t>
      </w:r>
    </w:p>
    <w:p w14:paraId="54A86E2C" w14:textId="77777777" w:rsidR="000924FF" w:rsidRPr="000924FF" w:rsidRDefault="000924FF" w:rsidP="000924F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924FF">
        <w:rPr>
          <w:rFonts w:ascii="Times New Roman" w:hAnsi="Times New Roman" w:cs="Times New Roman"/>
          <w:b/>
          <w:sz w:val="24"/>
          <w:szCs w:val="24"/>
        </w:rPr>
        <w:t>Личностные результаты обучения.</w:t>
      </w:r>
    </w:p>
    <w:p w14:paraId="5C977FF3" w14:textId="77777777" w:rsidR="000924FF" w:rsidRPr="000924FF" w:rsidRDefault="000924FF" w:rsidP="00210F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24FF">
        <w:rPr>
          <w:rFonts w:ascii="Times New Roman" w:hAnsi="Times New Roman" w:cs="Times New Roman"/>
          <w:sz w:val="24"/>
          <w:szCs w:val="24"/>
        </w:rPr>
        <w:t>В результате изучения курса «Занимательная грамматика» обучающиеся на ступени начального общего образования научатся: осознавать язык как основное средство человеческого общения и явление национальной культуры, у них начнёт формироваться позитивное эмоционально-ценностное отношение к русскому языку, стремление к его грамотному использованию, русский язык станут для учеников основой всего процесса обучения, средством развития их мышления, воображения, интеллектуальных и творческих способностей.</w:t>
      </w:r>
    </w:p>
    <w:p w14:paraId="3B1471AF" w14:textId="77777777" w:rsidR="000924FF" w:rsidRPr="000924FF" w:rsidRDefault="000924FF" w:rsidP="00210F4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924FF">
        <w:rPr>
          <w:rFonts w:ascii="Times New Roman" w:hAnsi="Times New Roman" w:cs="Times New Roman"/>
          <w:b/>
          <w:sz w:val="24"/>
          <w:szCs w:val="24"/>
        </w:rPr>
        <w:t>Метапредметные результаты обучения.</w:t>
      </w:r>
    </w:p>
    <w:p w14:paraId="1A5A0957" w14:textId="77777777" w:rsidR="000924FF" w:rsidRPr="000924FF" w:rsidRDefault="000924FF" w:rsidP="00210F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24FF">
        <w:rPr>
          <w:rFonts w:ascii="Times New Roman" w:hAnsi="Times New Roman" w:cs="Times New Roman"/>
          <w:sz w:val="24"/>
          <w:szCs w:val="24"/>
        </w:rPr>
        <w:t xml:space="preserve">В процессе изучения курса «Занимательная грамматика» обучающиеся  научатся использовать язык с целью поиска необходимой информации в различных источниках для решения учебных задач ; способность ориентироваться в целях, задачах, средствах и условиях общения ; научатся выбирать адекватные языковые средства для успешного решения коммуникативных задач ( диалог, устные монологические высказывания, письменные тесты ) с учетом особенностей разных видов речи. Ситуаций общения; понимание необходимости ориентироваться на позицию партнера, учитывать различные мнения и координировать различные позиции в сотрудничестве  с целью успешного участия в диалоге; стремление к более точному выражению собственного мнения и позиции; умение задавать вопросы. </w:t>
      </w:r>
    </w:p>
    <w:p w14:paraId="0B24FC04" w14:textId="77777777" w:rsidR="000924FF" w:rsidRPr="000924FF" w:rsidRDefault="000924FF" w:rsidP="00210F4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924FF">
        <w:rPr>
          <w:rFonts w:ascii="Times New Roman" w:hAnsi="Times New Roman" w:cs="Times New Roman"/>
          <w:b/>
          <w:sz w:val="24"/>
          <w:szCs w:val="24"/>
        </w:rPr>
        <w:t>Предметные результаты обучения.</w:t>
      </w:r>
    </w:p>
    <w:p w14:paraId="24E4DBC7" w14:textId="77777777" w:rsidR="000924FF" w:rsidRPr="000924FF" w:rsidRDefault="000924FF" w:rsidP="00210F42">
      <w:pPr>
        <w:pStyle w:val="a7"/>
        <w:spacing w:before="0" w:beforeAutospacing="0" w:after="0" w:afterAutospacing="0"/>
        <w:ind w:firstLine="709"/>
        <w:jc w:val="both"/>
        <w:rPr>
          <w:b/>
          <w:bCs/>
        </w:rPr>
      </w:pPr>
      <w:r w:rsidRPr="000924FF">
        <w:rPr>
          <w:b/>
          <w:bCs/>
        </w:rPr>
        <w:t>К концу курса учащиеся должны знать:</w:t>
      </w:r>
    </w:p>
    <w:p w14:paraId="7AD02F37" w14:textId="77777777" w:rsidR="000924FF" w:rsidRPr="000924FF" w:rsidRDefault="000924FF" w:rsidP="000924FF">
      <w:pPr>
        <w:pStyle w:val="a3"/>
        <w:rPr>
          <w:rFonts w:ascii="Times New Roman" w:hAnsi="Times New Roman" w:cs="Times New Roman"/>
          <w:sz w:val="24"/>
          <w:szCs w:val="24"/>
        </w:rPr>
      </w:pPr>
      <w:r w:rsidRPr="000924FF">
        <w:rPr>
          <w:rFonts w:ascii="Times New Roman" w:hAnsi="Times New Roman" w:cs="Times New Roman"/>
          <w:sz w:val="24"/>
          <w:szCs w:val="24"/>
        </w:rPr>
        <w:t>- Правила правописания слов с изученными орфограммами.</w:t>
      </w:r>
      <w:r w:rsidRPr="000924FF">
        <w:rPr>
          <w:rFonts w:ascii="MS Mincho" w:eastAsia="MS Mincho" w:hAnsi="MS Mincho" w:cs="MS Mincho" w:hint="eastAsia"/>
          <w:sz w:val="24"/>
          <w:szCs w:val="24"/>
        </w:rPr>
        <w:t> </w:t>
      </w:r>
    </w:p>
    <w:p w14:paraId="1FB04D97" w14:textId="77777777" w:rsidR="000924FF" w:rsidRPr="000924FF" w:rsidRDefault="000924FF" w:rsidP="000924FF">
      <w:pPr>
        <w:pStyle w:val="a3"/>
        <w:rPr>
          <w:rFonts w:ascii="Times New Roman" w:hAnsi="Times New Roman" w:cs="Times New Roman"/>
          <w:sz w:val="24"/>
          <w:szCs w:val="24"/>
        </w:rPr>
      </w:pPr>
      <w:r w:rsidRPr="000924FF">
        <w:rPr>
          <w:rFonts w:ascii="Times New Roman" w:hAnsi="Times New Roman" w:cs="Times New Roman"/>
          <w:sz w:val="24"/>
          <w:szCs w:val="24"/>
        </w:rPr>
        <w:t>- Признаки частей речи (имени существительного, имени прилагательного, местоимения, глагола).</w:t>
      </w:r>
      <w:r w:rsidRPr="000924FF">
        <w:rPr>
          <w:rFonts w:ascii="MS Mincho" w:eastAsia="MS Mincho" w:hAnsi="MS Mincho" w:cs="MS Mincho" w:hint="eastAsia"/>
          <w:sz w:val="24"/>
          <w:szCs w:val="24"/>
        </w:rPr>
        <w:t> </w:t>
      </w:r>
    </w:p>
    <w:p w14:paraId="499D5007" w14:textId="77777777" w:rsidR="000924FF" w:rsidRPr="000924FF" w:rsidRDefault="000924FF" w:rsidP="000924FF">
      <w:pPr>
        <w:pStyle w:val="a3"/>
        <w:rPr>
          <w:rFonts w:ascii="Times New Roman" w:hAnsi="Times New Roman" w:cs="Times New Roman"/>
          <w:sz w:val="24"/>
          <w:szCs w:val="24"/>
        </w:rPr>
      </w:pPr>
      <w:r w:rsidRPr="000924FF">
        <w:rPr>
          <w:rFonts w:ascii="Times New Roman" w:hAnsi="Times New Roman" w:cs="Times New Roman"/>
          <w:sz w:val="24"/>
          <w:szCs w:val="24"/>
        </w:rPr>
        <w:t>- Главные члены предложения.</w:t>
      </w:r>
      <w:r w:rsidRPr="000924FF">
        <w:rPr>
          <w:rFonts w:ascii="MS Mincho" w:eastAsia="MS Mincho" w:hAnsi="MS Mincho" w:cs="MS Mincho" w:hint="eastAsia"/>
          <w:sz w:val="24"/>
          <w:szCs w:val="24"/>
        </w:rPr>
        <w:t> </w:t>
      </w:r>
    </w:p>
    <w:p w14:paraId="331402E5" w14:textId="77777777" w:rsidR="000924FF" w:rsidRPr="000924FF" w:rsidRDefault="000924FF" w:rsidP="000924FF">
      <w:pPr>
        <w:pStyle w:val="a3"/>
        <w:rPr>
          <w:rFonts w:ascii="Times New Roman" w:hAnsi="Times New Roman" w:cs="Times New Roman"/>
          <w:sz w:val="24"/>
          <w:szCs w:val="24"/>
        </w:rPr>
      </w:pPr>
      <w:r w:rsidRPr="000924FF">
        <w:rPr>
          <w:rFonts w:ascii="Times New Roman" w:hAnsi="Times New Roman" w:cs="Times New Roman"/>
          <w:sz w:val="24"/>
          <w:szCs w:val="24"/>
        </w:rPr>
        <w:lastRenderedPageBreak/>
        <w:t>- Состав слова.</w:t>
      </w:r>
    </w:p>
    <w:p w14:paraId="21BFE9AE" w14:textId="77777777" w:rsidR="000924FF" w:rsidRPr="000924FF" w:rsidRDefault="000924FF" w:rsidP="000924FF">
      <w:pPr>
        <w:pStyle w:val="a3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0924FF">
        <w:rPr>
          <w:rFonts w:ascii="Times New Roman" w:hAnsi="Times New Roman" w:cs="Times New Roman"/>
          <w:b/>
          <w:sz w:val="24"/>
          <w:szCs w:val="24"/>
        </w:rPr>
        <w:t>уметь:</w:t>
      </w:r>
    </w:p>
    <w:p w14:paraId="5A746D8F" w14:textId="77777777" w:rsidR="000924FF" w:rsidRPr="000924FF" w:rsidRDefault="000924FF" w:rsidP="000924FF">
      <w:pPr>
        <w:pStyle w:val="a3"/>
        <w:rPr>
          <w:rFonts w:ascii="Times New Roman" w:hAnsi="Times New Roman" w:cs="Times New Roman"/>
          <w:sz w:val="24"/>
          <w:szCs w:val="24"/>
        </w:rPr>
      </w:pPr>
      <w:r w:rsidRPr="000924FF">
        <w:rPr>
          <w:rFonts w:ascii="Times New Roman" w:hAnsi="Times New Roman" w:cs="Times New Roman"/>
          <w:sz w:val="24"/>
          <w:szCs w:val="24"/>
        </w:rPr>
        <w:t xml:space="preserve">-Различать приставки и предлоги. </w:t>
      </w:r>
    </w:p>
    <w:p w14:paraId="3F9BED60" w14:textId="77777777" w:rsidR="000924FF" w:rsidRPr="000924FF" w:rsidRDefault="000924FF" w:rsidP="000924FF">
      <w:pPr>
        <w:pStyle w:val="a3"/>
        <w:rPr>
          <w:rFonts w:ascii="Times New Roman" w:hAnsi="Times New Roman" w:cs="Times New Roman"/>
          <w:sz w:val="24"/>
          <w:szCs w:val="24"/>
        </w:rPr>
      </w:pPr>
      <w:r w:rsidRPr="000924FF">
        <w:rPr>
          <w:rFonts w:ascii="Times New Roman" w:hAnsi="Times New Roman" w:cs="Times New Roman"/>
          <w:sz w:val="24"/>
          <w:szCs w:val="24"/>
        </w:rPr>
        <w:t>-Писать предлоги раздельно со словами, приставки – слитно.</w:t>
      </w:r>
      <w:r w:rsidRPr="000924FF">
        <w:rPr>
          <w:rFonts w:ascii="MS Mincho" w:eastAsia="MS Mincho" w:hAnsi="MS Mincho" w:cs="MS Mincho" w:hint="eastAsia"/>
          <w:sz w:val="24"/>
          <w:szCs w:val="24"/>
        </w:rPr>
        <w:t> </w:t>
      </w:r>
    </w:p>
    <w:p w14:paraId="5BEE6154" w14:textId="77777777" w:rsidR="000924FF" w:rsidRPr="000924FF" w:rsidRDefault="000924FF" w:rsidP="000924FF">
      <w:pPr>
        <w:pStyle w:val="a3"/>
        <w:rPr>
          <w:rFonts w:ascii="Times New Roman" w:hAnsi="Times New Roman" w:cs="Times New Roman"/>
          <w:sz w:val="24"/>
          <w:szCs w:val="24"/>
        </w:rPr>
      </w:pPr>
      <w:r w:rsidRPr="000924FF">
        <w:rPr>
          <w:rFonts w:ascii="Times New Roman" w:hAnsi="Times New Roman" w:cs="Times New Roman"/>
          <w:sz w:val="24"/>
          <w:szCs w:val="24"/>
        </w:rPr>
        <w:t>-Разбирать предложения по членам предложения.</w:t>
      </w:r>
      <w:r w:rsidRPr="000924FF">
        <w:rPr>
          <w:rFonts w:ascii="MS Mincho" w:eastAsia="MS Mincho" w:hAnsi="MS Mincho" w:cs="MS Mincho" w:hint="eastAsia"/>
          <w:sz w:val="24"/>
          <w:szCs w:val="24"/>
        </w:rPr>
        <w:t> </w:t>
      </w:r>
    </w:p>
    <w:p w14:paraId="6318AB1B" w14:textId="77777777" w:rsidR="000924FF" w:rsidRPr="000924FF" w:rsidRDefault="000924FF" w:rsidP="000924FF">
      <w:pPr>
        <w:pStyle w:val="a3"/>
        <w:rPr>
          <w:rFonts w:ascii="Times New Roman" w:hAnsi="Times New Roman" w:cs="Times New Roman"/>
          <w:sz w:val="24"/>
          <w:szCs w:val="24"/>
        </w:rPr>
      </w:pPr>
      <w:r w:rsidRPr="000924FF">
        <w:rPr>
          <w:rFonts w:ascii="Times New Roman" w:hAnsi="Times New Roman" w:cs="Times New Roman"/>
          <w:sz w:val="24"/>
          <w:szCs w:val="24"/>
        </w:rPr>
        <w:t>- Обозначать на письме интонацию перечисления.</w:t>
      </w:r>
      <w:r w:rsidRPr="000924FF">
        <w:rPr>
          <w:rFonts w:ascii="MS Mincho" w:eastAsia="MS Mincho" w:hAnsi="MS Mincho" w:cs="MS Mincho" w:hint="eastAsia"/>
          <w:sz w:val="24"/>
          <w:szCs w:val="24"/>
        </w:rPr>
        <w:t> </w:t>
      </w:r>
    </w:p>
    <w:p w14:paraId="4469119C" w14:textId="77777777" w:rsidR="000924FF" w:rsidRPr="000924FF" w:rsidRDefault="000924FF" w:rsidP="000924FF">
      <w:pPr>
        <w:pStyle w:val="a3"/>
        <w:rPr>
          <w:rFonts w:ascii="Times New Roman" w:hAnsi="Times New Roman" w:cs="Times New Roman"/>
          <w:sz w:val="24"/>
          <w:szCs w:val="24"/>
        </w:rPr>
      </w:pPr>
      <w:r w:rsidRPr="000924FF">
        <w:rPr>
          <w:rFonts w:ascii="Times New Roman" w:hAnsi="Times New Roman" w:cs="Times New Roman"/>
          <w:sz w:val="24"/>
          <w:szCs w:val="24"/>
        </w:rPr>
        <w:t>- Разбирать слова по составу.</w:t>
      </w:r>
      <w:r w:rsidRPr="000924FF">
        <w:rPr>
          <w:rFonts w:ascii="MS Mincho" w:eastAsia="MS Mincho" w:hAnsi="MS Mincho" w:cs="MS Mincho" w:hint="eastAsia"/>
          <w:sz w:val="24"/>
          <w:szCs w:val="24"/>
        </w:rPr>
        <w:t> </w:t>
      </w:r>
    </w:p>
    <w:p w14:paraId="0DD56F9B" w14:textId="77777777" w:rsidR="000924FF" w:rsidRPr="000924FF" w:rsidRDefault="000924FF" w:rsidP="000924FF">
      <w:pPr>
        <w:pStyle w:val="a3"/>
        <w:rPr>
          <w:rFonts w:ascii="Times New Roman" w:hAnsi="Times New Roman" w:cs="Times New Roman"/>
          <w:sz w:val="24"/>
          <w:szCs w:val="24"/>
        </w:rPr>
      </w:pPr>
      <w:r w:rsidRPr="000924FF">
        <w:rPr>
          <w:rFonts w:ascii="Times New Roman" w:hAnsi="Times New Roman" w:cs="Times New Roman"/>
          <w:sz w:val="24"/>
          <w:szCs w:val="24"/>
        </w:rPr>
        <w:t>- Проверять написание безударных гласных, парных звонких и глухих согласных, непроизносимых согласных в корне слова.</w:t>
      </w:r>
      <w:r w:rsidRPr="000924FF">
        <w:rPr>
          <w:rFonts w:ascii="MS Mincho" w:eastAsia="MS Mincho" w:hAnsi="MS Mincho" w:cs="MS Mincho" w:hint="eastAsia"/>
          <w:sz w:val="24"/>
          <w:szCs w:val="24"/>
        </w:rPr>
        <w:t> </w:t>
      </w:r>
    </w:p>
    <w:p w14:paraId="5027504B" w14:textId="77777777" w:rsidR="000924FF" w:rsidRPr="000924FF" w:rsidRDefault="000924FF" w:rsidP="000924FF">
      <w:pPr>
        <w:pStyle w:val="a3"/>
        <w:rPr>
          <w:rFonts w:ascii="Times New Roman" w:hAnsi="Times New Roman" w:cs="Times New Roman"/>
          <w:sz w:val="24"/>
          <w:szCs w:val="24"/>
        </w:rPr>
      </w:pPr>
      <w:r w:rsidRPr="000924FF">
        <w:rPr>
          <w:rFonts w:ascii="Times New Roman" w:hAnsi="Times New Roman" w:cs="Times New Roman"/>
          <w:sz w:val="24"/>
          <w:szCs w:val="24"/>
        </w:rPr>
        <w:t>- Писать правильно слова с удвоенными согласными.</w:t>
      </w:r>
      <w:r w:rsidRPr="000924FF">
        <w:rPr>
          <w:rFonts w:ascii="MS Mincho" w:eastAsia="MS Mincho" w:hAnsi="MS Mincho" w:cs="MS Mincho" w:hint="eastAsia"/>
          <w:sz w:val="24"/>
          <w:szCs w:val="24"/>
        </w:rPr>
        <w:t> </w:t>
      </w:r>
    </w:p>
    <w:p w14:paraId="0F4035ED" w14:textId="77777777" w:rsidR="000924FF" w:rsidRPr="000924FF" w:rsidRDefault="000924FF" w:rsidP="000924FF">
      <w:pPr>
        <w:pStyle w:val="a3"/>
        <w:rPr>
          <w:rFonts w:ascii="Times New Roman" w:hAnsi="Times New Roman" w:cs="Times New Roman"/>
          <w:sz w:val="24"/>
          <w:szCs w:val="24"/>
        </w:rPr>
      </w:pPr>
      <w:r w:rsidRPr="000924FF">
        <w:rPr>
          <w:rFonts w:ascii="Times New Roman" w:hAnsi="Times New Roman" w:cs="Times New Roman"/>
          <w:sz w:val="24"/>
          <w:szCs w:val="24"/>
        </w:rPr>
        <w:t>- Определять род, число имен существительных и имен прилагательных.</w:t>
      </w:r>
    </w:p>
    <w:p w14:paraId="2D616F0F" w14:textId="77777777" w:rsidR="000924FF" w:rsidRPr="000924FF" w:rsidRDefault="000924FF" w:rsidP="000924FF">
      <w:pPr>
        <w:pStyle w:val="a3"/>
        <w:rPr>
          <w:rFonts w:ascii="Times New Roman" w:hAnsi="Times New Roman" w:cs="Times New Roman"/>
          <w:sz w:val="24"/>
          <w:szCs w:val="24"/>
        </w:rPr>
      </w:pPr>
      <w:r w:rsidRPr="000924FF">
        <w:rPr>
          <w:rFonts w:ascii="Times New Roman" w:hAnsi="Times New Roman" w:cs="Times New Roman"/>
          <w:sz w:val="24"/>
          <w:szCs w:val="24"/>
        </w:rPr>
        <w:t>-</w:t>
      </w:r>
      <w:r w:rsidRPr="000924FF">
        <w:rPr>
          <w:rFonts w:ascii="MS Mincho" w:eastAsia="MS Mincho" w:hAnsi="MS Mincho" w:cs="MS Mincho" w:hint="eastAsia"/>
          <w:sz w:val="24"/>
          <w:szCs w:val="24"/>
        </w:rPr>
        <w:t> </w:t>
      </w:r>
      <w:r w:rsidRPr="000924FF">
        <w:rPr>
          <w:rFonts w:ascii="Times New Roman" w:hAnsi="Times New Roman" w:cs="Times New Roman"/>
          <w:sz w:val="24"/>
          <w:szCs w:val="24"/>
        </w:rPr>
        <w:t>Определять число, время глаголов.</w:t>
      </w:r>
      <w:r w:rsidRPr="000924FF">
        <w:rPr>
          <w:rFonts w:ascii="MS Mincho" w:eastAsia="MS Mincho" w:hAnsi="MS Mincho" w:cs="MS Mincho" w:hint="eastAsia"/>
          <w:sz w:val="24"/>
          <w:szCs w:val="24"/>
        </w:rPr>
        <w:t> </w:t>
      </w:r>
    </w:p>
    <w:p w14:paraId="0DEE6180" w14:textId="77777777" w:rsidR="000924FF" w:rsidRPr="000924FF" w:rsidRDefault="000924FF" w:rsidP="000924FF">
      <w:pPr>
        <w:pStyle w:val="a3"/>
        <w:rPr>
          <w:rFonts w:ascii="Times New Roman" w:hAnsi="Times New Roman" w:cs="Times New Roman"/>
          <w:sz w:val="24"/>
          <w:szCs w:val="24"/>
        </w:rPr>
      </w:pPr>
      <w:r w:rsidRPr="000924FF">
        <w:rPr>
          <w:rFonts w:ascii="Times New Roman" w:hAnsi="Times New Roman" w:cs="Times New Roman"/>
          <w:sz w:val="24"/>
          <w:szCs w:val="24"/>
        </w:rPr>
        <w:t>- Писать НЕ с глаголами.</w:t>
      </w:r>
      <w:r w:rsidRPr="000924FF">
        <w:rPr>
          <w:rFonts w:ascii="MS Mincho" w:eastAsia="MS Mincho" w:hAnsi="MS Mincho" w:cs="MS Mincho" w:hint="eastAsia"/>
          <w:sz w:val="24"/>
          <w:szCs w:val="24"/>
        </w:rPr>
        <w:t> </w:t>
      </w:r>
    </w:p>
    <w:p w14:paraId="0D1F372E" w14:textId="77777777" w:rsidR="000924FF" w:rsidRPr="000924FF" w:rsidRDefault="000924FF" w:rsidP="000924FF">
      <w:pPr>
        <w:pStyle w:val="a3"/>
        <w:rPr>
          <w:rFonts w:ascii="Times New Roman" w:hAnsi="Times New Roman" w:cs="Times New Roman"/>
          <w:sz w:val="24"/>
          <w:szCs w:val="24"/>
        </w:rPr>
      </w:pPr>
      <w:r w:rsidRPr="000924FF">
        <w:rPr>
          <w:rFonts w:ascii="Times New Roman" w:hAnsi="Times New Roman" w:cs="Times New Roman"/>
          <w:sz w:val="24"/>
          <w:szCs w:val="24"/>
        </w:rPr>
        <w:t xml:space="preserve">- Работать со словарем. </w:t>
      </w:r>
    </w:p>
    <w:p w14:paraId="0194A4B9" w14:textId="77777777" w:rsidR="000924FF" w:rsidRPr="000924FF" w:rsidRDefault="000924FF" w:rsidP="000924FF">
      <w:pPr>
        <w:pStyle w:val="a3"/>
        <w:rPr>
          <w:rFonts w:ascii="Times New Roman" w:hAnsi="Times New Roman" w:cs="Times New Roman"/>
          <w:sz w:val="24"/>
          <w:szCs w:val="24"/>
        </w:rPr>
      </w:pPr>
      <w:r w:rsidRPr="000924FF">
        <w:rPr>
          <w:rFonts w:ascii="Times New Roman" w:hAnsi="Times New Roman" w:cs="Times New Roman"/>
          <w:sz w:val="24"/>
          <w:szCs w:val="24"/>
        </w:rPr>
        <w:t>- Группировать и подбирать слова на определенные правила.</w:t>
      </w:r>
      <w:r w:rsidRPr="000924FF">
        <w:rPr>
          <w:rFonts w:ascii="MS Mincho" w:eastAsia="MS Mincho" w:hAnsi="MS Mincho" w:cs="MS Mincho" w:hint="eastAsia"/>
          <w:sz w:val="24"/>
          <w:szCs w:val="24"/>
        </w:rPr>
        <w:t> </w:t>
      </w:r>
    </w:p>
    <w:p w14:paraId="3E800BD9" w14:textId="77777777" w:rsidR="000924FF" w:rsidRPr="000924FF" w:rsidRDefault="000924FF" w:rsidP="000924FF">
      <w:pPr>
        <w:pStyle w:val="a3"/>
        <w:rPr>
          <w:rFonts w:ascii="Times New Roman" w:hAnsi="Times New Roman" w:cs="Times New Roman"/>
          <w:sz w:val="24"/>
          <w:szCs w:val="24"/>
        </w:rPr>
      </w:pPr>
      <w:r w:rsidRPr="000924FF">
        <w:rPr>
          <w:rFonts w:ascii="Times New Roman" w:hAnsi="Times New Roman" w:cs="Times New Roman"/>
          <w:sz w:val="24"/>
          <w:szCs w:val="24"/>
        </w:rPr>
        <w:t>- Различать разделительные твердый (ъ) и мягкий (ь) знаки, писать с ними слова.</w:t>
      </w:r>
      <w:r w:rsidRPr="000924FF">
        <w:rPr>
          <w:rFonts w:ascii="MS Mincho" w:eastAsia="MS Mincho" w:hAnsi="MS Mincho" w:cs="MS Mincho" w:hint="eastAsia"/>
          <w:sz w:val="24"/>
          <w:szCs w:val="24"/>
        </w:rPr>
        <w:t> </w:t>
      </w:r>
    </w:p>
    <w:p w14:paraId="515357FA" w14:textId="77777777" w:rsidR="000924FF" w:rsidRDefault="000924FF" w:rsidP="00210F42">
      <w:pPr>
        <w:pStyle w:val="a3"/>
        <w:rPr>
          <w:rFonts w:ascii="Times New Roman" w:hAnsi="Times New Roman" w:cs="Times New Roman"/>
          <w:sz w:val="24"/>
          <w:szCs w:val="24"/>
        </w:rPr>
      </w:pPr>
      <w:r w:rsidRPr="000924FF">
        <w:rPr>
          <w:rFonts w:ascii="Times New Roman" w:hAnsi="Times New Roman" w:cs="Times New Roman"/>
          <w:sz w:val="24"/>
          <w:szCs w:val="24"/>
        </w:rPr>
        <w:t>- Составлять рассказы по картинке.</w:t>
      </w:r>
    </w:p>
    <w:p w14:paraId="0562F674" w14:textId="77777777" w:rsidR="00C25569" w:rsidRPr="00C25569" w:rsidRDefault="00C25569" w:rsidP="00C255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55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Предметные результаты  изучения курса</w:t>
      </w:r>
    </w:p>
    <w:p w14:paraId="40957172" w14:textId="77777777" w:rsidR="00C25569" w:rsidRPr="00C25569" w:rsidRDefault="00C25569" w:rsidP="00C255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556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Учащиеся научатся:</w:t>
      </w:r>
    </w:p>
    <w:p w14:paraId="402DE9D2" w14:textId="77777777" w:rsidR="00C25569" w:rsidRPr="00C25569" w:rsidRDefault="00C25569" w:rsidP="00C25569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55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пополнять знания по </w:t>
      </w:r>
      <w:r w:rsidRPr="00C255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русскому языку</w:t>
      </w:r>
      <w:r w:rsidRPr="00C255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3C6FFB1A" w14:textId="77777777" w:rsidR="00C25569" w:rsidRPr="00C25569" w:rsidRDefault="00C25569" w:rsidP="00C25569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55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Пользоваться справочной и дополнительной литературой.</w:t>
      </w:r>
    </w:p>
    <w:p w14:paraId="2F00D7CF" w14:textId="77777777" w:rsidR="00C25569" w:rsidRPr="00C25569" w:rsidRDefault="00C25569" w:rsidP="00C25569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55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операции сравнения и обобщения, синтеза и анализа; строить умозаключения, уметь рассуждать, догадываться, доказывать предлагаемое суждение.</w:t>
      </w:r>
    </w:p>
    <w:p w14:paraId="4E63DEFD" w14:textId="77777777" w:rsidR="00C25569" w:rsidRPr="00C25569" w:rsidRDefault="00C25569" w:rsidP="00C25569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55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Предполагается уча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стие детей в школьных</w:t>
      </w:r>
      <w:r w:rsidRPr="00C255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международных конкурсах "Кенгуру" и "Медвежонок" и др.</w:t>
      </w:r>
    </w:p>
    <w:p w14:paraId="686E71FD" w14:textId="77777777" w:rsidR="00C25569" w:rsidRPr="00C25569" w:rsidRDefault="00C25569" w:rsidP="00C25569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55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интеллектуального уровня у учащихся,</w:t>
      </w:r>
    </w:p>
    <w:p w14:paraId="7017EE32" w14:textId="77777777" w:rsidR="00C25569" w:rsidRDefault="00C25569" w:rsidP="00210F42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55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уровня готовности к сдаче мониторингового обследования в конце учебного года.</w:t>
      </w:r>
    </w:p>
    <w:p w14:paraId="6119D498" w14:textId="77777777" w:rsidR="00C25569" w:rsidRPr="00C25569" w:rsidRDefault="00C25569" w:rsidP="00C25569">
      <w:pPr>
        <w:shd w:val="clear" w:color="auto" w:fill="FFFFFF"/>
        <w:spacing w:after="0" w:line="240" w:lineRule="auto"/>
        <w:ind w:left="720"/>
        <w:rPr>
          <w:rStyle w:val="a8"/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  <w:lang w:eastAsia="ru-RU"/>
        </w:rPr>
      </w:pPr>
    </w:p>
    <w:p w14:paraId="36FDC2BB" w14:textId="77777777" w:rsidR="00A3738E" w:rsidRPr="00A3738E" w:rsidRDefault="00A3738E" w:rsidP="00A373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738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Виды деятельности</w:t>
      </w:r>
      <w:r w:rsidRPr="00A3738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Pr="00A373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проблемно-ценностное общение, художественное творчество, досуговое общение.</w:t>
      </w:r>
    </w:p>
    <w:p w14:paraId="40244EE9" w14:textId="77777777" w:rsidR="00A3738E" w:rsidRPr="00A3738E" w:rsidRDefault="00A3738E" w:rsidP="00A373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738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Основные формы проведения занятий:</w:t>
      </w:r>
      <w:r w:rsidRPr="00A373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</w:t>
      </w:r>
      <w:r w:rsidRPr="00A373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этические и познавательные беседы,  тренинги, практикумы, смотры-конкурсы, конкурсы, турниры,  викторины, КВН, занимательные игры, задачи-шутки, изучение детских энциклопедий, просмотр и обсуждение видеоматериалов выполнение творческих заданий: проектных, исследовательских, креативных;.</w:t>
      </w:r>
    </w:p>
    <w:p w14:paraId="4BF4055A" w14:textId="77777777" w:rsidR="00A3738E" w:rsidRPr="00A3738E" w:rsidRDefault="00A3738E" w:rsidP="00A373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373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в качестве основополагающих,  выделяет следующие </w:t>
      </w:r>
      <w:r w:rsidRPr="00A3738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принципы:</w:t>
      </w:r>
      <w:r w:rsidRPr="00A373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              </w:t>
      </w:r>
    </w:p>
    <w:p w14:paraId="6B7E3D30" w14:textId="77777777" w:rsidR="00A3738E" w:rsidRPr="00A3738E" w:rsidRDefault="00A3738E" w:rsidP="00A3738E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73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учет современных требований;</w:t>
      </w:r>
    </w:p>
    <w:p w14:paraId="64FE3F10" w14:textId="77777777" w:rsidR="00A3738E" w:rsidRPr="00A3738E" w:rsidRDefault="00A3738E" w:rsidP="00A3738E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73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учет возрастных особенностей;</w:t>
      </w:r>
    </w:p>
    <w:p w14:paraId="08C646EC" w14:textId="77777777" w:rsidR="00A3738E" w:rsidRPr="00A3738E" w:rsidRDefault="00A3738E" w:rsidP="00A3738E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73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доступность;</w:t>
      </w:r>
    </w:p>
    <w:p w14:paraId="399B73BF" w14:textId="77777777" w:rsidR="00A3738E" w:rsidRPr="00A3738E" w:rsidRDefault="00A3738E" w:rsidP="00A3738E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73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последовательность;</w:t>
      </w:r>
    </w:p>
    <w:p w14:paraId="1BB44014" w14:textId="77777777" w:rsidR="00A3738E" w:rsidRPr="00A3738E" w:rsidRDefault="00A3738E" w:rsidP="00A3738E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73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системность;</w:t>
      </w:r>
    </w:p>
    <w:p w14:paraId="6D0B0300" w14:textId="77777777" w:rsidR="00A3738E" w:rsidRPr="00A3738E" w:rsidRDefault="00A3738E" w:rsidP="00A3738E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73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эффективность;</w:t>
      </w:r>
    </w:p>
    <w:p w14:paraId="5A7EF8A1" w14:textId="77777777" w:rsidR="00A3738E" w:rsidRPr="00A3738E" w:rsidRDefault="00A3738E" w:rsidP="00A3738E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73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личностно-ориентированный подход.</w:t>
      </w:r>
    </w:p>
    <w:p w14:paraId="54152C67" w14:textId="77777777" w:rsidR="00A3738E" w:rsidRPr="00A3738E" w:rsidRDefault="00A3738E" w:rsidP="00A3738E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73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управляемость образовательным процессом;</w:t>
      </w:r>
    </w:p>
    <w:p w14:paraId="4B55452F" w14:textId="77777777" w:rsidR="00210F42" w:rsidRPr="00C25569" w:rsidRDefault="00A3738E" w:rsidP="00A3738E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73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сочетание в практической деятельности индивидуальной и коллективной форм работы.</w:t>
      </w:r>
    </w:p>
    <w:p w14:paraId="214BE6C8" w14:textId="77777777" w:rsidR="00210F42" w:rsidRPr="00210F42" w:rsidRDefault="00210F42" w:rsidP="00210F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0F4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Ожидаемые результаты </w:t>
      </w:r>
    </w:p>
    <w:p w14:paraId="77E13DCD" w14:textId="77777777" w:rsidR="00210F42" w:rsidRPr="00210F42" w:rsidRDefault="00210F42" w:rsidP="00210F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0F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Результатом </w:t>
      </w:r>
      <w:r w:rsidRPr="00210F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работы по программе данного курса можно считать сформированность у детей любознательности, интереса к учению, стремления к творческому решению познавательной задачи, желания участвовать  в интеллектуальных викторинах и конкурсах.</w:t>
      </w:r>
    </w:p>
    <w:p w14:paraId="170CD5B0" w14:textId="77777777" w:rsidR="00210F42" w:rsidRPr="00210F42" w:rsidRDefault="00210F42" w:rsidP="00210F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0F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Итоги занятия могут быть подведены в форме интеллектуальных игр, конкурсов эрудитов, творческих встреч  при участии родителей, экскурсий и праздников.</w:t>
      </w:r>
      <w:r w:rsidRPr="00210F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                  </w:t>
      </w:r>
    </w:p>
    <w:p w14:paraId="626E9049" w14:textId="77777777" w:rsidR="00210F42" w:rsidRPr="00210F42" w:rsidRDefault="00210F42" w:rsidP="00210F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0F4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Формы контроля, подведения итогов реализации программы</w:t>
      </w:r>
      <w:r w:rsidRPr="00210F42">
        <w:rPr>
          <w:rFonts w:asciiTheme="minorHAnsi" w:eastAsiaTheme="minorHAnsi" w:hAnsiTheme="minorHAnsi"/>
        </w:rPr>
        <w:t>.</w:t>
      </w:r>
    </w:p>
    <w:p w14:paraId="46A22812" w14:textId="77777777" w:rsidR="00210F42" w:rsidRPr="00210F42" w:rsidRDefault="00210F42" w:rsidP="00210F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0F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</w:t>
      </w:r>
      <w:r w:rsidRPr="00210F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Наиболее плодотворным фактором в оценочной работе итогов обучения является выставка творческих работ воспитанников. Выставки работ проводятся несколько раз в год по различным темам, она оказывает неоценимое значение в эстетическом становлении личности ребёнка, требует большой организационной работы и позволяет детям обмениваться опытом, сравнивать свои работы с другими, наглядно видеть преимущество и ошибки, получать возможность выработать навык анализа для дальнейшей реализации в творчестве.</w:t>
      </w:r>
    </w:p>
    <w:p w14:paraId="55E8156D" w14:textId="77777777" w:rsidR="00210F42" w:rsidRPr="00210F42" w:rsidRDefault="00210F42" w:rsidP="00210F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0F4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Творческие работы представляются в виде:</w:t>
      </w:r>
    </w:p>
    <w:p w14:paraId="438ADD1A" w14:textId="77777777" w:rsidR="00210F42" w:rsidRPr="00210F42" w:rsidRDefault="00210F42" w:rsidP="00210F42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0F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Поделок из природного материала, бумаги, нетрадиционного материала;</w:t>
      </w:r>
    </w:p>
    <w:p w14:paraId="4150F481" w14:textId="77777777" w:rsidR="00210F42" w:rsidRPr="00210F42" w:rsidRDefault="00210F42" w:rsidP="00210F42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0F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Отчётов по наблюдению за природными объектами;</w:t>
      </w:r>
    </w:p>
    <w:p w14:paraId="59C0CC55" w14:textId="77777777" w:rsidR="00210F42" w:rsidRPr="00210F42" w:rsidRDefault="00210F42" w:rsidP="00210F42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0F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Оформленных исследовательских работ;</w:t>
      </w:r>
    </w:p>
    <w:p w14:paraId="546BC00E" w14:textId="77777777" w:rsidR="00210F42" w:rsidRPr="00210F42" w:rsidRDefault="00210F42" w:rsidP="00210F42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0F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Стихотворений;</w:t>
      </w:r>
    </w:p>
    <w:p w14:paraId="44B3B77F" w14:textId="77777777" w:rsidR="00210F42" w:rsidRPr="00210F42" w:rsidRDefault="00210F42" w:rsidP="00210F42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0F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Книг-раскладушек и т.д.</w:t>
      </w:r>
    </w:p>
    <w:p w14:paraId="3D9357E2" w14:textId="77777777" w:rsidR="00210F42" w:rsidRPr="00210F42" w:rsidRDefault="00210F42" w:rsidP="00210F42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0F4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Контролирующие материалы для оценки планируемых результатов освоения программы</w:t>
      </w:r>
      <w:r w:rsidRPr="00210F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 </w:t>
      </w:r>
      <w:r w:rsidRPr="00210F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опросные листы, тесты, беседы</w:t>
      </w:r>
    </w:p>
    <w:p w14:paraId="589F3D49" w14:textId="77777777" w:rsidR="00210F42" w:rsidRPr="00210F42" w:rsidRDefault="00210F42" w:rsidP="00210F4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0F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Для реализации программы необходимо следующее </w:t>
      </w:r>
      <w:r w:rsidRPr="00210F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оборудование</w:t>
      </w:r>
      <w:r w:rsidRPr="00210F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14:paraId="6FFEFE98" w14:textId="77777777" w:rsidR="00210F42" w:rsidRPr="00210F42" w:rsidRDefault="00210F42" w:rsidP="00210F42">
      <w:pPr>
        <w:numPr>
          <w:ilvl w:val="0"/>
          <w:numId w:val="8"/>
        </w:numPr>
        <w:spacing w:after="0" w:line="259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F4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Компьютер.</w:t>
      </w:r>
    </w:p>
    <w:p w14:paraId="247A0EB2" w14:textId="77777777" w:rsidR="00210F42" w:rsidRPr="00210F42" w:rsidRDefault="00210F42" w:rsidP="00210F42">
      <w:pPr>
        <w:numPr>
          <w:ilvl w:val="0"/>
          <w:numId w:val="8"/>
        </w:num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0F4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Проектор.</w:t>
      </w:r>
    </w:p>
    <w:p w14:paraId="799297B4" w14:textId="77777777" w:rsidR="000924FF" w:rsidRPr="000924FF" w:rsidRDefault="000924FF" w:rsidP="00A3738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24FF">
        <w:rPr>
          <w:rFonts w:ascii="Times New Roman" w:hAnsi="Times New Roman" w:cs="Times New Roman"/>
          <w:b/>
          <w:sz w:val="24"/>
          <w:szCs w:val="24"/>
        </w:rPr>
        <w:t>Литература:</w:t>
      </w:r>
    </w:p>
    <w:p w14:paraId="07D2DAD1" w14:textId="77777777" w:rsidR="000924FF" w:rsidRPr="000924FF" w:rsidRDefault="000924FF" w:rsidP="00A3738E">
      <w:pPr>
        <w:tabs>
          <w:tab w:val="left" w:pos="220"/>
          <w:tab w:val="left" w:pos="720"/>
        </w:tabs>
        <w:autoSpaceDE w:val="0"/>
        <w:spacing w:after="0" w:line="240" w:lineRule="auto"/>
        <w:ind w:left="720" w:hanging="720"/>
        <w:rPr>
          <w:rFonts w:ascii="Times New Roman" w:eastAsia="ArialMT" w:hAnsi="Times New Roman" w:cs="Times New Roman"/>
          <w:sz w:val="24"/>
          <w:szCs w:val="24"/>
        </w:rPr>
      </w:pPr>
      <w:r w:rsidRPr="000924FF">
        <w:rPr>
          <w:rFonts w:ascii="Times New Roman" w:eastAsia="ArialMT" w:hAnsi="Times New Roman" w:cs="Times New Roman"/>
          <w:sz w:val="24"/>
          <w:szCs w:val="24"/>
        </w:rPr>
        <w:t>1. Волина В. В. Веселая грамматика. М.: Знание, 1995 г.</w:t>
      </w:r>
    </w:p>
    <w:p w14:paraId="3F21324F" w14:textId="77777777" w:rsidR="000924FF" w:rsidRPr="000924FF" w:rsidRDefault="000924FF" w:rsidP="00A3738E">
      <w:pPr>
        <w:tabs>
          <w:tab w:val="left" w:pos="220"/>
          <w:tab w:val="left" w:pos="720"/>
        </w:tabs>
        <w:autoSpaceDE w:val="0"/>
        <w:spacing w:after="0" w:line="240" w:lineRule="auto"/>
        <w:ind w:left="720" w:hanging="720"/>
        <w:rPr>
          <w:rFonts w:ascii="Times New Roman" w:eastAsia="ArialMT" w:hAnsi="Times New Roman" w:cs="Times New Roman"/>
          <w:sz w:val="24"/>
          <w:szCs w:val="24"/>
        </w:rPr>
      </w:pPr>
      <w:r w:rsidRPr="000924FF">
        <w:rPr>
          <w:rFonts w:ascii="Times New Roman" w:eastAsia="ArialMT" w:hAnsi="Times New Roman" w:cs="Times New Roman"/>
          <w:sz w:val="24"/>
          <w:szCs w:val="24"/>
        </w:rPr>
        <w:t>2. Волина В. В. Русский язык. Учимся играя. Екатеринбург ТОО. Издательство “АРГО”, 1996</w:t>
      </w:r>
    </w:p>
    <w:p w14:paraId="7793C4E2" w14:textId="77777777" w:rsidR="000924FF" w:rsidRPr="000924FF" w:rsidRDefault="000924FF" w:rsidP="00A3738E">
      <w:pPr>
        <w:tabs>
          <w:tab w:val="left" w:pos="220"/>
          <w:tab w:val="left" w:pos="720"/>
        </w:tabs>
        <w:autoSpaceDE w:val="0"/>
        <w:spacing w:after="0" w:line="240" w:lineRule="auto"/>
        <w:ind w:left="720" w:hanging="720"/>
        <w:rPr>
          <w:rFonts w:ascii="Times New Roman" w:eastAsia="ArialMT" w:hAnsi="Times New Roman" w:cs="Times New Roman"/>
          <w:sz w:val="24"/>
          <w:szCs w:val="24"/>
        </w:rPr>
      </w:pPr>
      <w:r w:rsidRPr="000924FF">
        <w:rPr>
          <w:rFonts w:ascii="Times New Roman" w:eastAsia="ArialMT" w:hAnsi="Times New Roman" w:cs="Times New Roman"/>
          <w:sz w:val="24"/>
          <w:szCs w:val="24"/>
        </w:rPr>
        <w:t xml:space="preserve">3. Волина В. В. Русский язык в рассказах, сказках, стихах. Москва “АСТ”, 1996 </w:t>
      </w:r>
    </w:p>
    <w:p w14:paraId="7AF4F72D" w14:textId="77777777" w:rsidR="000924FF" w:rsidRPr="000924FF" w:rsidRDefault="000924FF" w:rsidP="00A3738E">
      <w:pPr>
        <w:tabs>
          <w:tab w:val="left" w:pos="220"/>
          <w:tab w:val="left" w:pos="720"/>
        </w:tabs>
        <w:autoSpaceDE w:val="0"/>
        <w:spacing w:after="0" w:line="240" w:lineRule="auto"/>
        <w:ind w:left="720" w:hanging="720"/>
        <w:rPr>
          <w:rFonts w:ascii="Times New Roman" w:eastAsia="ArialMT" w:hAnsi="Times New Roman" w:cs="Times New Roman"/>
          <w:sz w:val="24"/>
          <w:szCs w:val="24"/>
        </w:rPr>
      </w:pPr>
      <w:r w:rsidRPr="000924FF">
        <w:rPr>
          <w:rFonts w:ascii="Times New Roman" w:eastAsia="ArialMT" w:hAnsi="Times New Roman" w:cs="Times New Roman"/>
          <w:sz w:val="24"/>
          <w:szCs w:val="24"/>
        </w:rPr>
        <w:t>4. Граник Г. Г., Бондаренко С. М., Концевая Л. А. Секреты орфографии. Москва “Просвещение”, 1991 г.</w:t>
      </w:r>
    </w:p>
    <w:p w14:paraId="22BB7AE7" w14:textId="77777777" w:rsidR="000924FF" w:rsidRPr="000924FF" w:rsidRDefault="000924FF" w:rsidP="00A3738E">
      <w:pPr>
        <w:tabs>
          <w:tab w:val="left" w:pos="220"/>
          <w:tab w:val="left" w:pos="720"/>
        </w:tabs>
        <w:autoSpaceDE w:val="0"/>
        <w:spacing w:after="0" w:line="240" w:lineRule="auto"/>
        <w:ind w:left="720" w:hanging="720"/>
        <w:rPr>
          <w:rFonts w:ascii="Times New Roman" w:eastAsia="ArialMT" w:hAnsi="Times New Roman" w:cs="Times New Roman"/>
          <w:sz w:val="24"/>
          <w:szCs w:val="24"/>
        </w:rPr>
      </w:pPr>
      <w:r w:rsidRPr="000924FF">
        <w:rPr>
          <w:rFonts w:ascii="Times New Roman" w:eastAsia="ArialMT" w:hAnsi="Times New Roman" w:cs="Times New Roman"/>
          <w:sz w:val="24"/>
          <w:szCs w:val="24"/>
        </w:rPr>
        <w:t>5. Занимательная грамматика. Сост. Бурлака Е. Г., Прокопенко И. Н. Донецк. ПКФ “БАО”, 1997 г.</w:t>
      </w:r>
    </w:p>
    <w:p w14:paraId="0D66A5A5" w14:textId="77777777" w:rsidR="000924FF" w:rsidRPr="000924FF" w:rsidRDefault="000924FF" w:rsidP="00A3738E">
      <w:pPr>
        <w:tabs>
          <w:tab w:val="left" w:pos="220"/>
          <w:tab w:val="left" w:pos="720"/>
        </w:tabs>
        <w:autoSpaceDE w:val="0"/>
        <w:spacing w:after="0" w:line="240" w:lineRule="auto"/>
        <w:ind w:left="720" w:hanging="720"/>
        <w:rPr>
          <w:rFonts w:ascii="Times New Roman" w:eastAsia="ArialMT" w:hAnsi="Times New Roman" w:cs="Times New Roman"/>
          <w:sz w:val="24"/>
          <w:szCs w:val="24"/>
        </w:rPr>
      </w:pPr>
      <w:r w:rsidRPr="000924FF">
        <w:rPr>
          <w:rFonts w:ascii="Times New Roman" w:eastAsia="ArialMT" w:hAnsi="Times New Roman" w:cs="Times New Roman"/>
          <w:sz w:val="24"/>
          <w:szCs w:val="24"/>
        </w:rPr>
        <w:t>6. Журналы: “Начальная школа”.</w:t>
      </w:r>
    </w:p>
    <w:p w14:paraId="35ED677C" w14:textId="77777777" w:rsidR="000924FF" w:rsidRPr="000924FF" w:rsidRDefault="000924FF" w:rsidP="00A3738E">
      <w:pPr>
        <w:tabs>
          <w:tab w:val="left" w:pos="-500"/>
          <w:tab w:val="left" w:pos="0"/>
        </w:tabs>
        <w:autoSpaceDE w:val="0"/>
        <w:spacing w:after="0" w:line="240" w:lineRule="auto"/>
        <w:rPr>
          <w:rFonts w:ascii="Times New Roman" w:eastAsia="ArialMT" w:hAnsi="Times New Roman" w:cs="Times New Roman"/>
          <w:sz w:val="24"/>
          <w:szCs w:val="24"/>
        </w:rPr>
      </w:pPr>
      <w:r w:rsidRPr="000924FF">
        <w:rPr>
          <w:rFonts w:ascii="Times New Roman" w:eastAsia="ArialMT" w:hAnsi="Times New Roman" w:cs="Times New Roman"/>
          <w:sz w:val="24"/>
          <w:szCs w:val="24"/>
        </w:rPr>
        <w:t>7. Левушкина О. Н. Словарная работа в начальных классах. (1-4) Москва “ВЛАДОС”,    2003 г.</w:t>
      </w:r>
    </w:p>
    <w:p w14:paraId="6FA7D0E4" w14:textId="77777777" w:rsidR="00A3738E" w:rsidRPr="00C25569" w:rsidRDefault="000924FF" w:rsidP="00C25569">
      <w:pPr>
        <w:tabs>
          <w:tab w:val="left" w:pos="220"/>
          <w:tab w:val="left" w:pos="720"/>
        </w:tabs>
        <w:autoSpaceDE w:val="0"/>
        <w:spacing w:after="0" w:line="240" w:lineRule="auto"/>
        <w:ind w:left="720" w:hanging="720"/>
        <w:rPr>
          <w:rFonts w:ascii="Times New Roman" w:eastAsia="ArialMT" w:hAnsi="Times New Roman" w:cs="Times New Roman"/>
          <w:sz w:val="24"/>
          <w:szCs w:val="24"/>
        </w:rPr>
      </w:pPr>
      <w:r w:rsidRPr="000924FF">
        <w:rPr>
          <w:rFonts w:ascii="Times New Roman" w:eastAsia="ArialMT" w:hAnsi="Times New Roman" w:cs="Times New Roman"/>
          <w:sz w:val="24"/>
          <w:szCs w:val="24"/>
        </w:rPr>
        <w:t xml:space="preserve">8. Полякова А. В. Творческие учебные задания по русскому языку для учащихся 1-4 классов. Самара. Издательство “Сам </w:t>
      </w:r>
      <w:r w:rsidR="00C25569">
        <w:rPr>
          <w:rFonts w:ascii="Times New Roman" w:eastAsia="ArialMT" w:hAnsi="Times New Roman" w:cs="Times New Roman"/>
          <w:sz w:val="24"/>
          <w:szCs w:val="24"/>
        </w:rPr>
        <w:t>Вен”, 1997 г</w:t>
      </w:r>
    </w:p>
    <w:p w14:paraId="1405BAA9" w14:textId="77777777" w:rsidR="000924FF" w:rsidRDefault="000924FF" w:rsidP="00C2556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Календарно-тематическое</w:t>
      </w:r>
      <w:r w:rsidR="00A3738E">
        <w:rPr>
          <w:rFonts w:ascii="Times New Roman" w:hAnsi="Times New Roman" w:cs="Times New Roman"/>
          <w:b/>
          <w:sz w:val="28"/>
          <w:szCs w:val="28"/>
        </w:rPr>
        <w:t xml:space="preserve"> планирование </w:t>
      </w:r>
      <w:r w:rsidRPr="00ED1BC2">
        <w:rPr>
          <w:rFonts w:ascii="Times New Roman" w:hAnsi="Times New Roman" w:cs="Times New Roman"/>
          <w:b/>
          <w:sz w:val="28"/>
          <w:szCs w:val="28"/>
        </w:rPr>
        <w:t xml:space="preserve"> «Занимательная грамматика»</w:t>
      </w:r>
      <w:r w:rsidR="00210F42">
        <w:rPr>
          <w:rFonts w:ascii="Times New Roman" w:hAnsi="Times New Roman" w:cs="Times New Roman"/>
          <w:b/>
          <w:sz w:val="28"/>
          <w:szCs w:val="28"/>
        </w:rPr>
        <w:t xml:space="preserve"> 2 класс</w:t>
      </w:r>
    </w:p>
    <w:p w14:paraId="3AD69460" w14:textId="77777777" w:rsidR="00C25569" w:rsidRPr="00C25569" w:rsidRDefault="00C25569" w:rsidP="00C2556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4984" w:type="pct"/>
        <w:tblLook w:val="04A0" w:firstRow="1" w:lastRow="0" w:firstColumn="1" w:lastColumn="0" w:noHBand="0" w:noVBand="1"/>
      </w:tblPr>
      <w:tblGrid>
        <w:gridCol w:w="601"/>
        <w:gridCol w:w="4528"/>
        <w:gridCol w:w="1002"/>
        <w:gridCol w:w="6789"/>
        <w:gridCol w:w="958"/>
        <w:gridCol w:w="861"/>
      </w:tblGrid>
      <w:tr w:rsidR="000924FF" w:rsidRPr="00210F42" w14:paraId="70C114AB" w14:textId="77777777" w:rsidTr="007D218F">
        <w:trPr>
          <w:trHeight w:val="276"/>
        </w:trPr>
        <w:tc>
          <w:tcPr>
            <w:tcW w:w="204" w:type="pct"/>
            <w:vMerge w:val="restart"/>
          </w:tcPr>
          <w:p w14:paraId="5506FC71" w14:textId="77777777" w:rsidR="000924FF" w:rsidRPr="00210F42" w:rsidRDefault="000924FF" w:rsidP="00210F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F4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080F6587" w14:textId="77777777" w:rsidR="000924FF" w:rsidRPr="00210F42" w:rsidRDefault="000924FF" w:rsidP="00210F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F42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536" w:type="pct"/>
            <w:vMerge w:val="restart"/>
          </w:tcPr>
          <w:p w14:paraId="51B6A3CA" w14:textId="77777777" w:rsidR="000924FF" w:rsidRPr="00210F42" w:rsidRDefault="000924FF" w:rsidP="00210F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F42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40" w:type="pct"/>
            <w:vMerge w:val="restart"/>
          </w:tcPr>
          <w:p w14:paraId="66B65B9D" w14:textId="77777777" w:rsidR="000924FF" w:rsidRPr="00210F42" w:rsidRDefault="000924FF" w:rsidP="00210F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F42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14:paraId="7CE59110" w14:textId="77777777" w:rsidR="000924FF" w:rsidRPr="00210F42" w:rsidRDefault="000924FF" w:rsidP="00210F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F42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2303" w:type="pct"/>
            <w:vMerge w:val="restart"/>
          </w:tcPr>
          <w:p w14:paraId="0DFB1CC2" w14:textId="77777777" w:rsidR="000924FF" w:rsidRPr="00210F42" w:rsidRDefault="000924FF" w:rsidP="00210F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F42">
              <w:rPr>
                <w:rFonts w:ascii="Times New Roman" w:hAnsi="Times New Roman" w:cs="Times New Roman"/>
                <w:sz w:val="24"/>
                <w:szCs w:val="24"/>
              </w:rPr>
              <w:t>Характеристика деятельности  учащихся</w:t>
            </w:r>
          </w:p>
        </w:tc>
        <w:tc>
          <w:tcPr>
            <w:tcW w:w="618" w:type="pct"/>
            <w:gridSpan w:val="2"/>
          </w:tcPr>
          <w:p w14:paraId="758B0162" w14:textId="77777777" w:rsidR="000924FF" w:rsidRPr="00210F42" w:rsidRDefault="000924FF" w:rsidP="00210F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F42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A3738E" w:rsidRPr="00210F42" w14:paraId="11D46608" w14:textId="77777777" w:rsidTr="007D218F">
        <w:trPr>
          <w:trHeight w:val="435"/>
        </w:trPr>
        <w:tc>
          <w:tcPr>
            <w:tcW w:w="204" w:type="pct"/>
            <w:vMerge/>
          </w:tcPr>
          <w:p w14:paraId="3A42DEEE" w14:textId="77777777" w:rsidR="000924FF" w:rsidRPr="00210F42" w:rsidRDefault="000924FF" w:rsidP="00210F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pct"/>
            <w:vMerge/>
          </w:tcPr>
          <w:p w14:paraId="326F1F36" w14:textId="77777777" w:rsidR="000924FF" w:rsidRPr="00210F42" w:rsidRDefault="000924FF" w:rsidP="00210F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pct"/>
            <w:vMerge/>
          </w:tcPr>
          <w:p w14:paraId="6C0D30C8" w14:textId="77777777" w:rsidR="000924FF" w:rsidRPr="00210F42" w:rsidRDefault="000924FF" w:rsidP="00210F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pct"/>
            <w:vMerge/>
          </w:tcPr>
          <w:p w14:paraId="51156483" w14:textId="77777777" w:rsidR="000924FF" w:rsidRPr="00210F42" w:rsidRDefault="000924FF" w:rsidP="00210F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" w:type="pct"/>
          </w:tcPr>
          <w:p w14:paraId="3CBDD92C" w14:textId="77777777" w:rsidR="000924FF" w:rsidRPr="00210F42" w:rsidRDefault="00210F42" w:rsidP="00210F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F42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293" w:type="pct"/>
          </w:tcPr>
          <w:p w14:paraId="5A412FD2" w14:textId="77777777" w:rsidR="000924FF" w:rsidRPr="00210F42" w:rsidRDefault="00210F42" w:rsidP="00210F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F42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</w:tr>
      <w:tr w:rsidR="00A3738E" w:rsidRPr="00210F42" w14:paraId="3757E37F" w14:textId="77777777" w:rsidTr="007D218F">
        <w:tc>
          <w:tcPr>
            <w:tcW w:w="204" w:type="pct"/>
            <w:shd w:val="clear" w:color="auto" w:fill="auto"/>
          </w:tcPr>
          <w:p w14:paraId="1C5AF31C" w14:textId="77777777" w:rsidR="000924FF" w:rsidRPr="00210F42" w:rsidRDefault="000924FF" w:rsidP="00210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F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6" w:type="pct"/>
          </w:tcPr>
          <w:p w14:paraId="682D4778" w14:textId="77777777" w:rsidR="000924FF" w:rsidRPr="00210F42" w:rsidRDefault="000924FF" w:rsidP="00210F42">
            <w:pPr>
              <w:autoSpaceDE w:val="0"/>
              <w:rPr>
                <w:rFonts w:ascii="Times New Roman" w:eastAsia="ArialMT" w:hAnsi="Times New Roman" w:cs="Times New Roman"/>
                <w:sz w:val="24"/>
                <w:szCs w:val="24"/>
              </w:rPr>
            </w:pPr>
            <w:r w:rsidRPr="00210F42">
              <w:rPr>
                <w:rFonts w:ascii="Times New Roman" w:eastAsia="ArialMT" w:hAnsi="Times New Roman" w:cs="Times New Roman"/>
                <w:sz w:val="24"/>
                <w:szCs w:val="24"/>
              </w:rPr>
              <w:t>Хорошо ли ты знаешь грамматику?</w:t>
            </w:r>
          </w:p>
          <w:p w14:paraId="2C1BBFAE" w14:textId="77777777" w:rsidR="000924FF" w:rsidRPr="00210F42" w:rsidRDefault="000924FF" w:rsidP="00210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F42">
              <w:rPr>
                <w:rFonts w:ascii="Times New Roman" w:eastAsia="ArialMT" w:hAnsi="Times New Roman" w:cs="Times New Roman"/>
                <w:sz w:val="24"/>
                <w:szCs w:val="24"/>
              </w:rPr>
              <w:t>“Умеешь ли ты правильно и точно говорить?” (Составление рассказов по карт</w:t>
            </w:r>
            <w:r w:rsidR="000E0FFA">
              <w:rPr>
                <w:rFonts w:ascii="Times New Roman" w:eastAsia="ArialMT" w:hAnsi="Times New Roman" w:cs="Times New Roman"/>
                <w:sz w:val="24"/>
                <w:szCs w:val="24"/>
              </w:rPr>
              <w:t>инке).</w:t>
            </w:r>
          </w:p>
        </w:tc>
        <w:tc>
          <w:tcPr>
            <w:tcW w:w="340" w:type="pct"/>
          </w:tcPr>
          <w:p w14:paraId="3F953E11" w14:textId="77777777" w:rsidR="000924FF" w:rsidRPr="00210F42" w:rsidRDefault="000924FF" w:rsidP="00210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F42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2303" w:type="pct"/>
          </w:tcPr>
          <w:p w14:paraId="5B7AF36E" w14:textId="77777777" w:rsidR="000924FF" w:rsidRPr="00210F42" w:rsidRDefault="000924FF" w:rsidP="00210F4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0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Рассуждать </w:t>
            </w:r>
            <w:r w:rsidRPr="0021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значении языка и речи в жизни людей, о роли русского языка в жизни и общении.</w:t>
            </w:r>
          </w:p>
          <w:p w14:paraId="16D9BA53" w14:textId="77777777" w:rsidR="000924FF" w:rsidRPr="00210F42" w:rsidRDefault="000924FF" w:rsidP="00210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Анализировать </w:t>
            </w:r>
            <w:r w:rsidRPr="0021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речь людей (при анализе текстов). </w:t>
            </w:r>
            <w:r w:rsidRPr="00210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Наблюдать </w:t>
            </w:r>
            <w:r w:rsidRPr="0021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 особенностями собственной речи и </w:t>
            </w:r>
            <w:r w:rsidRPr="00210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оценивать её. Различать </w:t>
            </w:r>
            <w:r w:rsidRPr="0021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устную, письменную речь и речь про себя. </w:t>
            </w:r>
            <w:r w:rsidRPr="00210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Работать с памяткой </w:t>
            </w:r>
            <w:r w:rsidRPr="0021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«Как научиться правильно списывать предложе</w:t>
            </w:r>
            <w:r w:rsidRPr="0021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ние».</w:t>
            </w:r>
          </w:p>
        </w:tc>
        <w:tc>
          <w:tcPr>
            <w:tcW w:w="325" w:type="pct"/>
          </w:tcPr>
          <w:p w14:paraId="39CDC331" w14:textId="77777777" w:rsidR="000924FF" w:rsidRPr="007D218F" w:rsidRDefault="007D218F" w:rsidP="00210F4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D21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5.09</w:t>
            </w:r>
          </w:p>
        </w:tc>
        <w:tc>
          <w:tcPr>
            <w:tcW w:w="293" w:type="pct"/>
          </w:tcPr>
          <w:p w14:paraId="25C5FBC1" w14:textId="77777777" w:rsidR="000924FF" w:rsidRPr="00210F42" w:rsidRDefault="000924FF" w:rsidP="00210F4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A3738E" w:rsidRPr="00210F42" w14:paraId="4D2AE24C" w14:textId="77777777" w:rsidTr="007D218F">
        <w:tc>
          <w:tcPr>
            <w:tcW w:w="204" w:type="pct"/>
            <w:shd w:val="clear" w:color="auto" w:fill="auto"/>
          </w:tcPr>
          <w:p w14:paraId="41BF4472" w14:textId="77777777" w:rsidR="000924FF" w:rsidRPr="00210F42" w:rsidRDefault="000924FF" w:rsidP="00210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F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6" w:type="pct"/>
          </w:tcPr>
          <w:p w14:paraId="61B1A3ED" w14:textId="77777777" w:rsidR="000924FF" w:rsidRPr="00210F42" w:rsidRDefault="000924FF" w:rsidP="00210F42">
            <w:pPr>
              <w:autoSpaceDE w:val="0"/>
              <w:rPr>
                <w:rFonts w:ascii="Times New Roman" w:eastAsia="ArialMT" w:hAnsi="Times New Roman" w:cs="Times New Roman"/>
                <w:sz w:val="24"/>
                <w:szCs w:val="24"/>
              </w:rPr>
            </w:pPr>
            <w:r w:rsidRPr="00210F42">
              <w:rPr>
                <w:rFonts w:ascii="Times New Roman" w:eastAsia="ArialMT" w:hAnsi="Times New Roman" w:cs="Times New Roman"/>
                <w:sz w:val="24"/>
                <w:szCs w:val="24"/>
              </w:rPr>
              <w:t>Сокровища родного языка.</w:t>
            </w:r>
          </w:p>
          <w:p w14:paraId="76EAA51E" w14:textId="77777777" w:rsidR="000924FF" w:rsidRPr="00210F42" w:rsidRDefault="000924FF" w:rsidP="00210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F42">
              <w:rPr>
                <w:rFonts w:ascii="Times New Roman" w:eastAsia="ArialMT" w:hAnsi="Times New Roman" w:cs="Times New Roman"/>
                <w:sz w:val="24"/>
                <w:szCs w:val="24"/>
              </w:rPr>
              <w:t xml:space="preserve">Беседа о богатстве русского языка. Игра “Знаешь ли ты пословицы?” Чтение текстов. </w:t>
            </w:r>
          </w:p>
        </w:tc>
        <w:tc>
          <w:tcPr>
            <w:tcW w:w="340" w:type="pct"/>
          </w:tcPr>
          <w:p w14:paraId="22CD70ED" w14:textId="77777777" w:rsidR="000924FF" w:rsidRPr="00210F42" w:rsidRDefault="000924FF" w:rsidP="00210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F42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2303" w:type="pct"/>
          </w:tcPr>
          <w:p w14:paraId="3E7205D8" w14:textId="77777777" w:rsidR="000924FF" w:rsidRPr="00210F42" w:rsidRDefault="000924FF" w:rsidP="00210F4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0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Рассуждать </w:t>
            </w:r>
            <w:r w:rsidRPr="0021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значении языка и речи в жизни людей, о роли русского языка в жизни и общении.</w:t>
            </w:r>
          </w:p>
          <w:p w14:paraId="37570FD4" w14:textId="77777777" w:rsidR="000924FF" w:rsidRPr="00210F42" w:rsidRDefault="000924FF" w:rsidP="00210F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0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Анализировать </w:t>
            </w:r>
            <w:r w:rsidRPr="0021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речь людей (при анализе текстов). </w:t>
            </w:r>
          </w:p>
          <w:p w14:paraId="2207021F" w14:textId="77777777" w:rsidR="000924FF" w:rsidRPr="00210F42" w:rsidRDefault="000924FF" w:rsidP="00210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Распознавать </w:t>
            </w:r>
            <w:r w:rsidRPr="0021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среди данных пар слов синонимы, антонимы. </w:t>
            </w:r>
            <w:r w:rsidRPr="00210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Подбирать </w:t>
            </w:r>
            <w:r w:rsidRPr="0021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слову синонимы, антонимы</w:t>
            </w:r>
          </w:p>
        </w:tc>
        <w:tc>
          <w:tcPr>
            <w:tcW w:w="325" w:type="pct"/>
          </w:tcPr>
          <w:p w14:paraId="01E92B65" w14:textId="77777777" w:rsidR="000924FF" w:rsidRPr="007D218F" w:rsidRDefault="007D218F" w:rsidP="00210F4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D21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12.09</w:t>
            </w:r>
          </w:p>
        </w:tc>
        <w:tc>
          <w:tcPr>
            <w:tcW w:w="293" w:type="pct"/>
          </w:tcPr>
          <w:p w14:paraId="693263C8" w14:textId="77777777" w:rsidR="000924FF" w:rsidRPr="00210F42" w:rsidRDefault="000924FF" w:rsidP="00210F4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A3738E" w:rsidRPr="00210F42" w14:paraId="7ECB9276" w14:textId="77777777" w:rsidTr="007D218F">
        <w:tc>
          <w:tcPr>
            <w:tcW w:w="204" w:type="pct"/>
            <w:shd w:val="clear" w:color="auto" w:fill="auto"/>
          </w:tcPr>
          <w:p w14:paraId="01386B02" w14:textId="77777777" w:rsidR="000924FF" w:rsidRPr="00210F42" w:rsidRDefault="000924FF" w:rsidP="00210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F4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36" w:type="pct"/>
          </w:tcPr>
          <w:p w14:paraId="6C6DE6B1" w14:textId="77777777" w:rsidR="000924FF" w:rsidRPr="00210F42" w:rsidRDefault="000924FF" w:rsidP="00210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F42">
              <w:rPr>
                <w:rFonts w:ascii="Times New Roman" w:eastAsia="ArialMT" w:hAnsi="Times New Roman" w:cs="Times New Roman"/>
                <w:sz w:val="24"/>
                <w:szCs w:val="24"/>
              </w:rPr>
              <w:t>Незаменимый мягкий знак.</w:t>
            </w:r>
          </w:p>
        </w:tc>
        <w:tc>
          <w:tcPr>
            <w:tcW w:w="340" w:type="pct"/>
          </w:tcPr>
          <w:p w14:paraId="4F3812A1" w14:textId="77777777" w:rsidR="000924FF" w:rsidRPr="00210F42" w:rsidRDefault="000924FF" w:rsidP="00210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F42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2303" w:type="pct"/>
          </w:tcPr>
          <w:p w14:paraId="352F994F" w14:textId="77777777" w:rsidR="000924FF" w:rsidRPr="00210F42" w:rsidRDefault="000924FF" w:rsidP="00210F4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0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Соотносить </w:t>
            </w:r>
            <w:r w:rsidRPr="0021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количество звуков и букв в таких словах, как </w:t>
            </w:r>
            <w:r w:rsidRPr="00210F4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огонь, кольцо. </w:t>
            </w:r>
            <w:r w:rsidRPr="00210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Объяснять </w:t>
            </w:r>
            <w:r w:rsidRPr="0021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причины расхождения количества звуков и букв в этих сло</w:t>
            </w:r>
            <w:r w:rsidRPr="0021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вах.</w:t>
            </w:r>
          </w:p>
          <w:p w14:paraId="7E1937F9" w14:textId="77777777" w:rsidR="000924FF" w:rsidRPr="00210F42" w:rsidRDefault="000924FF" w:rsidP="00210F4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0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Подбирать </w:t>
            </w:r>
            <w:r w:rsidRPr="0021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примеры слов с мягким знаком (ь). </w:t>
            </w:r>
            <w:r w:rsidRPr="00210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Переносить </w:t>
            </w:r>
            <w:r w:rsidRPr="0021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слова с мягким знаком </w:t>
            </w:r>
            <w:r w:rsidRPr="00210F4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(паль-цы, паль-то). </w:t>
            </w:r>
            <w:r w:rsidRPr="00210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Обозначать </w:t>
            </w:r>
            <w:r w:rsidRPr="0021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мягкость согласного звука мягким знаком на конце слова и в середине слова перед согласным </w:t>
            </w:r>
            <w:r w:rsidRPr="00210F4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(день, коньки). </w:t>
            </w:r>
            <w:r w:rsidRPr="00210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Оценивать </w:t>
            </w:r>
            <w:r w:rsidRPr="0021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свои достижения при выполнении заданий.</w:t>
            </w:r>
          </w:p>
        </w:tc>
        <w:tc>
          <w:tcPr>
            <w:tcW w:w="325" w:type="pct"/>
          </w:tcPr>
          <w:p w14:paraId="28854837" w14:textId="77777777" w:rsidR="000924FF" w:rsidRPr="007D218F" w:rsidRDefault="007D218F" w:rsidP="00210F4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D21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19.09</w:t>
            </w:r>
          </w:p>
        </w:tc>
        <w:tc>
          <w:tcPr>
            <w:tcW w:w="293" w:type="pct"/>
          </w:tcPr>
          <w:p w14:paraId="1C302A18" w14:textId="77777777" w:rsidR="000924FF" w:rsidRPr="00210F42" w:rsidRDefault="000924FF" w:rsidP="00210F4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A3738E" w:rsidRPr="00210F42" w14:paraId="2B682009" w14:textId="77777777" w:rsidTr="007D218F">
        <w:tc>
          <w:tcPr>
            <w:tcW w:w="204" w:type="pct"/>
            <w:shd w:val="clear" w:color="auto" w:fill="auto"/>
          </w:tcPr>
          <w:p w14:paraId="62BEBE76" w14:textId="77777777" w:rsidR="000924FF" w:rsidRPr="00210F42" w:rsidRDefault="000924FF" w:rsidP="00210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F4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36" w:type="pct"/>
          </w:tcPr>
          <w:p w14:paraId="4A9DAFF9" w14:textId="77777777" w:rsidR="000924FF" w:rsidRPr="00210F42" w:rsidRDefault="000924FF" w:rsidP="00210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F42">
              <w:rPr>
                <w:rFonts w:ascii="Times New Roman" w:eastAsia="ArialMT" w:hAnsi="Times New Roman" w:cs="Times New Roman"/>
                <w:sz w:val="24"/>
                <w:szCs w:val="24"/>
              </w:rPr>
              <w:t>Путешествие по стране “Удвоенных согласных”.</w:t>
            </w:r>
          </w:p>
        </w:tc>
        <w:tc>
          <w:tcPr>
            <w:tcW w:w="340" w:type="pct"/>
          </w:tcPr>
          <w:p w14:paraId="1E74CE02" w14:textId="77777777" w:rsidR="000924FF" w:rsidRPr="00210F42" w:rsidRDefault="000924FF" w:rsidP="00210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F42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2303" w:type="pct"/>
          </w:tcPr>
          <w:p w14:paraId="020FE172" w14:textId="77777777" w:rsidR="000924FF" w:rsidRPr="00210F42" w:rsidRDefault="000924FF" w:rsidP="00210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Наблюдать </w:t>
            </w:r>
            <w:r w:rsidRPr="0021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над произношением и правописанием слов с удвоенными</w:t>
            </w:r>
            <w:r w:rsidRPr="00210F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согласными.</w:t>
            </w:r>
            <w:r w:rsidRPr="00210F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Использовать </w:t>
            </w:r>
            <w:r w:rsidRPr="0021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правило переноса слов с удвоенными согласными </w:t>
            </w:r>
            <w:r w:rsidRPr="00210F4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(ван-на).</w:t>
            </w:r>
          </w:p>
        </w:tc>
        <w:tc>
          <w:tcPr>
            <w:tcW w:w="325" w:type="pct"/>
          </w:tcPr>
          <w:p w14:paraId="3648872A" w14:textId="77777777" w:rsidR="000924FF" w:rsidRPr="007D218F" w:rsidRDefault="007D218F" w:rsidP="00210F42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D21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26.09</w:t>
            </w:r>
          </w:p>
        </w:tc>
        <w:tc>
          <w:tcPr>
            <w:tcW w:w="293" w:type="pct"/>
          </w:tcPr>
          <w:p w14:paraId="17762B4E" w14:textId="77777777" w:rsidR="000924FF" w:rsidRPr="00210F42" w:rsidRDefault="000924FF" w:rsidP="00210F4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A3738E" w:rsidRPr="00210F42" w14:paraId="10E681C9" w14:textId="77777777" w:rsidTr="007D218F">
        <w:tc>
          <w:tcPr>
            <w:tcW w:w="204" w:type="pct"/>
            <w:shd w:val="clear" w:color="auto" w:fill="auto"/>
          </w:tcPr>
          <w:p w14:paraId="54A1C4CC" w14:textId="77777777" w:rsidR="000924FF" w:rsidRPr="00210F42" w:rsidRDefault="000924FF" w:rsidP="00210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F4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36" w:type="pct"/>
          </w:tcPr>
          <w:p w14:paraId="5D07A38B" w14:textId="77777777" w:rsidR="000924FF" w:rsidRPr="00210F42" w:rsidRDefault="000924FF" w:rsidP="00210F42">
            <w:pPr>
              <w:autoSpaceDE w:val="0"/>
              <w:rPr>
                <w:rFonts w:ascii="Times New Roman" w:eastAsia="ArialMT" w:hAnsi="Times New Roman" w:cs="Times New Roman"/>
                <w:sz w:val="24"/>
                <w:szCs w:val="24"/>
              </w:rPr>
            </w:pPr>
            <w:r w:rsidRPr="00210F42">
              <w:rPr>
                <w:rFonts w:ascii="Times New Roman" w:eastAsia="ArialMT" w:hAnsi="Times New Roman" w:cs="Times New Roman"/>
                <w:sz w:val="24"/>
                <w:szCs w:val="24"/>
              </w:rPr>
              <w:t>Хорошо ли ты знаешь алфавит?</w:t>
            </w:r>
          </w:p>
          <w:p w14:paraId="0919F8BF" w14:textId="77777777" w:rsidR="000924FF" w:rsidRPr="00210F42" w:rsidRDefault="000924FF" w:rsidP="00210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F42">
              <w:rPr>
                <w:rFonts w:ascii="Times New Roman" w:eastAsia="ArialMT" w:hAnsi="Times New Roman" w:cs="Times New Roman"/>
                <w:sz w:val="24"/>
                <w:szCs w:val="24"/>
              </w:rPr>
              <w:t>Беседа о том, какое практическое значение имеет знание алфавита. Упражнения на группировку слов (имен собственных и нарицательных).</w:t>
            </w:r>
          </w:p>
        </w:tc>
        <w:tc>
          <w:tcPr>
            <w:tcW w:w="340" w:type="pct"/>
          </w:tcPr>
          <w:p w14:paraId="4468646B" w14:textId="77777777" w:rsidR="000924FF" w:rsidRPr="00210F42" w:rsidRDefault="000924FF" w:rsidP="00210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F42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2303" w:type="pct"/>
          </w:tcPr>
          <w:p w14:paraId="73E13D14" w14:textId="77777777" w:rsidR="000924FF" w:rsidRPr="00210F42" w:rsidRDefault="000924FF" w:rsidP="00210F4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0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Объяснять, </w:t>
            </w:r>
            <w:r w:rsidRPr="0021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где могут пригодиться знания об алфавите. </w:t>
            </w:r>
            <w:r w:rsidRPr="00210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Называть </w:t>
            </w:r>
            <w:r w:rsidRPr="0021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буквы  правильно и </w:t>
            </w:r>
            <w:r w:rsidRPr="00210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располагать </w:t>
            </w:r>
            <w:r w:rsidRPr="0021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 в алфавитном  по</w:t>
            </w:r>
            <w:r w:rsidRPr="0021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рядке.</w:t>
            </w:r>
          </w:p>
          <w:p w14:paraId="22F10ACC" w14:textId="77777777" w:rsidR="000924FF" w:rsidRPr="00210F42" w:rsidRDefault="000924FF" w:rsidP="00210F4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0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Классифицировать </w:t>
            </w:r>
            <w:r w:rsidRPr="0021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буквы по сходству в их названии, по характеристи</w:t>
            </w:r>
            <w:r w:rsidRPr="0021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ке звука, который они обозначают.</w:t>
            </w:r>
          </w:p>
          <w:p w14:paraId="1438088E" w14:textId="77777777" w:rsidR="000924FF" w:rsidRPr="00210F42" w:rsidRDefault="000924FF" w:rsidP="00210F4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0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Определять </w:t>
            </w:r>
            <w:r w:rsidRPr="0021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положение заданной буквы в алфавите: ближе к концу, к середине, к началу, </w:t>
            </w:r>
            <w:r w:rsidRPr="00210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называть </w:t>
            </w:r>
            <w:r w:rsidRPr="0021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соседние буквы по </w:t>
            </w:r>
            <w:r w:rsidRPr="0021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отношению </w:t>
            </w:r>
            <w:r w:rsidRPr="00210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 </w:t>
            </w:r>
            <w:r w:rsidRPr="0021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 w:rsidRPr="0021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 xml:space="preserve">данной. </w:t>
            </w:r>
            <w:r w:rsidRPr="00210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Работать </w:t>
            </w:r>
            <w:r w:rsidRPr="0021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памяткой «Алфавит».</w:t>
            </w:r>
          </w:p>
          <w:p w14:paraId="44ACFE43" w14:textId="77777777" w:rsidR="000924FF" w:rsidRPr="00210F42" w:rsidRDefault="000924FF" w:rsidP="00210F4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0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Располагать </w:t>
            </w:r>
            <w:r w:rsidRPr="0021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заданные слова в алфавитном порядке.</w:t>
            </w:r>
          </w:p>
          <w:p w14:paraId="3BA31F8A" w14:textId="77777777" w:rsidR="000924FF" w:rsidRPr="00210F42" w:rsidRDefault="000924FF" w:rsidP="00210F4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0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Использовать </w:t>
            </w:r>
            <w:r w:rsidRPr="0021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знание алфавита при работе со словарями.</w:t>
            </w:r>
          </w:p>
        </w:tc>
        <w:tc>
          <w:tcPr>
            <w:tcW w:w="325" w:type="pct"/>
          </w:tcPr>
          <w:p w14:paraId="7BFDCABE" w14:textId="77777777" w:rsidR="000924FF" w:rsidRPr="007D218F" w:rsidRDefault="007D218F" w:rsidP="00210F4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D21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3.10</w:t>
            </w:r>
          </w:p>
        </w:tc>
        <w:tc>
          <w:tcPr>
            <w:tcW w:w="293" w:type="pct"/>
          </w:tcPr>
          <w:p w14:paraId="5257E484" w14:textId="77777777" w:rsidR="000924FF" w:rsidRPr="00210F42" w:rsidRDefault="000924FF" w:rsidP="00210F4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A3738E" w:rsidRPr="00210F42" w14:paraId="4755FCF6" w14:textId="77777777" w:rsidTr="007D218F">
        <w:tc>
          <w:tcPr>
            <w:tcW w:w="204" w:type="pct"/>
            <w:shd w:val="clear" w:color="auto" w:fill="auto"/>
          </w:tcPr>
          <w:p w14:paraId="760DA9B9" w14:textId="77777777" w:rsidR="000924FF" w:rsidRPr="00210F42" w:rsidRDefault="000924FF" w:rsidP="00210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F4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36" w:type="pct"/>
          </w:tcPr>
          <w:p w14:paraId="053516C5" w14:textId="77777777" w:rsidR="000924FF" w:rsidRPr="00210F42" w:rsidRDefault="000924FF" w:rsidP="00210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F42">
              <w:rPr>
                <w:rFonts w:ascii="Times New Roman" w:eastAsia="ArialMT" w:hAnsi="Times New Roman" w:cs="Times New Roman"/>
                <w:sz w:val="24"/>
                <w:szCs w:val="24"/>
              </w:rPr>
              <w:t>Волшебник “Ударение”.</w:t>
            </w:r>
          </w:p>
        </w:tc>
        <w:tc>
          <w:tcPr>
            <w:tcW w:w="340" w:type="pct"/>
          </w:tcPr>
          <w:p w14:paraId="60B74115" w14:textId="77777777" w:rsidR="000924FF" w:rsidRPr="00210F42" w:rsidRDefault="000924FF" w:rsidP="00210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F42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2303" w:type="pct"/>
          </w:tcPr>
          <w:p w14:paraId="7148A156" w14:textId="77777777" w:rsidR="000924FF" w:rsidRPr="00210F42" w:rsidRDefault="000924FF" w:rsidP="00210F4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0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Определять </w:t>
            </w:r>
            <w:r w:rsidRPr="0021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ударение в слове. </w:t>
            </w:r>
            <w:r w:rsidRPr="00210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Наблюдать </w:t>
            </w:r>
            <w:r w:rsidRPr="0021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 ролью словесного ударе</w:t>
            </w:r>
            <w:r w:rsidRPr="0021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ния.</w:t>
            </w:r>
            <w:r w:rsidRPr="00210F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Различать ударные и безударные слоги.</w:t>
            </w:r>
          </w:p>
          <w:p w14:paraId="0A6250DD" w14:textId="77777777" w:rsidR="000924FF" w:rsidRPr="00210F42" w:rsidRDefault="000924FF" w:rsidP="00210F4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0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Наблюдать </w:t>
            </w:r>
            <w:r w:rsidRPr="0021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над разноместностью и подвижностью русского ударения. </w:t>
            </w:r>
            <w:r w:rsidRPr="00210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Составлять </w:t>
            </w:r>
            <w:r w:rsidRPr="0021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простейшие слогоударные модели слов. </w:t>
            </w:r>
            <w:r w:rsidRPr="00210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Находить </w:t>
            </w:r>
            <w:r w:rsidRPr="0021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слова по заданной модели.</w:t>
            </w:r>
            <w:r w:rsidRPr="00210F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Сравнивать </w:t>
            </w:r>
            <w:r w:rsidRPr="0021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модели слогоударной структуры слова и подбирать к ним слова.</w:t>
            </w:r>
          </w:p>
          <w:p w14:paraId="78C4E20F" w14:textId="77777777" w:rsidR="000924FF" w:rsidRPr="00210F42" w:rsidRDefault="000924FF" w:rsidP="00210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Работать </w:t>
            </w:r>
            <w:r w:rsidRPr="0021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орфоэпическим словарём, находить в нём нужную инфор</w:t>
            </w:r>
            <w:r w:rsidRPr="0021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мацию о произношении слова.</w:t>
            </w:r>
            <w:r w:rsidRPr="00210F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Соблюдать </w:t>
            </w:r>
            <w:r w:rsidRPr="0021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практике речевого общения изучаемые нормы произно</w:t>
            </w:r>
            <w:r w:rsidRPr="0021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шения слов.</w:t>
            </w:r>
          </w:p>
        </w:tc>
        <w:tc>
          <w:tcPr>
            <w:tcW w:w="325" w:type="pct"/>
          </w:tcPr>
          <w:p w14:paraId="342146FF" w14:textId="77777777" w:rsidR="000924FF" w:rsidRPr="007D218F" w:rsidRDefault="007D218F" w:rsidP="00210F4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D21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10.10</w:t>
            </w:r>
          </w:p>
        </w:tc>
        <w:tc>
          <w:tcPr>
            <w:tcW w:w="293" w:type="pct"/>
          </w:tcPr>
          <w:p w14:paraId="7BAD6DB0" w14:textId="77777777" w:rsidR="000924FF" w:rsidRPr="00210F42" w:rsidRDefault="000924FF" w:rsidP="00210F4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A3738E" w:rsidRPr="00210F42" w14:paraId="3F7DB558" w14:textId="77777777" w:rsidTr="007D218F">
        <w:tc>
          <w:tcPr>
            <w:tcW w:w="204" w:type="pct"/>
            <w:shd w:val="clear" w:color="auto" w:fill="auto"/>
          </w:tcPr>
          <w:p w14:paraId="48D6454E" w14:textId="77777777" w:rsidR="000924FF" w:rsidRPr="00210F42" w:rsidRDefault="000924FF" w:rsidP="00210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F4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36" w:type="pct"/>
          </w:tcPr>
          <w:p w14:paraId="5F2D964E" w14:textId="77777777" w:rsidR="000924FF" w:rsidRPr="00210F42" w:rsidRDefault="000924FF" w:rsidP="00210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F42">
              <w:rPr>
                <w:rFonts w:ascii="Times New Roman" w:eastAsia="ArialMT" w:hAnsi="Times New Roman" w:cs="Times New Roman"/>
                <w:sz w:val="24"/>
                <w:szCs w:val="24"/>
              </w:rPr>
              <w:t>Из чего же, из чего же состоят слова?</w:t>
            </w:r>
          </w:p>
        </w:tc>
        <w:tc>
          <w:tcPr>
            <w:tcW w:w="340" w:type="pct"/>
          </w:tcPr>
          <w:p w14:paraId="72EC076C" w14:textId="77777777" w:rsidR="000924FF" w:rsidRPr="00210F42" w:rsidRDefault="000924FF" w:rsidP="00210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F42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2303" w:type="pct"/>
          </w:tcPr>
          <w:p w14:paraId="63E5B950" w14:textId="77777777" w:rsidR="000924FF" w:rsidRPr="00210F42" w:rsidRDefault="000924FF" w:rsidP="00210F4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0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Различать </w:t>
            </w:r>
            <w:r w:rsidRPr="0021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звуки и буквы.</w:t>
            </w:r>
          </w:p>
          <w:p w14:paraId="7F030E4C" w14:textId="77777777" w:rsidR="000924FF" w:rsidRPr="00210F42" w:rsidRDefault="000924FF" w:rsidP="00210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Осознавать </w:t>
            </w:r>
            <w:r w:rsidRPr="0021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смыслоразличительную роль звуков и букв в слове. </w:t>
            </w:r>
            <w:r w:rsidRPr="00210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Рас</w:t>
            </w:r>
            <w:r w:rsidRPr="00210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softHyphen/>
              <w:t xml:space="preserve">познавать </w:t>
            </w:r>
            <w:r w:rsidRPr="0021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условные обозначения звуков речи. </w:t>
            </w:r>
            <w:r w:rsidRPr="00210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Сопоставлять </w:t>
            </w:r>
            <w:r w:rsidRPr="0021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звуковое и буквенное обозначения слова. </w:t>
            </w:r>
            <w:r w:rsidRPr="00210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Наблюдать </w:t>
            </w:r>
            <w:r w:rsidRPr="0021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модели слов (звуковые и буквенные), анализировать их.</w:t>
            </w:r>
          </w:p>
        </w:tc>
        <w:tc>
          <w:tcPr>
            <w:tcW w:w="325" w:type="pct"/>
          </w:tcPr>
          <w:p w14:paraId="33486A74" w14:textId="77777777" w:rsidR="000924FF" w:rsidRPr="007D218F" w:rsidRDefault="007D218F" w:rsidP="00210F4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D21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17.10</w:t>
            </w:r>
          </w:p>
        </w:tc>
        <w:tc>
          <w:tcPr>
            <w:tcW w:w="293" w:type="pct"/>
          </w:tcPr>
          <w:p w14:paraId="7C28ACE5" w14:textId="77777777" w:rsidR="000924FF" w:rsidRPr="00210F42" w:rsidRDefault="000924FF" w:rsidP="00210F4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A3738E" w:rsidRPr="00210F42" w14:paraId="687874CF" w14:textId="77777777" w:rsidTr="007D218F">
        <w:tc>
          <w:tcPr>
            <w:tcW w:w="204" w:type="pct"/>
            <w:shd w:val="clear" w:color="auto" w:fill="auto"/>
          </w:tcPr>
          <w:p w14:paraId="54A2B707" w14:textId="77777777" w:rsidR="000924FF" w:rsidRPr="00210F42" w:rsidRDefault="000924FF" w:rsidP="00210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F4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36" w:type="pct"/>
          </w:tcPr>
          <w:p w14:paraId="01545B04" w14:textId="77777777" w:rsidR="000924FF" w:rsidRPr="00210F42" w:rsidRDefault="000924FF" w:rsidP="00210F42">
            <w:pPr>
              <w:autoSpaceDE w:val="0"/>
              <w:rPr>
                <w:rFonts w:ascii="Times New Roman" w:eastAsia="ArialMT" w:hAnsi="Times New Roman" w:cs="Times New Roman"/>
                <w:sz w:val="24"/>
                <w:szCs w:val="24"/>
              </w:rPr>
            </w:pPr>
            <w:r w:rsidRPr="00210F42">
              <w:rPr>
                <w:rFonts w:ascii="Times New Roman" w:eastAsia="ArialMT" w:hAnsi="Times New Roman" w:cs="Times New Roman"/>
                <w:sz w:val="24"/>
                <w:szCs w:val="24"/>
              </w:rPr>
              <w:t>Часть слова, которая изменяется, окончанием называется.</w:t>
            </w:r>
          </w:p>
          <w:p w14:paraId="1C346945" w14:textId="77777777" w:rsidR="000924FF" w:rsidRPr="00210F42" w:rsidRDefault="000924FF" w:rsidP="00210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F42">
              <w:rPr>
                <w:rFonts w:ascii="Times New Roman" w:eastAsia="ArialMT" w:hAnsi="Times New Roman" w:cs="Times New Roman"/>
                <w:sz w:val="24"/>
                <w:szCs w:val="24"/>
              </w:rPr>
              <w:t>Как корень слова учил окончания уму – разуму.</w:t>
            </w:r>
          </w:p>
        </w:tc>
        <w:tc>
          <w:tcPr>
            <w:tcW w:w="340" w:type="pct"/>
          </w:tcPr>
          <w:p w14:paraId="21B7341E" w14:textId="77777777" w:rsidR="000924FF" w:rsidRPr="00210F42" w:rsidRDefault="000924FF" w:rsidP="00210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F42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2303" w:type="pct"/>
          </w:tcPr>
          <w:p w14:paraId="0C571CC9" w14:textId="77777777" w:rsidR="000924FF" w:rsidRPr="00210F42" w:rsidRDefault="000924FF" w:rsidP="00210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F42">
              <w:rPr>
                <w:rFonts w:ascii="Times New Roman" w:hAnsi="Times New Roman" w:cs="Times New Roman"/>
                <w:b/>
                <w:sz w:val="24"/>
                <w:szCs w:val="24"/>
              </w:rPr>
              <w:t>Определять</w:t>
            </w:r>
            <w:r w:rsidRPr="00210F42">
              <w:rPr>
                <w:rFonts w:ascii="Times New Roman" w:hAnsi="Times New Roman" w:cs="Times New Roman"/>
                <w:sz w:val="24"/>
                <w:szCs w:val="24"/>
              </w:rPr>
              <w:t xml:space="preserve"> окончание в слове. </w:t>
            </w:r>
            <w:r w:rsidRPr="00210F42">
              <w:rPr>
                <w:rFonts w:ascii="Times New Roman" w:hAnsi="Times New Roman" w:cs="Times New Roman"/>
                <w:b/>
                <w:sz w:val="24"/>
                <w:szCs w:val="24"/>
              </w:rPr>
              <w:t>Наблюдать</w:t>
            </w:r>
            <w:r w:rsidRPr="00210F42">
              <w:rPr>
                <w:rFonts w:ascii="Times New Roman" w:hAnsi="Times New Roman" w:cs="Times New Roman"/>
                <w:sz w:val="24"/>
                <w:szCs w:val="24"/>
              </w:rPr>
              <w:t xml:space="preserve"> за ролью окончания в слове. </w:t>
            </w:r>
            <w:r w:rsidRPr="00210F42">
              <w:rPr>
                <w:rFonts w:ascii="Times New Roman" w:hAnsi="Times New Roman" w:cs="Times New Roman"/>
                <w:b/>
                <w:sz w:val="24"/>
                <w:szCs w:val="24"/>
              </w:rPr>
              <w:t>Уметь</w:t>
            </w:r>
            <w:r w:rsidRPr="00210F42">
              <w:rPr>
                <w:rFonts w:ascii="Times New Roman" w:hAnsi="Times New Roman" w:cs="Times New Roman"/>
                <w:sz w:val="24"/>
                <w:szCs w:val="24"/>
              </w:rPr>
              <w:t xml:space="preserve"> определять окончание в слове.</w:t>
            </w:r>
          </w:p>
        </w:tc>
        <w:tc>
          <w:tcPr>
            <w:tcW w:w="325" w:type="pct"/>
          </w:tcPr>
          <w:p w14:paraId="04F7F77E" w14:textId="77777777" w:rsidR="000924FF" w:rsidRPr="007D218F" w:rsidRDefault="007D218F" w:rsidP="00210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18F">
              <w:rPr>
                <w:rFonts w:ascii="Times New Roman" w:hAnsi="Times New Roman" w:cs="Times New Roman"/>
                <w:sz w:val="24"/>
                <w:szCs w:val="24"/>
              </w:rPr>
              <w:t>24.10</w:t>
            </w:r>
          </w:p>
        </w:tc>
        <w:tc>
          <w:tcPr>
            <w:tcW w:w="293" w:type="pct"/>
          </w:tcPr>
          <w:p w14:paraId="37DE5BE7" w14:textId="77777777" w:rsidR="000924FF" w:rsidRPr="00210F42" w:rsidRDefault="000924FF" w:rsidP="00210F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738E" w:rsidRPr="00210F42" w14:paraId="1EC645F7" w14:textId="77777777" w:rsidTr="007D218F">
        <w:tc>
          <w:tcPr>
            <w:tcW w:w="204" w:type="pct"/>
            <w:shd w:val="clear" w:color="auto" w:fill="auto"/>
          </w:tcPr>
          <w:p w14:paraId="70262115" w14:textId="77777777" w:rsidR="000924FF" w:rsidRPr="00210F42" w:rsidRDefault="000924FF" w:rsidP="00210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F4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36" w:type="pct"/>
          </w:tcPr>
          <w:p w14:paraId="01D01473" w14:textId="77777777" w:rsidR="000924FF" w:rsidRPr="00210F42" w:rsidRDefault="000924FF" w:rsidP="00210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F42">
              <w:rPr>
                <w:rFonts w:ascii="Times New Roman" w:eastAsia="ArialMT" w:hAnsi="Times New Roman" w:cs="Times New Roman"/>
                <w:sz w:val="24"/>
                <w:szCs w:val="24"/>
              </w:rPr>
              <w:t>В стране парных звонких и глухих согласных.</w:t>
            </w:r>
          </w:p>
        </w:tc>
        <w:tc>
          <w:tcPr>
            <w:tcW w:w="340" w:type="pct"/>
          </w:tcPr>
          <w:p w14:paraId="26AD2FF5" w14:textId="77777777" w:rsidR="000924FF" w:rsidRPr="00210F42" w:rsidRDefault="000924FF" w:rsidP="00210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F42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2303" w:type="pct"/>
          </w:tcPr>
          <w:p w14:paraId="5D159BFA" w14:textId="77777777" w:rsidR="000924FF" w:rsidRPr="00210F42" w:rsidRDefault="000924FF" w:rsidP="00210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Различать </w:t>
            </w:r>
            <w:r w:rsidRPr="0021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глухие и звонкие согласные звуки, парные и непарные. </w:t>
            </w:r>
            <w:r w:rsidRPr="00210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Характеризовать </w:t>
            </w:r>
            <w:r w:rsidRPr="0021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согласный звук (глухой — звонкий, парный — непар</w:t>
            </w:r>
            <w:r w:rsidRPr="0021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 xml:space="preserve">ный) и </w:t>
            </w:r>
            <w:r w:rsidRPr="00210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оценивать </w:t>
            </w:r>
            <w:r w:rsidRPr="0021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правильность данной характеристики. </w:t>
            </w:r>
            <w:r w:rsidRPr="00210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Правильно произносить </w:t>
            </w:r>
            <w:r w:rsidRPr="0021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звонкие и глухие согласные звуки на конце слова и перед другими согласными (кроме сонорных).</w:t>
            </w:r>
          </w:p>
        </w:tc>
        <w:tc>
          <w:tcPr>
            <w:tcW w:w="325" w:type="pct"/>
          </w:tcPr>
          <w:p w14:paraId="210DABBA" w14:textId="77777777" w:rsidR="000924FF" w:rsidRPr="007D218F" w:rsidRDefault="007D218F" w:rsidP="00210F42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D21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14.11</w:t>
            </w:r>
          </w:p>
        </w:tc>
        <w:tc>
          <w:tcPr>
            <w:tcW w:w="293" w:type="pct"/>
          </w:tcPr>
          <w:p w14:paraId="2481B33F" w14:textId="77777777" w:rsidR="000924FF" w:rsidRPr="00210F42" w:rsidRDefault="000924FF" w:rsidP="00210F4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A3738E" w:rsidRPr="00210F42" w14:paraId="46A7617E" w14:textId="77777777" w:rsidTr="007D218F">
        <w:tc>
          <w:tcPr>
            <w:tcW w:w="204" w:type="pct"/>
            <w:shd w:val="clear" w:color="auto" w:fill="auto"/>
          </w:tcPr>
          <w:p w14:paraId="3776D28C" w14:textId="77777777" w:rsidR="000924FF" w:rsidRPr="00210F42" w:rsidRDefault="000924FF" w:rsidP="00210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F4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36" w:type="pct"/>
          </w:tcPr>
          <w:p w14:paraId="64781914" w14:textId="77777777" w:rsidR="000924FF" w:rsidRPr="00210F42" w:rsidRDefault="000924FF" w:rsidP="00210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F42">
              <w:rPr>
                <w:rFonts w:ascii="Times New Roman" w:eastAsia="ArialMT" w:hAnsi="Times New Roman" w:cs="Times New Roman"/>
                <w:sz w:val="24"/>
                <w:szCs w:val="24"/>
              </w:rPr>
              <w:t>В стране парных звонких и глухих согласных.</w:t>
            </w:r>
          </w:p>
        </w:tc>
        <w:tc>
          <w:tcPr>
            <w:tcW w:w="340" w:type="pct"/>
          </w:tcPr>
          <w:p w14:paraId="6E66F465" w14:textId="77777777" w:rsidR="000924FF" w:rsidRPr="00210F42" w:rsidRDefault="000924FF" w:rsidP="00210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F42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2303" w:type="pct"/>
          </w:tcPr>
          <w:p w14:paraId="7EBAC89D" w14:textId="77777777" w:rsidR="000924FF" w:rsidRPr="00210F42" w:rsidRDefault="000924FF" w:rsidP="00210F4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0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Определять </w:t>
            </w:r>
            <w:r w:rsidRPr="0021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слух парный по глухости-звонкости согласный звук на конце слова и в корне перед согласным.</w:t>
            </w:r>
          </w:p>
          <w:p w14:paraId="5EAF2E09" w14:textId="77777777" w:rsidR="000924FF" w:rsidRPr="00210F42" w:rsidRDefault="000924FF" w:rsidP="00210F4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0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Соотносить </w:t>
            </w:r>
            <w:r w:rsidRPr="0021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произношение и написание парного по глухости-звонкости согласного звука на конце слова и в корне перед согласным.</w:t>
            </w:r>
            <w:r w:rsidRPr="00210F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Находить </w:t>
            </w:r>
            <w:r w:rsidRPr="0021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словах букву парного согласного звука, написание которой</w:t>
            </w:r>
            <w:r w:rsidRPr="00210F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надо проверять.</w:t>
            </w:r>
            <w:r w:rsidRPr="00210F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Различать </w:t>
            </w:r>
            <w:r w:rsidRPr="0021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проверочное и проверяемое слова.</w:t>
            </w:r>
          </w:p>
          <w:p w14:paraId="01860AFB" w14:textId="77777777" w:rsidR="000924FF" w:rsidRPr="00210F42" w:rsidRDefault="000924FF" w:rsidP="00210F4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0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Подбирать </w:t>
            </w:r>
            <w:r w:rsidRPr="00210F4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проверочные слова путем изменения формы слова и подбора однокоренных </w:t>
            </w:r>
            <w:r w:rsidRPr="0021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слов </w:t>
            </w:r>
            <w:r w:rsidRPr="00210F42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(травка-трава, травушка; мороз -моро</w:t>
            </w:r>
            <w:r w:rsidRPr="00210F42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softHyphen/>
              <w:t xml:space="preserve">зы, </w:t>
            </w:r>
            <w:r w:rsidRPr="00210F4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морозный).</w:t>
            </w:r>
          </w:p>
          <w:p w14:paraId="0E5FEE64" w14:textId="77777777" w:rsidR="000924FF" w:rsidRPr="00210F42" w:rsidRDefault="000924FF" w:rsidP="00210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Использовать </w:t>
            </w:r>
            <w:r w:rsidRPr="0021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правило при написании слов с парным по глухости-звонкости согласным звуком на конце слова и перед согласным в корне. </w:t>
            </w:r>
            <w:r w:rsidRPr="00210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Объяснять </w:t>
            </w:r>
            <w:r w:rsidRPr="0021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правописание слов с парным по глухости-звонкости соглас</w:t>
            </w:r>
            <w:r w:rsidRPr="0021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 xml:space="preserve">ным звуком на основе алгоритма проверки написания. </w:t>
            </w:r>
            <w:r w:rsidRPr="00210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Подбирать </w:t>
            </w:r>
            <w:r w:rsidRPr="0021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примеры слов с изучаемой орфограммой.</w:t>
            </w:r>
          </w:p>
        </w:tc>
        <w:tc>
          <w:tcPr>
            <w:tcW w:w="325" w:type="pct"/>
          </w:tcPr>
          <w:p w14:paraId="11493671" w14:textId="77777777" w:rsidR="000924FF" w:rsidRPr="007D218F" w:rsidRDefault="007D218F" w:rsidP="00210F4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D21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21.11</w:t>
            </w:r>
          </w:p>
        </w:tc>
        <w:tc>
          <w:tcPr>
            <w:tcW w:w="293" w:type="pct"/>
          </w:tcPr>
          <w:p w14:paraId="40BA504D" w14:textId="77777777" w:rsidR="000924FF" w:rsidRPr="00210F42" w:rsidRDefault="000924FF" w:rsidP="00210F4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A3738E" w:rsidRPr="00210F42" w14:paraId="577B95D8" w14:textId="77777777" w:rsidTr="007D218F">
        <w:tc>
          <w:tcPr>
            <w:tcW w:w="204" w:type="pct"/>
            <w:shd w:val="clear" w:color="auto" w:fill="auto"/>
          </w:tcPr>
          <w:p w14:paraId="1E53F3E5" w14:textId="77777777" w:rsidR="000924FF" w:rsidRPr="00210F42" w:rsidRDefault="000924FF" w:rsidP="00210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F4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36" w:type="pct"/>
          </w:tcPr>
          <w:p w14:paraId="15C058DC" w14:textId="77777777" w:rsidR="000924FF" w:rsidRPr="00210F42" w:rsidRDefault="000924FF" w:rsidP="00210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F42">
              <w:rPr>
                <w:rFonts w:ascii="Times New Roman" w:eastAsia="ArialMT" w:hAnsi="Times New Roman" w:cs="Times New Roman"/>
                <w:sz w:val="24"/>
                <w:szCs w:val="24"/>
              </w:rPr>
              <w:t>В стране одиноких согласных.</w:t>
            </w:r>
          </w:p>
        </w:tc>
        <w:tc>
          <w:tcPr>
            <w:tcW w:w="340" w:type="pct"/>
          </w:tcPr>
          <w:p w14:paraId="0F1D9A09" w14:textId="77777777" w:rsidR="000924FF" w:rsidRPr="00210F42" w:rsidRDefault="000924FF" w:rsidP="00210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F42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2303" w:type="pct"/>
          </w:tcPr>
          <w:p w14:paraId="7DAB01E4" w14:textId="77777777" w:rsidR="000924FF" w:rsidRPr="00210F42" w:rsidRDefault="000924FF" w:rsidP="00210F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Определять </w:t>
            </w:r>
            <w:r w:rsidRPr="0021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слух парный по глухости-звонкости согласный звук на конце слова и в корне перед согласным.</w:t>
            </w:r>
            <w:r w:rsidRPr="00210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10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Соотносить </w:t>
            </w:r>
            <w:r w:rsidRPr="0021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произношение и написание парного по глухости-звонкости согласного звука на конце слова и в корне перед согласным. </w:t>
            </w:r>
            <w:r w:rsidRPr="00210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Находить </w:t>
            </w:r>
            <w:r w:rsidRPr="0021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словах букву парного согласного звука, написание которой надо проверять. </w:t>
            </w:r>
            <w:r w:rsidRPr="00210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Различать</w:t>
            </w:r>
            <w:r w:rsidR="00B72D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проверочное и проверяемое слова.</w:t>
            </w:r>
          </w:p>
        </w:tc>
        <w:tc>
          <w:tcPr>
            <w:tcW w:w="325" w:type="pct"/>
          </w:tcPr>
          <w:p w14:paraId="247471A1" w14:textId="77777777" w:rsidR="000924FF" w:rsidRPr="007D218F" w:rsidRDefault="007D218F" w:rsidP="00210F42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1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28.11</w:t>
            </w:r>
          </w:p>
        </w:tc>
        <w:tc>
          <w:tcPr>
            <w:tcW w:w="293" w:type="pct"/>
          </w:tcPr>
          <w:p w14:paraId="2237F340" w14:textId="77777777" w:rsidR="000924FF" w:rsidRPr="00210F42" w:rsidRDefault="000924FF" w:rsidP="00210F4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A3738E" w:rsidRPr="00210F42" w14:paraId="2155B95C" w14:textId="77777777" w:rsidTr="007D218F">
        <w:tc>
          <w:tcPr>
            <w:tcW w:w="204" w:type="pct"/>
            <w:shd w:val="clear" w:color="auto" w:fill="auto"/>
          </w:tcPr>
          <w:p w14:paraId="3B307721" w14:textId="77777777" w:rsidR="000924FF" w:rsidRPr="00210F42" w:rsidRDefault="000924FF" w:rsidP="00210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F4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36" w:type="pct"/>
          </w:tcPr>
          <w:p w14:paraId="4D5709E6" w14:textId="77777777" w:rsidR="000924FF" w:rsidRPr="00210F42" w:rsidRDefault="000924FF" w:rsidP="00210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F42">
              <w:rPr>
                <w:rFonts w:ascii="Times New Roman" w:eastAsia="ArialMT" w:hAnsi="Times New Roman" w:cs="Times New Roman"/>
                <w:sz w:val="24"/>
                <w:szCs w:val="24"/>
              </w:rPr>
              <w:t>Дружим с грамматикой. (Безударные гласные, проверяемые ударением).</w:t>
            </w:r>
          </w:p>
        </w:tc>
        <w:tc>
          <w:tcPr>
            <w:tcW w:w="340" w:type="pct"/>
          </w:tcPr>
          <w:p w14:paraId="1F239F63" w14:textId="77777777" w:rsidR="000924FF" w:rsidRPr="00210F42" w:rsidRDefault="000924FF" w:rsidP="00210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F42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2303" w:type="pct"/>
          </w:tcPr>
          <w:p w14:paraId="34A662D8" w14:textId="77777777" w:rsidR="000924FF" w:rsidRPr="00210F42" w:rsidRDefault="000924FF" w:rsidP="00210F4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0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Определять </w:t>
            </w:r>
            <w:r w:rsidRPr="0021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безударный гласный звук в слове и его место в слове. </w:t>
            </w:r>
            <w:r w:rsidRPr="00210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Находить </w:t>
            </w:r>
            <w:r w:rsidRPr="0021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двусложных словах букву безударною гласного звука, на</w:t>
            </w:r>
            <w:r w:rsidRPr="0021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 xml:space="preserve">писание которой надо проверять. </w:t>
            </w:r>
            <w:r w:rsidRPr="00210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Различать </w:t>
            </w:r>
            <w:r w:rsidRPr="0021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проверочное и проверяемое слова.</w:t>
            </w:r>
          </w:p>
          <w:p w14:paraId="6E2AD60D" w14:textId="77777777" w:rsidR="000924FF" w:rsidRPr="00210F42" w:rsidRDefault="000924FF" w:rsidP="00210F4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0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Подбирать </w:t>
            </w:r>
            <w:r w:rsidRPr="0021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проверочные слова путём изменения формы слова и под</w:t>
            </w:r>
            <w:r w:rsidRPr="0021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 xml:space="preserve">бора однокоренного слова </w:t>
            </w:r>
            <w:r w:rsidRPr="00210F4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(слоны </w:t>
            </w:r>
            <w:r w:rsidRPr="0021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— </w:t>
            </w:r>
            <w:r w:rsidRPr="00210F4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слон, слоник; трава </w:t>
            </w:r>
            <w:r w:rsidRPr="0021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— </w:t>
            </w:r>
            <w:r w:rsidRPr="00210F4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травы, травка).</w:t>
            </w:r>
          </w:p>
        </w:tc>
        <w:tc>
          <w:tcPr>
            <w:tcW w:w="325" w:type="pct"/>
          </w:tcPr>
          <w:p w14:paraId="7C62ABE7" w14:textId="77777777" w:rsidR="000924FF" w:rsidRPr="007D218F" w:rsidRDefault="007D218F" w:rsidP="00210F4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D21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5.12</w:t>
            </w:r>
          </w:p>
        </w:tc>
        <w:tc>
          <w:tcPr>
            <w:tcW w:w="293" w:type="pct"/>
          </w:tcPr>
          <w:p w14:paraId="7069AE6F" w14:textId="77777777" w:rsidR="000924FF" w:rsidRPr="00210F42" w:rsidRDefault="000924FF" w:rsidP="00210F4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A3738E" w:rsidRPr="00210F42" w14:paraId="3F2E0050" w14:textId="77777777" w:rsidTr="007D218F">
        <w:tc>
          <w:tcPr>
            <w:tcW w:w="204" w:type="pct"/>
            <w:shd w:val="clear" w:color="auto" w:fill="auto"/>
          </w:tcPr>
          <w:p w14:paraId="70B4BA96" w14:textId="77777777" w:rsidR="000924FF" w:rsidRPr="00210F42" w:rsidRDefault="000924FF" w:rsidP="00210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F4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36" w:type="pct"/>
          </w:tcPr>
          <w:p w14:paraId="60670739" w14:textId="77777777" w:rsidR="000924FF" w:rsidRPr="00210F42" w:rsidRDefault="000924FF" w:rsidP="00210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F42">
              <w:rPr>
                <w:rFonts w:ascii="Times New Roman" w:eastAsia="ArialMT" w:hAnsi="Times New Roman" w:cs="Times New Roman"/>
                <w:sz w:val="24"/>
                <w:szCs w:val="24"/>
              </w:rPr>
              <w:t>Дружим с грамматикой. (Безударные гласные, проверяемые ударением).</w:t>
            </w:r>
          </w:p>
        </w:tc>
        <w:tc>
          <w:tcPr>
            <w:tcW w:w="340" w:type="pct"/>
          </w:tcPr>
          <w:p w14:paraId="6B8D03ED" w14:textId="77777777" w:rsidR="000924FF" w:rsidRPr="00210F42" w:rsidRDefault="000924FF" w:rsidP="00210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F42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2303" w:type="pct"/>
          </w:tcPr>
          <w:p w14:paraId="1BDC7C5B" w14:textId="77777777" w:rsidR="000924FF" w:rsidRPr="00210F42" w:rsidRDefault="000924FF" w:rsidP="00210F4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0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Определять </w:t>
            </w:r>
            <w:r w:rsidRPr="0021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безударный гласный звук в слове и его место в слове. </w:t>
            </w:r>
            <w:r w:rsidRPr="00210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Находить </w:t>
            </w:r>
            <w:r w:rsidRPr="0021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двусложных словах букву безударною гласного звука, на</w:t>
            </w:r>
            <w:r w:rsidRPr="0021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 xml:space="preserve">писание которой надо проверять. </w:t>
            </w:r>
            <w:r w:rsidRPr="00210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Различать </w:t>
            </w:r>
            <w:r w:rsidRPr="0021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проверочное и проверяемое слова.</w:t>
            </w:r>
          </w:p>
          <w:p w14:paraId="749B8034" w14:textId="77777777" w:rsidR="000924FF" w:rsidRPr="00210F42" w:rsidRDefault="000924FF" w:rsidP="00210F4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0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Подбирать </w:t>
            </w:r>
            <w:r w:rsidRPr="0021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проверочные слова путём изменения формы слова и под</w:t>
            </w:r>
            <w:r w:rsidRPr="0021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 xml:space="preserve">бора однокоренного слова </w:t>
            </w:r>
            <w:r w:rsidRPr="00210F4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(слоны </w:t>
            </w:r>
            <w:r w:rsidRPr="0021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— </w:t>
            </w:r>
            <w:r w:rsidRPr="00210F4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слон, слоник; трава </w:t>
            </w:r>
            <w:r w:rsidRPr="0021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— </w:t>
            </w:r>
            <w:r w:rsidRPr="00210F4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травы, травка).</w:t>
            </w:r>
          </w:p>
        </w:tc>
        <w:tc>
          <w:tcPr>
            <w:tcW w:w="325" w:type="pct"/>
          </w:tcPr>
          <w:p w14:paraId="0C92403B" w14:textId="77777777" w:rsidR="000924FF" w:rsidRPr="007D218F" w:rsidRDefault="007D218F" w:rsidP="00210F4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D21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12.12</w:t>
            </w:r>
          </w:p>
        </w:tc>
        <w:tc>
          <w:tcPr>
            <w:tcW w:w="293" w:type="pct"/>
          </w:tcPr>
          <w:p w14:paraId="61B6DC4A" w14:textId="77777777" w:rsidR="000924FF" w:rsidRPr="00210F42" w:rsidRDefault="000924FF" w:rsidP="00210F4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A3738E" w:rsidRPr="00210F42" w14:paraId="33CE0EBE" w14:textId="77777777" w:rsidTr="007D218F">
        <w:tc>
          <w:tcPr>
            <w:tcW w:w="204" w:type="pct"/>
            <w:shd w:val="clear" w:color="auto" w:fill="auto"/>
          </w:tcPr>
          <w:p w14:paraId="62CED973" w14:textId="77777777" w:rsidR="000924FF" w:rsidRPr="00210F42" w:rsidRDefault="000924FF" w:rsidP="00210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F4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36" w:type="pct"/>
          </w:tcPr>
          <w:p w14:paraId="3478E932" w14:textId="77777777" w:rsidR="000924FF" w:rsidRPr="00210F42" w:rsidRDefault="000924FF" w:rsidP="00210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F42">
              <w:rPr>
                <w:rFonts w:ascii="Times New Roman" w:eastAsia="ArialMT" w:hAnsi="Times New Roman" w:cs="Times New Roman"/>
                <w:sz w:val="24"/>
                <w:szCs w:val="24"/>
              </w:rPr>
              <w:t>Досадное недоразумение. (Непроверяемые безударные гласные).</w:t>
            </w:r>
          </w:p>
        </w:tc>
        <w:tc>
          <w:tcPr>
            <w:tcW w:w="340" w:type="pct"/>
          </w:tcPr>
          <w:p w14:paraId="1D96E388" w14:textId="77777777" w:rsidR="000924FF" w:rsidRPr="00210F42" w:rsidRDefault="000924FF" w:rsidP="00210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F42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2303" w:type="pct"/>
          </w:tcPr>
          <w:p w14:paraId="40A38D02" w14:textId="77777777" w:rsidR="000924FF" w:rsidRPr="00210F42" w:rsidRDefault="000924FF" w:rsidP="00210F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0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Определять </w:t>
            </w:r>
            <w:r w:rsidRPr="0021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безударный гласный звук в слове и его место в слове. </w:t>
            </w:r>
            <w:r w:rsidRPr="00210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Находить </w:t>
            </w:r>
            <w:r w:rsidRPr="0021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двусложных словах букву безударною гласного звука, на</w:t>
            </w:r>
            <w:r w:rsidRPr="0021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писание которой надо проверять.</w:t>
            </w:r>
          </w:p>
          <w:p w14:paraId="5D654CD5" w14:textId="77777777" w:rsidR="000924FF" w:rsidRPr="00210F42" w:rsidRDefault="000924FF" w:rsidP="00210F4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0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Различать </w:t>
            </w:r>
            <w:r w:rsidRPr="0021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проверяемые и непроверяемые орфограммы. </w:t>
            </w:r>
            <w:r w:rsidRPr="00210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Запоминать </w:t>
            </w:r>
            <w:r w:rsidRPr="0021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написание непроверяемой орфограммы </w:t>
            </w:r>
            <w:r w:rsidRPr="0021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безударного глас</w:t>
            </w:r>
            <w:r w:rsidRPr="0021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ного звука в словах, предусмотренных программой.</w:t>
            </w:r>
          </w:p>
        </w:tc>
        <w:tc>
          <w:tcPr>
            <w:tcW w:w="325" w:type="pct"/>
          </w:tcPr>
          <w:p w14:paraId="12416FAF" w14:textId="77777777" w:rsidR="000924FF" w:rsidRPr="007D218F" w:rsidRDefault="007D218F" w:rsidP="00210F42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D21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19.12</w:t>
            </w:r>
          </w:p>
        </w:tc>
        <w:tc>
          <w:tcPr>
            <w:tcW w:w="293" w:type="pct"/>
          </w:tcPr>
          <w:p w14:paraId="73663A0E" w14:textId="77777777" w:rsidR="000924FF" w:rsidRPr="00210F42" w:rsidRDefault="000924FF" w:rsidP="00210F4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A3738E" w:rsidRPr="00210F42" w14:paraId="56681EA0" w14:textId="77777777" w:rsidTr="007D218F">
        <w:tc>
          <w:tcPr>
            <w:tcW w:w="204" w:type="pct"/>
            <w:shd w:val="clear" w:color="auto" w:fill="auto"/>
          </w:tcPr>
          <w:p w14:paraId="031858FB" w14:textId="77777777" w:rsidR="000924FF" w:rsidRPr="00210F42" w:rsidRDefault="000924FF" w:rsidP="00210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F4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36" w:type="pct"/>
          </w:tcPr>
          <w:p w14:paraId="581A535F" w14:textId="77777777" w:rsidR="000924FF" w:rsidRPr="00210F42" w:rsidRDefault="000924FF" w:rsidP="00210F42">
            <w:pPr>
              <w:autoSpaceDE w:val="0"/>
              <w:rPr>
                <w:rFonts w:ascii="Times New Roman" w:eastAsia="ArialMT" w:hAnsi="Times New Roman" w:cs="Times New Roman"/>
                <w:sz w:val="24"/>
                <w:szCs w:val="24"/>
              </w:rPr>
            </w:pPr>
            <w:r w:rsidRPr="00210F42">
              <w:rPr>
                <w:rFonts w:ascii="Times New Roman" w:eastAsia="ArialMT" w:hAnsi="Times New Roman" w:cs="Times New Roman"/>
                <w:sz w:val="24"/>
                <w:szCs w:val="24"/>
              </w:rPr>
              <w:t>Иногда согласные играют с нами в прятки.</w:t>
            </w:r>
          </w:p>
          <w:p w14:paraId="04FD5A94" w14:textId="77777777" w:rsidR="000924FF" w:rsidRPr="00210F42" w:rsidRDefault="000924FF" w:rsidP="00210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F42">
              <w:rPr>
                <w:rFonts w:ascii="Times New Roman" w:eastAsia="ArialMT" w:hAnsi="Times New Roman" w:cs="Times New Roman"/>
                <w:sz w:val="24"/>
                <w:szCs w:val="24"/>
              </w:rPr>
              <w:t>Они не произносятся, но пишутся в тетрадке. (Непроизносимые согласные).</w:t>
            </w:r>
          </w:p>
        </w:tc>
        <w:tc>
          <w:tcPr>
            <w:tcW w:w="340" w:type="pct"/>
          </w:tcPr>
          <w:p w14:paraId="06889BF0" w14:textId="77777777" w:rsidR="000924FF" w:rsidRPr="00210F42" w:rsidRDefault="000924FF" w:rsidP="00210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F42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2303" w:type="pct"/>
          </w:tcPr>
          <w:p w14:paraId="41D2F432" w14:textId="77777777" w:rsidR="000924FF" w:rsidRPr="00210F42" w:rsidRDefault="000924FF" w:rsidP="00210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F42">
              <w:rPr>
                <w:rFonts w:ascii="Times New Roman" w:hAnsi="Times New Roman" w:cs="Times New Roman"/>
                <w:b/>
                <w:sz w:val="24"/>
                <w:szCs w:val="24"/>
              </w:rPr>
              <w:t>Находить</w:t>
            </w:r>
            <w:r w:rsidRPr="00210F42">
              <w:rPr>
                <w:rFonts w:ascii="Times New Roman" w:hAnsi="Times New Roman" w:cs="Times New Roman"/>
                <w:sz w:val="24"/>
                <w:szCs w:val="24"/>
              </w:rPr>
              <w:t xml:space="preserve"> нужную орфограмму в слове.</w:t>
            </w:r>
          </w:p>
          <w:p w14:paraId="54EEE9DF" w14:textId="77777777" w:rsidR="000924FF" w:rsidRPr="00210F42" w:rsidRDefault="000924FF" w:rsidP="00210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F42">
              <w:rPr>
                <w:rFonts w:ascii="Times New Roman" w:hAnsi="Times New Roman" w:cs="Times New Roman"/>
                <w:b/>
                <w:sz w:val="24"/>
                <w:szCs w:val="24"/>
              </w:rPr>
              <w:t>Уметь</w:t>
            </w:r>
            <w:r w:rsidRPr="00210F42">
              <w:rPr>
                <w:rFonts w:ascii="Times New Roman" w:hAnsi="Times New Roman" w:cs="Times New Roman"/>
                <w:sz w:val="24"/>
                <w:szCs w:val="24"/>
              </w:rPr>
              <w:t xml:space="preserve"> подбирать проверочное слово.</w:t>
            </w:r>
          </w:p>
        </w:tc>
        <w:tc>
          <w:tcPr>
            <w:tcW w:w="325" w:type="pct"/>
          </w:tcPr>
          <w:p w14:paraId="6C8EE354" w14:textId="77777777" w:rsidR="000924FF" w:rsidRPr="007D218F" w:rsidRDefault="007D218F" w:rsidP="00210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18F">
              <w:rPr>
                <w:rFonts w:ascii="Times New Roman" w:hAnsi="Times New Roman" w:cs="Times New Roman"/>
                <w:sz w:val="24"/>
                <w:szCs w:val="24"/>
              </w:rPr>
              <w:t>26.12</w:t>
            </w:r>
          </w:p>
        </w:tc>
        <w:tc>
          <w:tcPr>
            <w:tcW w:w="293" w:type="pct"/>
          </w:tcPr>
          <w:p w14:paraId="40B40D1E" w14:textId="77777777" w:rsidR="000924FF" w:rsidRPr="00210F42" w:rsidRDefault="000924FF" w:rsidP="00210F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738E" w:rsidRPr="00210F42" w14:paraId="269BFB0E" w14:textId="77777777" w:rsidTr="007D218F">
        <w:tc>
          <w:tcPr>
            <w:tcW w:w="204" w:type="pct"/>
            <w:shd w:val="clear" w:color="auto" w:fill="auto"/>
          </w:tcPr>
          <w:p w14:paraId="736BBB16" w14:textId="77777777" w:rsidR="000924FF" w:rsidRPr="00210F42" w:rsidRDefault="000924FF" w:rsidP="00210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F4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36" w:type="pct"/>
          </w:tcPr>
          <w:p w14:paraId="06F52877" w14:textId="77777777" w:rsidR="000924FF" w:rsidRPr="00210F42" w:rsidRDefault="000924FF" w:rsidP="00210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F42">
              <w:rPr>
                <w:rFonts w:ascii="Times New Roman" w:eastAsia="ArialMT" w:hAnsi="Times New Roman" w:cs="Times New Roman"/>
                <w:sz w:val="24"/>
                <w:szCs w:val="24"/>
              </w:rPr>
              <w:t>Новые друзья корней – приставки.</w:t>
            </w:r>
          </w:p>
        </w:tc>
        <w:tc>
          <w:tcPr>
            <w:tcW w:w="340" w:type="pct"/>
          </w:tcPr>
          <w:p w14:paraId="061E1F3F" w14:textId="77777777" w:rsidR="000924FF" w:rsidRPr="00210F42" w:rsidRDefault="000924FF" w:rsidP="00210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F42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2303" w:type="pct"/>
          </w:tcPr>
          <w:p w14:paraId="4CA16856" w14:textId="77777777" w:rsidR="000924FF" w:rsidRPr="00210F42" w:rsidRDefault="000924FF" w:rsidP="00210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F42">
              <w:rPr>
                <w:rFonts w:ascii="Times New Roman" w:hAnsi="Times New Roman" w:cs="Times New Roman"/>
                <w:b/>
                <w:sz w:val="24"/>
                <w:szCs w:val="24"/>
              </w:rPr>
              <w:t>Образовывать</w:t>
            </w:r>
            <w:r w:rsidRPr="00210F42">
              <w:rPr>
                <w:rFonts w:ascii="Times New Roman" w:hAnsi="Times New Roman" w:cs="Times New Roman"/>
                <w:sz w:val="24"/>
                <w:szCs w:val="24"/>
              </w:rPr>
              <w:t xml:space="preserve"> новые слова с помощью приставки.</w:t>
            </w:r>
          </w:p>
        </w:tc>
        <w:tc>
          <w:tcPr>
            <w:tcW w:w="325" w:type="pct"/>
          </w:tcPr>
          <w:p w14:paraId="672C8AC6" w14:textId="77777777" w:rsidR="000924FF" w:rsidRPr="007D218F" w:rsidRDefault="007D218F" w:rsidP="00210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18F">
              <w:rPr>
                <w:rFonts w:ascii="Times New Roman" w:hAnsi="Times New Roman" w:cs="Times New Roman"/>
                <w:sz w:val="24"/>
                <w:szCs w:val="24"/>
              </w:rPr>
              <w:t>16.01</w:t>
            </w:r>
          </w:p>
        </w:tc>
        <w:tc>
          <w:tcPr>
            <w:tcW w:w="293" w:type="pct"/>
          </w:tcPr>
          <w:p w14:paraId="32D4BE79" w14:textId="77777777" w:rsidR="000924FF" w:rsidRPr="00210F42" w:rsidRDefault="000924FF" w:rsidP="00210F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738E" w:rsidRPr="00210F42" w14:paraId="57C77C0F" w14:textId="77777777" w:rsidTr="007D218F">
        <w:tc>
          <w:tcPr>
            <w:tcW w:w="204" w:type="pct"/>
            <w:shd w:val="clear" w:color="auto" w:fill="auto"/>
          </w:tcPr>
          <w:p w14:paraId="48FB0C6C" w14:textId="77777777" w:rsidR="000924FF" w:rsidRPr="00210F42" w:rsidRDefault="000924FF" w:rsidP="00210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F4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36" w:type="pct"/>
          </w:tcPr>
          <w:p w14:paraId="621857E2" w14:textId="77777777" w:rsidR="000924FF" w:rsidRPr="00210F42" w:rsidRDefault="000924FF" w:rsidP="00210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F42">
              <w:rPr>
                <w:rFonts w:ascii="Times New Roman" w:eastAsia="ArialMT" w:hAnsi="Times New Roman" w:cs="Times New Roman"/>
                <w:sz w:val="24"/>
                <w:szCs w:val="24"/>
              </w:rPr>
              <w:t>Твердый знак не отдыхает: приставку с корнем разделяет. (Разделительный твердый знак).</w:t>
            </w:r>
          </w:p>
        </w:tc>
        <w:tc>
          <w:tcPr>
            <w:tcW w:w="340" w:type="pct"/>
          </w:tcPr>
          <w:p w14:paraId="5AF07256" w14:textId="77777777" w:rsidR="000924FF" w:rsidRPr="00210F42" w:rsidRDefault="000924FF" w:rsidP="00210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F42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2303" w:type="pct"/>
          </w:tcPr>
          <w:p w14:paraId="555F2309" w14:textId="77777777" w:rsidR="000924FF" w:rsidRPr="00210F42" w:rsidRDefault="000924FF" w:rsidP="00210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F42">
              <w:rPr>
                <w:rFonts w:ascii="Times New Roman" w:hAnsi="Times New Roman" w:cs="Times New Roman"/>
                <w:b/>
                <w:sz w:val="24"/>
                <w:szCs w:val="24"/>
              </w:rPr>
              <w:t>Запоминать</w:t>
            </w:r>
            <w:r w:rsidRPr="00210F42">
              <w:rPr>
                <w:rFonts w:ascii="Times New Roman" w:hAnsi="Times New Roman" w:cs="Times New Roman"/>
                <w:sz w:val="24"/>
                <w:szCs w:val="24"/>
              </w:rPr>
              <w:t xml:space="preserve"> правило написания твердого знака в слове.</w:t>
            </w:r>
          </w:p>
        </w:tc>
        <w:tc>
          <w:tcPr>
            <w:tcW w:w="325" w:type="pct"/>
          </w:tcPr>
          <w:p w14:paraId="3DCFE949" w14:textId="77777777" w:rsidR="000924FF" w:rsidRPr="007D218F" w:rsidRDefault="007D218F" w:rsidP="00210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18F">
              <w:rPr>
                <w:rFonts w:ascii="Times New Roman" w:hAnsi="Times New Roman" w:cs="Times New Roman"/>
                <w:sz w:val="24"/>
                <w:szCs w:val="24"/>
              </w:rPr>
              <w:t>23.01</w:t>
            </w:r>
          </w:p>
        </w:tc>
        <w:tc>
          <w:tcPr>
            <w:tcW w:w="293" w:type="pct"/>
          </w:tcPr>
          <w:p w14:paraId="6C356744" w14:textId="77777777" w:rsidR="000924FF" w:rsidRPr="00210F42" w:rsidRDefault="000924FF" w:rsidP="00210F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738E" w:rsidRPr="00210F42" w14:paraId="7DB32AD6" w14:textId="77777777" w:rsidTr="007D218F">
        <w:tc>
          <w:tcPr>
            <w:tcW w:w="204" w:type="pct"/>
            <w:shd w:val="clear" w:color="auto" w:fill="auto"/>
          </w:tcPr>
          <w:p w14:paraId="1AEF3C12" w14:textId="77777777" w:rsidR="000924FF" w:rsidRPr="00210F42" w:rsidRDefault="000924FF" w:rsidP="00210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F4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36" w:type="pct"/>
          </w:tcPr>
          <w:p w14:paraId="66E0323D" w14:textId="77777777" w:rsidR="000924FF" w:rsidRPr="00210F42" w:rsidRDefault="000924FF" w:rsidP="00210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F42">
              <w:rPr>
                <w:rFonts w:ascii="Times New Roman" w:eastAsia="ArialMT" w:hAnsi="Times New Roman" w:cs="Times New Roman"/>
                <w:sz w:val="24"/>
                <w:szCs w:val="24"/>
              </w:rPr>
              <w:t>Слова – части речи.</w:t>
            </w:r>
          </w:p>
        </w:tc>
        <w:tc>
          <w:tcPr>
            <w:tcW w:w="340" w:type="pct"/>
          </w:tcPr>
          <w:p w14:paraId="41F434BD" w14:textId="77777777" w:rsidR="000924FF" w:rsidRPr="00210F42" w:rsidRDefault="000924FF" w:rsidP="00210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F42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2303" w:type="pct"/>
          </w:tcPr>
          <w:p w14:paraId="509803B0" w14:textId="77777777" w:rsidR="000924FF" w:rsidRPr="00210F42" w:rsidRDefault="000924FF" w:rsidP="00210F4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0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Соотносить </w:t>
            </w:r>
            <w:r w:rsidRPr="0021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слова-названия (предметов, признаков, действий), вопро</w:t>
            </w:r>
            <w:r w:rsidRPr="0021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 xml:space="preserve">сы, на которые они отвечают, с частями речи. </w:t>
            </w:r>
            <w:r w:rsidRPr="00210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Анализировать </w:t>
            </w:r>
            <w:r w:rsidRPr="0021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схему «Части речи», </w:t>
            </w:r>
            <w:r w:rsidRPr="00210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составлять </w:t>
            </w:r>
            <w:r w:rsidRPr="0021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ней сообщение.</w:t>
            </w:r>
          </w:p>
          <w:p w14:paraId="72D24649" w14:textId="77777777" w:rsidR="000924FF" w:rsidRPr="00210F42" w:rsidRDefault="000924FF" w:rsidP="00210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Находить </w:t>
            </w:r>
            <w:r w:rsidRPr="0021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тексте части речи с опорой на признаки частей речи, поль</w:t>
            </w:r>
            <w:r w:rsidRPr="0021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зуясь схемой.</w:t>
            </w:r>
          </w:p>
        </w:tc>
        <w:tc>
          <w:tcPr>
            <w:tcW w:w="325" w:type="pct"/>
          </w:tcPr>
          <w:p w14:paraId="07DF4613" w14:textId="77777777" w:rsidR="000924FF" w:rsidRPr="007D218F" w:rsidRDefault="007D218F" w:rsidP="00210F4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D21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30.01</w:t>
            </w:r>
          </w:p>
        </w:tc>
        <w:tc>
          <w:tcPr>
            <w:tcW w:w="293" w:type="pct"/>
          </w:tcPr>
          <w:p w14:paraId="1B8FFB94" w14:textId="77777777" w:rsidR="000924FF" w:rsidRPr="00210F42" w:rsidRDefault="000924FF" w:rsidP="00210F4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A3738E" w:rsidRPr="00210F42" w14:paraId="02819669" w14:textId="77777777" w:rsidTr="007D218F">
        <w:tc>
          <w:tcPr>
            <w:tcW w:w="204" w:type="pct"/>
            <w:shd w:val="clear" w:color="auto" w:fill="auto"/>
          </w:tcPr>
          <w:p w14:paraId="5D7F5E48" w14:textId="77777777" w:rsidR="000924FF" w:rsidRPr="00210F42" w:rsidRDefault="000924FF" w:rsidP="00210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F4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36" w:type="pct"/>
          </w:tcPr>
          <w:p w14:paraId="7A50EAD0" w14:textId="77777777" w:rsidR="000924FF" w:rsidRPr="00210F42" w:rsidRDefault="000924FF" w:rsidP="00210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F42">
              <w:rPr>
                <w:rFonts w:ascii="Times New Roman" w:eastAsia="ArialMT" w:hAnsi="Times New Roman" w:cs="Times New Roman"/>
                <w:sz w:val="24"/>
                <w:szCs w:val="24"/>
              </w:rPr>
              <w:t>Имя существительное – часть страны Речь</w:t>
            </w:r>
          </w:p>
        </w:tc>
        <w:tc>
          <w:tcPr>
            <w:tcW w:w="340" w:type="pct"/>
          </w:tcPr>
          <w:p w14:paraId="0D4D14AB" w14:textId="77777777" w:rsidR="000924FF" w:rsidRPr="00210F42" w:rsidRDefault="000924FF" w:rsidP="00210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F42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2303" w:type="pct"/>
          </w:tcPr>
          <w:p w14:paraId="611E9533" w14:textId="77777777" w:rsidR="000924FF" w:rsidRPr="00210F42" w:rsidRDefault="000924FF" w:rsidP="00210F4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0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Распознавать </w:t>
            </w:r>
            <w:r w:rsidRPr="0021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имя существительное среди других частей речи по обоб</w:t>
            </w:r>
            <w:r w:rsidRPr="0021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щённому лексическому значению и вопросу.</w:t>
            </w:r>
          </w:p>
          <w:p w14:paraId="6D4E9E64" w14:textId="77777777" w:rsidR="000924FF" w:rsidRPr="00210F42" w:rsidRDefault="000924FF" w:rsidP="00210F4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0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Обосновывать </w:t>
            </w:r>
            <w:r w:rsidRPr="0021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отнесение слова к имени существительному. </w:t>
            </w:r>
            <w:r w:rsidRPr="00210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Объяснять </w:t>
            </w:r>
            <w:r w:rsidRPr="0021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лексическое значение слов — имён существительных. </w:t>
            </w:r>
            <w:r w:rsidRPr="00210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Обогащать </w:t>
            </w:r>
            <w:r w:rsidRPr="0021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собственный словарь именами существительными разных лексико-тематических групп.</w:t>
            </w:r>
          </w:p>
          <w:p w14:paraId="7C1F4C80" w14:textId="77777777" w:rsidR="000924FF" w:rsidRPr="00210F42" w:rsidRDefault="000924FF" w:rsidP="00210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Работать </w:t>
            </w:r>
            <w:r w:rsidRPr="0021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 страничкой для любознательных: знакомство с лексиче</w:t>
            </w:r>
            <w:r w:rsidRPr="0021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ским значением имён существительных</w:t>
            </w:r>
          </w:p>
        </w:tc>
        <w:tc>
          <w:tcPr>
            <w:tcW w:w="325" w:type="pct"/>
          </w:tcPr>
          <w:p w14:paraId="57C6B32C" w14:textId="77777777" w:rsidR="000924FF" w:rsidRPr="007D218F" w:rsidRDefault="007D218F" w:rsidP="00210F4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D21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6.02</w:t>
            </w:r>
          </w:p>
        </w:tc>
        <w:tc>
          <w:tcPr>
            <w:tcW w:w="293" w:type="pct"/>
          </w:tcPr>
          <w:p w14:paraId="7CD495BE" w14:textId="77777777" w:rsidR="000924FF" w:rsidRPr="00210F42" w:rsidRDefault="000924FF" w:rsidP="00210F4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A3738E" w:rsidRPr="00210F42" w14:paraId="77F8277C" w14:textId="77777777" w:rsidTr="007D218F">
        <w:tc>
          <w:tcPr>
            <w:tcW w:w="204" w:type="pct"/>
            <w:shd w:val="clear" w:color="auto" w:fill="auto"/>
          </w:tcPr>
          <w:p w14:paraId="4073DB57" w14:textId="77777777" w:rsidR="000924FF" w:rsidRPr="00210F42" w:rsidRDefault="000924FF" w:rsidP="00210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F4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36" w:type="pct"/>
          </w:tcPr>
          <w:p w14:paraId="37B25DFE" w14:textId="77777777" w:rsidR="000924FF" w:rsidRPr="00210F42" w:rsidRDefault="000924FF" w:rsidP="00210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F42">
              <w:rPr>
                <w:rFonts w:ascii="Times New Roman" w:eastAsia="ArialMT" w:hAnsi="Times New Roman" w:cs="Times New Roman"/>
                <w:sz w:val="24"/>
                <w:szCs w:val="24"/>
              </w:rPr>
              <w:t>Как у существительных род появился.</w:t>
            </w:r>
          </w:p>
        </w:tc>
        <w:tc>
          <w:tcPr>
            <w:tcW w:w="340" w:type="pct"/>
          </w:tcPr>
          <w:p w14:paraId="50CCAB65" w14:textId="77777777" w:rsidR="000924FF" w:rsidRPr="00210F42" w:rsidRDefault="000924FF" w:rsidP="00210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F42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2303" w:type="pct"/>
          </w:tcPr>
          <w:p w14:paraId="56D81E87" w14:textId="77777777" w:rsidR="000924FF" w:rsidRPr="00210F42" w:rsidRDefault="000924FF" w:rsidP="00210F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0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Различать </w:t>
            </w:r>
            <w:r w:rsidRPr="0021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одушевлённые и неодушевлённые имена существительные с опорой на вопросы </w:t>
            </w:r>
            <w:r w:rsidRPr="00210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кто? </w:t>
            </w:r>
            <w:r w:rsidRPr="0021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Pr="00210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что?, подбирать </w:t>
            </w:r>
            <w:r w:rsidRPr="0021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примеры таких существи</w:t>
            </w:r>
            <w:r w:rsidRPr="0021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тельных.</w:t>
            </w:r>
          </w:p>
          <w:p w14:paraId="3C17FCE8" w14:textId="77777777" w:rsidR="000924FF" w:rsidRPr="00210F42" w:rsidRDefault="000924FF" w:rsidP="00210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Классифицировать </w:t>
            </w:r>
            <w:r w:rsidRPr="0021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имена существительные одушевленные и неодушев</w:t>
            </w:r>
            <w:r w:rsidRPr="0021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лённые по значению и объединять их в тематические группы.</w:t>
            </w:r>
          </w:p>
        </w:tc>
        <w:tc>
          <w:tcPr>
            <w:tcW w:w="325" w:type="pct"/>
          </w:tcPr>
          <w:p w14:paraId="7F4E1E47" w14:textId="77777777" w:rsidR="000924FF" w:rsidRPr="007D218F" w:rsidRDefault="007D218F" w:rsidP="00210F42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D21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13.02</w:t>
            </w:r>
          </w:p>
        </w:tc>
        <w:tc>
          <w:tcPr>
            <w:tcW w:w="293" w:type="pct"/>
          </w:tcPr>
          <w:p w14:paraId="72EC8D5D" w14:textId="77777777" w:rsidR="000924FF" w:rsidRPr="00210F42" w:rsidRDefault="000924FF" w:rsidP="00210F4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A3738E" w:rsidRPr="00210F42" w14:paraId="74FE6990" w14:textId="77777777" w:rsidTr="007D218F">
        <w:tc>
          <w:tcPr>
            <w:tcW w:w="204" w:type="pct"/>
            <w:shd w:val="clear" w:color="auto" w:fill="auto"/>
          </w:tcPr>
          <w:p w14:paraId="060FC63F" w14:textId="77777777" w:rsidR="000924FF" w:rsidRPr="00210F42" w:rsidRDefault="000924FF" w:rsidP="00210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F4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36" w:type="pct"/>
          </w:tcPr>
          <w:p w14:paraId="26351EA7" w14:textId="77777777" w:rsidR="000924FF" w:rsidRPr="00210F42" w:rsidRDefault="000924FF" w:rsidP="00210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F42">
              <w:rPr>
                <w:rFonts w:ascii="Times New Roman" w:eastAsia="ArialMT" w:hAnsi="Times New Roman" w:cs="Times New Roman"/>
                <w:sz w:val="24"/>
                <w:szCs w:val="24"/>
              </w:rPr>
              <w:t>Доброе утро, имя прилагательное!</w:t>
            </w:r>
          </w:p>
        </w:tc>
        <w:tc>
          <w:tcPr>
            <w:tcW w:w="340" w:type="pct"/>
          </w:tcPr>
          <w:p w14:paraId="5EE5B63F" w14:textId="77777777" w:rsidR="000924FF" w:rsidRPr="00210F42" w:rsidRDefault="000924FF" w:rsidP="00210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F42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2303" w:type="pct"/>
          </w:tcPr>
          <w:p w14:paraId="2D8D76F7" w14:textId="77777777" w:rsidR="000924FF" w:rsidRPr="00210F42" w:rsidRDefault="000924FF" w:rsidP="00210F4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0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Распознавать </w:t>
            </w:r>
            <w:r w:rsidRPr="0021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имя прилагательное среди других частей речи по обоб</w:t>
            </w:r>
            <w:r w:rsidRPr="0021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щённому лексическому значению и вопросу.</w:t>
            </w:r>
          </w:p>
          <w:p w14:paraId="2719A0AC" w14:textId="77777777" w:rsidR="000924FF" w:rsidRPr="00210F42" w:rsidRDefault="000924FF" w:rsidP="00210F4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0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Обосновывать </w:t>
            </w:r>
            <w:r w:rsidRPr="0021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правильность отнесения слова к имени прилагатель</w:t>
            </w:r>
            <w:r w:rsidRPr="0021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ному.</w:t>
            </w:r>
          </w:p>
          <w:p w14:paraId="1D35B024" w14:textId="77777777" w:rsidR="000924FF" w:rsidRPr="00210F42" w:rsidRDefault="000924FF" w:rsidP="00210F4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0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Использовать </w:t>
            </w:r>
            <w:r w:rsidRPr="0021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речи прилагательные различных лексико-</w:t>
            </w:r>
            <w:r w:rsidRPr="0021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тематических групп.</w:t>
            </w:r>
          </w:p>
          <w:p w14:paraId="2FB31DC3" w14:textId="77777777" w:rsidR="000924FF" w:rsidRPr="00210F42" w:rsidRDefault="000924FF" w:rsidP="00210F4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0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Выделять </w:t>
            </w:r>
            <w:r w:rsidRPr="0021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из предложения словосочетания с именами прилагательными. </w:t>
            </w:r>
            <w:r w:rsidRPr="00210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Приводить </w:t>
            </w:r>
            <w:r w:rsidRPr="0021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примеры имён прилагательных.</w:t>
            </w:r>
          </w:p>
          <w:p w14:paraId="05897CAA" w14:textId="77777777" w:rsidR="000924FF" w:rsidRPr="00210F42" w:rsidRDefault="000924FF" w:rsidP="00210F4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0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Определять, </w:t>
            </w:r>
            <w:r w:rsidRPr="0021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каким членом предложения является имя прилагательное.</w:t>
            </w:r>
          </w:p>
          <w:p w14:paraId="0680296D" w14:textId="77777777" w:rsidR="000924FF" w:rsidRPr="00210F42" w:rsidRDefault="000924FF" w:rsidP="00210F4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0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Анализировать </w:t>
            </w:r>
            <w:r w:rsidRPr="0021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высказывания русских писателей о русском языке.</w:t>
            </w:r>
          </w:p>
          <w:p w14:paraId="7DC1FFC1" w14:textId="77777777" w:rsidR="000924FF" w:rsidRPr="00210F42" w:rsidRDefault="000924FF" w:rsidP="00210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Подбирать </w:t>
            </w:r>
            <w:r w:rsidRPr="0021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имена прилагательные — сравнения для характеристики ка</w:t>
            </w:r>
            <w:r w:rsidRPr="0021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честв, присущих людям и животным.</w:t>
            </w:r>
          </w:p>
        </w:tc>
        <w:tc>
          <w:tcPr>
            <w:tcW w:w="325" w:type="pct"/>
          </w:tcPr>
          <w:p w14:paraId="167D820E" w14:textId="77777777" w:rsidR="000924FF" w:rsidRPr="007D218F" w:rsidRDefault="007D218F" w:rsidP="00210F4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D21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20.02</w:t>
            </w:r>
          </w:p>
        </w:tc>
        <w:tc>
          <w:tcPr>
            <w:tcW w:w="293" w:type="pct"/>
          </w:tcPr>
          <w:p w14:paraId="67F31F23" w14:textId="77777777" w:rsidR="000924FF" w:rsidRPr="00210F42" w:rsidRDefault="000924FF" w:rsidP="00210F4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A3738E" w:rsidRPr="00210F42" w14:paraId="0DD7D15B" w14:textId="77777777" w:rsidTr="007D218F">
        <w:tc>
          <w:tcPr>
            <w:tcW w:w="204" w:type="pct"/>
            <w:shd w:val="clear" w:color="auto" w:fill="auto"/>
          </w:tcPr>
          <w:p w14:paraId="5F24B013" w14:textId="77777777" w:rsidR="000924FF" w:rsidRPr="00210F42" w:rsidRDefault="000924FF" w:rsidP="00210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F4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36" w:type="pct"/>
          </w:tcPr>
          <w:p w14:paraId="1D839EFF" w14:textId="77777777" w:rsidR="000924FF" w:rsidRPr="00210F42" w:rsidRDefault="000924FF" w:rsidP="00210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F42">
              <w:rPr>
                <w:rFonts w:ascii="Times New Roman" w:eastAsia="ArialMT" w:hAnsi="Times New Roman" w:cs="Times New Roman"/>
                <w:sz w:val="24"/>
                <w:szCs w:val="24"/>
              </w:rPr>
              <w:t>Имя прилагательное – часть страны Речь.</w:t>
            </w:r>
          </w:p>
        </w:tc>
        <w:tc>
          <w:tcPr>
            <w:tcW w:w="340" w:type="pct"/>
          </w:tcPr>
          <w:p w14:paraId="5D776B29" w14:textId="77777777" w:rsidR="000924FF" w:rsidRPr="00210F42" w:rsidRDefault="000924FF" w:rsidP="00210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F42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2303" w:type="pct"/>
          </w:tcPr>
          <w:p w14:paraId="4956EB85" w14:textId="77777777" w:rsidR="000924FF" w:rsidRPr="00210F42" w:rsidRDefault="000924FF" w:rsidP="00210F4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0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Распознавать </w:t>
            </w:r>
            <w:r w:rsidRPr="0021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имя прилагательное среди других частей речи по обоб</w:t>
            </w:r>
            <w:r w:rsidRPr="0021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щённому лексическому значению и вопросу.</w:t>
            </w:r>
          </w:p>
          <w:p w14:paraId="26962F2D" w14:textId="77777777" w:rsidR="000924FF" w:rsidRPr="00210F42" w:rsidRDefault="000924FF" w:rsidP="00210F4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0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Обосновывать </w:t>
            </w:r>
            <w:r w:rsidRPr="0021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правильность отнесения слова к имени прилагатель</w:t>
            </w:r>
            <w:r w:rsidRPr="0021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ному.</w:t>
            </w:r>
          </w:p>
          <w:p w14:paraId="6A9C8D5D" w14:textId="77777777" w:rsidR="000924FF" w:rsidRPr="00210F42" w:rsidRDefault="000924FF" w:rsidP="00210F4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0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Использовать </w:t>
            </w:r>
            <w:r w:rsidRPr="0021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речи прилагательные различных лексико-тематических групп.</w:t>
            </w:r>
          </w:p>
          <w:p w14:paraId="12E81596" w14:textId="77777777" w:rsidR="000924FF" w:rsidRPr="00210F42" w:rsidRDefault="000924FF" w:rsidP="00210F4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0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Выделять </w:t>
            </w:r>
            <w:r w:rsidRPr="0021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из предложения словосочетания с именами прилагательными. </w:t>
            </w:r>
            <w:r w:rsidRPr="00210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Приводить </w:t>
            </w:r>
            <w:r w:rsidRPr="0021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примеры имён прилагательных.</w:t>
            </w:r>
          </w:p>
          <w:p w14:paraId="6C90C513" w14:textId="77777777" w:rsidR="000924FF" w:rsidRPr="00210F42" w:rsidRDefault="000924FF" w:rsidP="00210F4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0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Определять, </w:t>
            </w:r>
            <w:r w:rsidRPr="0021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каким членом предложения является имя прилагательное.</w:t>
            </w:r>
          </w:p>
          <w:p w14:paraId="08E562D7" w14:textId="77777777" w:rsidR="000924FF" w:rsidRPr="00210F42" w:rsidRDefault="000924FF" w:rsidP="00210F4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0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Анализировать </w:t>
            </w:r>
            <w:r w:rsidRPr="0021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высказывания русских писателей о русском языке.</w:t>
            </w:r>
          </w:p>
          <w:p w14:paraId="630D8C2C" w14:textId="77777777" w:rsidR="000924FF" w:rsidRPr="00210F42" w:rsidRDefault="000924FF" w:rsidP="00210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Подбирать </w:t>
            </w:r>
            <w:r w:rsidRPr="0021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имена прилагательные — сравнения для характеристики ка</w:t>
            </w:r>
            <w:r w:rsidRPr="0021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честв, присущих людям и животным.</w:t>
            </w:r>
          </w:p>
        </w:tc>
        <w:tc>
          <w:tcPr>
            <w:tcW w:w="325" w:type="pct"/>
          </w:tcPr>
          <w:p w14:paraId="19C76B6C" w14:textId="77777777" w:rsidR="000924FF" w:rsidRPr="007D218F" w:rsidRDefault="007D218F" w:rsidP="00210F4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D21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27.02</w:t>
            </w:r>
          </w:p>
        </w:tc>
        <w:tc>
          <w:tcPr>
            <w:tcW w:w="293" w:type="pct"/>
          </w:tcPr>
          <w:p w14:paraId="1270D63E" w14:textId="77777777" w:rsidR="000924FF" w:rsidRPr="00210F42" w:rsidRDefault="000924FF" w:rsidP="00210F4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A3738E" w:rsidRPr="00210F42" w14:paraId="68F07457" w14:textId="77777777" w:rsidTr="007D218F">
        <w:tc>
          <w:tcPr>
            <w:tcW w:w="204" w:type="pct"/>
            <w:shd w:val="clear" w:color="auto" w:fill="auto"/>
          </w:tcPr>
          <w:p w14:paraId="2B8758D1" w14:textId="77777777" w:rsidR="000924FF" w:rsidRPr="00210F42" w:rsidRDefault="000924FF" w:rsidP="00210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F4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36" w:type="pct"/>
          </w:tcPr>
          <w:p w14:paraId="02670BB8" w14:textId="77777777" w:rsidR="000924FF" w:rsidRPr="00210F42" w:rsidRDefault="000924FF" w:rsidP="00210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F42">
              <w:rPr>
                <w:rFonts w:ascii="Times New Roman" w:eastAsia="ArialMT" w:hAnsi="Times New Roman" w:cs="Times New Roman"/>
                <w:sz w:val="24"/>
                <w:szCs w:val="24"/>
              </w:rPr>
              <w:t>Моя мама – имя существительное. (О связи имени прилагательного с именем существительным).</w:t>
            </w:r>
          </w:p>
        </w:tc>
        <w:tc>
          <w:tcPr>
            <w:tcW w:w="340" w:type="pct"/>
          </w:tcPr>
          <w:p w14:paraId="46393163" w14:textId="77777777" w:rsidR="000924FF" w:rsidRPr="00210F42" w:rsidRDefault="000924FF" w:rsidP="00210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F42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2303" w:type="pct"/>
          </w:tcPr>
          <w:p w14:paraId="1B288EDE" w14:textId="77777777" w:rsidR="000924FF" w:rsidRPr="00210F42" w:rsidRDefault="000924FF" w:rsidP="00210F4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0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Использовать </w:t>
            </w:r>
            <w:r w:rsidRPr="0021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речи прилагательные различных лексико-тематических групп.</w:t>
            </w:r>
          </w:p>
          <w:p w14:paraId="7DFD9457" w14:textId="77777777" w:rsidR="000924FF" w:rsidRPr="00210F42" w:rsidRDefault="000924FF" w:rsidP="00210F4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0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Выделять </w:t>
            </w:r>
            <w:r w:rsidRPr="0021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из предложения словосочетания с именами прилагательными. </w:t>
            </w:r>
            <w:r w:rsidRPr="00210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Приводить </w:t>
            </w:r>
            <w:r w:rsidRPr="0021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примеры имён прилагательных.</w:t>
            </w:r>
          </w:p>
          <w:p w14:paraId="0430C891" w14:textId="77777777" w:rsidR="000924FF" w:rsidRPr="00210F42" w:rsidRDefault="000924FF" w:rsidP="00210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Определять, </w:t>
            </w:r>
            <w:r w:rsidRPr="0021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каким членом предложения является имя прилагательное</w:t>
            </w:r>
          </w:p>
        </w:tc>
        <w:tc>
          <w:tcPr>
            <w:tcW w:w="325" w:type="pct"/>
          </w:tcPr>
          <w:p w14:paraId="5E8B18FF" w14:textId="77777777" w:rsidR="000924FF" w:rsidRPr="007D218F" w:rsidRDefault="007D218F" w:rsidP="00210F4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D21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6.03</w:t>
            </w:r>
          </w:p>
        </w:tc>
        <w:tc>
          <w:tcPr>
            <w:tcW w:w="293" w:type="pct"/>
          </w:tcPr>
          <w:p w14:paraId="194AE2EE" w14:textId="77777777" w:rsidR="000924FF" w:rsidRPr="00210F42" w:rsidRDefault="000924FF" w:rsidP="00210F4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A3738E" w:rsidRPr="00210F42" w14:paraId="13A56D39" w14:textId="77777777" w:rsidTr="007D218F">
        <w:tc>
          <w:tcPr>
            <w:tcW w:w="204" w:type="pct"/>
            <w:shd w:val="clear" w:color="auto" w:fill="auto"/>
          </w:tcPr>
          <w:p w14:paraId="6BAC0A11" w14:textId="77777777" w:rsidR="000924FF" w:rsidRPr="00210F42" w:rsidRDefault="000924FF" w:rsidP="00210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F4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36" w:type="pct"/>
          </w:tcPr>
          <w:p w14:paraId="420B0D8F" w14:textId="77777777" w:rsidR="000924FF" w:rsidRPr="00210F42" w:rsidRDefault="000924FF" w:rsidP="00210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F42">
              <w:rPr>
                <w:rFonts w:ascii="Times New Roman" w:eastAsia="ArialMT" w:hAnsi="Times New Roman" w:cs="Times New Roman"/>
                <w:sz w:val="24"/>
                <w:szCs w:val="24"/>
              </w:rPr>
              <w:t>Глагол – часть страны Речь.</w:t>
            </w:r>
          </w:p>
        </w:tc>
        <w:tc>
          <w:tcPr>
            <w:tcW w:w="340" w:type="pct"/>
          </w:tcPr>
          <w:p w14:paraId="3D1409A1" w14:textId="77777777" w:rsidR="000924FF" w:rsidRPr="00210F42" w:rsidRDefault="000924FF" w:rsidP="00210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F42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2303" w:type="pct"/>
          </w:tcPr>
          <w:p w14:paraId="44C247CB" w14:textId="77777777" w:rsidR="000924FF" w:rsidRPr="00210F42" w:rsidRDefault="000924FF" w:rsidP="00210F4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0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Распознавать </w:t>
            </w:r>
            <w:r w:rsidRPr="0021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глагол среди других частей речи по обобщённому лекси</w:t>
            </w:r>
            <w:r w:rsidRPr="0021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ческому значению и вопросу.</w:t>
            </w:r>
          </w:p>
          <w:p w14:paraId="6C491C92" w14:textId="77777777" w:rsidR="000924FF" w:rsidRPr="00210F42" w:rsidRDefault="000924FF" w:rsidP="00210F4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0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Обосновывать </w:t>
            </w:r>
            <w:r w:rsidRPr="0021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правильность отнесения слова к глаголу. </w:t>
            </w:r>
            <w:r w:rsidRPr="00210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Классифицировать </w:t>
            </w:r>
            <w:r w:rsidRPr="0021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глаголы по вопросам.</w:t>
            </w:r>
          </w:p>
          <w:p w14:paraId="4BDA0779" w14:textId="77777777" w:rsidR="000924FF" w:rsidRPr="00210F42" w:rsidRDefault="000924FF" w:rsidP="00210F4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0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Распознавать </w:t>
            </w:r>
            <w:r w:rsidRPr="0021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глаголы, употреблённые в прямом и переносном значе</w:t>
            </w:r>
            <w:r w:rsidRPr="0021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ниях.</w:t>
            </w:r>
          </w:p>
          <w:p w14:paraId="065D7F4F" w14:textId="77777777" w:rsidR="000924FF" w:rsidRPr="00210F42" w:rsidRDefault="000924FF" w:rsidP="00210F4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0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Определять, </w:t>
            </w:r>
            <w:r w:rsidRPr="0021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каким членом предложения является глагол в предложе</w:t>
            </w:r>
            <w:r w:rsidRPr="0021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нии.</w:t>
            </w:r>
          </w:p>
          <w:p w14:paraId="4BE99EB7" w14:textId="77777777" w:rsidR="000924FF" w:rsidRPr="00210F42" w:rsidRDefault="000924FF" w:rsidP="00210F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0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Выбирать </w:t>
            </w:r>
            <w:r w:rsidRPr="0021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глаголы в соответствии с задачей речевого высказывания.</w:t>
            </w:r>
          </w:p>
          <w:p w14:paraId="5C7AA1FA" w14:textId="77777777" w:rsidR="000924FF" w:rsidRPr="00210F42" w:rsidRDefault="000924FF" w:rsidP="00210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Рассматривать </w:t>
            </w:r>
            <w:r w:rsidRPr="0021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репродукцию картины А. К. Саврасова «Грачи прилете</w:t>
            </w:r>
            <w:r w:rsidRPr="0021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 xml:space="preserve">ли» по данным вопросам, </w:t>
            </w:r>
            <w:r w:rsidRPr="00210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обсуждать </w:t>
            </w:r>
            <w:r w:rsidRPr="0021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план предстоящего рассказа, </w:t>
            </w:r>
            <w:r w:rsidRPr="00210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</w:t>
            </w:r>
            <w:r w:rsidRPr="00210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softHyphen/>
              <w:t xml:space="preserve">ставлять </w:t>
            </w:r>
            <w:r w:rsidRPr="0021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(под руководством учителя) по картине рассказ, </w:t>
            </w:r>
            <w:r w:rsidRPr="00210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записывать </w:t>
            </w:r>
            <w:r w:rsidRPr="0021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рассказ.</w:t>
            </w:r>
          </w:p>
        </w:tc>
        <w:tc>
          <w:tcPr>
            <w:tcW w:w="325" w:type="pct"/>
          </w:tcPr>
          <w:p w14:paraId="67A4E94E" w14:textId="77777777" w:rsidR="000924FF" w:rsidRPr="007D218F" w:rsidRDefault="007D218F" w:rsidP="00210F4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D21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13.03</w:t>
            </w:r>
          </w:p>
        </w:tc>
        <w:tc>
          <w:tcPr>
            <w:tcW w:w="293" w:type="pct"/>
          </w:tcPr>
          <w:p w14:paraId="3C974E58" w14:textId="77777777" w:rsidR="000924FF" w:rsidRPr="00210F42" w:rsidRDefault="000924FF" w:rsidP="00210F4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A3738E" w:rsidRPr="00210F42" w14:paraId="416F32CA" w14:textId="77777777" w:rsidTr="007D218F">
        <w:tc>
          <w:tcPr>
            <w:tcW w:w="204" w:type="pct"/>
            <w:shd w:val="clear" w:color="auto" w:fill="auto"/>
          </w:tcPr>
          <w:p w14:paraId="4C5BE2B9" w14:textId="77777777" w:rsidR="000924FF" w:rsidRPr="00210F42" w:rsidRDefault="000924FF" w:rsidP="00210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F4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36" w:type="pct"/>
          </w:tcPr>
          <w:p w14:paraId="7C15A3D4" w14:textId="77777777" w:rsidR="000924FF" w:rsidRPr="00210F42" w:rsidRDefault="000924FF" w:rsidP="00210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F42">
              <w:rPr>
                <w:rFonts w:ascii="Times New Roman" w:eastAsia="ArialMT" w:hAnsi="Times New Roman" w:cs="Times New Roman"/>
                <w:sz w:val="24"/>
                <w:szCs w:val="24"/>
              </w:rPr>
              <w:t>Глагол – часть страны Речь.</w:t>
            </w:r>
          </w:p>
        </w:tc>
        <w:tc>
          <w:tcPr>
            <w:tcW w:w="340" w:type="pct"/>
          </w:tcPr>
          <w:p w14:paraId="653AE6F0" w14:textId="77777777" w:rsidR="000924FF" w:rsidRPr="00210F42" w:rsidRDefault="000924FF" w:rsidP="00210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F42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2303" w:type="pct"/>
          </w:tcPr>
          <w:p w14:paraId="1FBA66D2" w14:textId="77777777" w:rsidR="000924FF" w:rsidRPr="00210F42" w:rsidRDefault="000924FF" w:rsidP="00210F4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0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Определять </w:t>
            </w:r>
            <w:r w:rsidRPr="0021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число глаголов, </w:t>
            </w:r>
            <w:r w:rsidRPr="00210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распределять </w:t>
            </w:r>
            <w:r w:rsidRPr="0021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глаголы по группам в зави</w:t>
            </w:r>
            <w:r w:rsidRPr="0021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 xml:space="preserve">симости от их числа, </w:t>
            </w:r>
            <w:r w:rsidRPr="00210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изменять </w:t>
            </w:r>
            <w:r w:rsidRPr="0021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глаголы по числам, </w:t>
            </w:r>
            <w:r w:rsidRPr="00210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приводить примеры глаголов </w:t>
            </w:r>
            <w:r w:rsidRPr="0021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определённого числа, </w:t>
            </w:r>
            <w:r w:rsidRPr="00210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употреблять </w:t>
            </w:r>
            <w:r w:rsidRPr="0021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глаголы в определённом числе.</w:t>
            </w:r>
          </w:p>
          <w:p w14:paraId="4D0753C4" w14:textId="77777777" w:rsidR="000924FF" w:rsidRPr="00210F42" w:rsidRDefault="000924FF" w:rsidP="00210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Соблюдать </w:t>
            </w:r>
            <w:r w:rsidRPr="0021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практике речевого общения орфоэпические и лексические нормы употребления глаголов. Работать с орфоэпическим словарём.</w:t>
            </w:r>
          </w:p>
        </w:tc>
        <w:tc>
          <w:tcPr>
            <w:tcW w:w="325" w:type="pct"/>
          </w:tcPr>
          <w:p w14:paraId="2D255900" w14:textId="77777777" w:rsidR="000924FF" w:rsidRPr="007D218F" w:rsidRDefault="007D218F" w:rsidP="00210F4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D21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20.03</w:t>
            </w:r>
          </w:p>
        </w:tc>
        <w:tc>
          <w:tcPr>
            <w:tcW w:w="293" w:type="pct"/>
          </w:tcPr>
          <w:p w14:paraId="0CD423D4" w14:textId="77777777" w:rsidR="000924FF" w:rsidRPr="00210F42" w:rsidRDefault="000924FF" w:rsidP="00210F4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A3738E" w:rsidRPr="00210F42" w14:paraId="59CF71C5" w14:textId="77777777" w:rsidTr="007D218F">
        <w:tc>
          <w:tcPr>
            <w:tcW w:w="204" w:type="pct"/>
            <w:shd w:val="clear" w:color="auto" w:fill="auto"/>
          </w:tcPr>
          <w:p w14:paraId="61FC40C1" w14:textId="77777777" w:rsidR="000924FF" w:rsidRPr="00210F42" w:rsidRDefault="000924FF" w:rsidP="00210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F4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536" w:type="pct"/>
          </w:tcPr>
          <w:p w14:paraId="254D0FFF" w14:textId="77777777" w:rsidR="000924FF" w:rsidRPr="00210F42" w:rsidRDefault="000924FF" w:rsidP="00210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F42">
              <w:rPr>
                <w:rFonts w:ascii="Times New Roman" w:eastAsia="ArialMT" w:hAnsi="Times New Roman" w:cs="Times New Roman"/>
                <w:sz w:val="24"/>
                <w:szCs w:val="24"/>
              </w:rPr>
              <w:t>Глагол и его друзья.</w:t>
            </w:r>
          </w:p>
        </w:tc>
        <w:tc>
          <w:tcPr>
            <w:tcW w:w="340" w:type="pct"/>
          </w:tcPr>
          <w:p w14:paraId="186B61FC" w14:textId="77777777" w:rsidR="000924FF" w:rsidRPr="00210F42" w:rsidRDefault="000924FF" w:rsidP="00210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F42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2303" w:type="pct"/>
          </w:tcPr>
          <w:p w14:paraId="6A9ACACC" w14:textId="77777777" w:rsidR="000924FF" w:rsidRPr="00210F42" w:rsidRDefault="000924FF" w:rsidP="00210F4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0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Определять, </w:t>
            </w:r>
            <w:r w:rsidRPr="0021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каким членом предложения является глагол в предложе</w:t>
            </w:r>
            <w:r w:rsidRPr="0021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нии.</w:t>
            </w:r>
          </w:p>
          <w:p w14:paraId="4F62F489" w14:textId="77777777" w:rsidR="000924FF" w:rsidRPr="00210F42" w:rsidRDefault="000924FF" w:rsidP="00210F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0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Выбирать </w:t>
            </w:r>
            <w:r w:rsidRPr="0021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глаголы в соответствии с задачей речевого высказывания.</w:t>
            </w:r>
          </w:p>
        </w:tc>
        <w:tc>
          <w:tcPr>
            <w:tcW w:w="325" w:type="pct"/>
          </w:tcPr>
          <w:p w14:paraId="224C1259" w14:textId="77777777" w:rsidR="000924FF" w:rsidRPr="007D218F" w:rsidRDefault="007D218F" w:rsidP="00210F4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D21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3.04</w:t>
            </w:r>
          </w:p>
        </w:tc>
        <w:tc>
          <w:tcPr>
            <w:tcW w:w="293" w:type="pct"/>
          </w:tcPr>
          <w:p w14:paraId="5B68AD5B" w14:textId="77777777" w:rsidR="000924FF" w:rsidRPr="00210F42" w:rsidRDefault="000924FF" w:rsidP="00210F4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A3738E" w:rsidRPr="00210F42" w14:paraId="7B2A1711" w14:textId="77777777" w:rsidTr="007D218F">
        <w:tc>
          <w:tcPr>
            <w:tcW w:w="204" w:type="pct"/>
            <w:shd w:val="clear" w:color="auto" w:fill="auto"/>
          </w:tcPr>
          <w:p w14:paraId="064C7A1F" w14:textId="77777777" w:rsidR="000924FF" w:rsidRPr="00210F42" w:rsidRDefault="000924FF" w:rsidP="00210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F42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536" w:type="pct"/>
          </w:tcPr>
          <w:p w14:paraId="3EF5ABC9" w14:textId="77777777" w:rsidR="000924FF" w:rsidRPr="00210F42" w:rsidRDefault="000924FF" w:rsidP="00210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F42">
              <w:rPr>
                <w:rFonts w:ascii="Times New Roman" w:eastAsia="ArialMT" w:hAnsi="Times New Roman" w:cs="Times New Roman"/>
                <w:sz w:val="24"/>
                <w:szCs w:val="24"/>
              </w:rPr>
              <w:t>Как мама Глаголиха учила глагольчиков. (Неопределенная форма глаголов).</w:t>
            </w:r>
          </w:p>
        </w:tc>
        <w:tc>
          <w:tcPr>
            <w:tcW w:w="340" w:type="pct"/>
          </w:tcPr>
          <w:p w14:paraId="71CC2485" w14:textId="77777777" w:rsidR="000924FF" w:rsidRPr="00210F42" w:rsidRDefault="000924FF" w:rsidP="00210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F42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2303" w:type="pct"/>
          </w:tcPr>
          <w:p w14:paraId="3FA1EEBD" w14:textId="77777777" w:rsidR="000924FF" w:rsidRPr="00210F42" w:rsidRDefault="000924FF" w:rsidP="00210F4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0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Определять, </w:t>
            </w:r>
            <w:r w:rsidRPr="0021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каким членом предложения является глагол в предложе</w:t>
            </w:r>
            <w:r w:rsidRPr="0021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нии.</w:t>
            </w:r>
          </w:p>
          <w:p w14:paraId="42509C35" w14:textId="77777777" w:rsidR="000924FF" w:rsidRPr="00210F42" w:rsidRDefault="000924FF" w:rsidP="00210F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0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Выбирать </w:t>
            </w:r>
            <w:r w:rsidRPr="0021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глаголы в соответствии с задачей речевого высказывания.</w:t>
            </w:r>
          </w:p>
        </w:tc>
        <w:tc>
          <w:tcPr>
            <w:tcW w:w="325" w:type="pct"/>
          </w:tcPr>
          <w:p w14:paraId="29856509" w14:textId="77777777" w:rsidR="000924FF" w:rsidRPr="007D218F" w:rsidRDefault="007D218F" w:rsidP="00210F4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D21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10.04</w:t>
            </w:r>
          </w:p>
        </w:tc>
        <w:tc>
          <w:tcPr>
            <w:tcW w:w="293" w:type="pct"/>
          </w:tcPr>
          <w:p w14:paraId="7D81E48E" w14:textId="77777777" w:rsidR="000924FF" w:rsidRPr="00210F42" w:rsidRDefault="000924FF" w:rsidP="00210F4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A3738E" w:rsidRPr="00210F42" w14:paraId="4D543148" w14:textId="77777777" w:rsidTr="007D218F">
        <w:tc>
          <w:tcPr>
            <w:tcW w:w="204" w:type="pct"/>
            <w:shd w:val="clear" w:color="auto" w:fill="auto"/>
          </w:tcPr>
          <w:p w14:paraId="18C3CE34" w14:textId="77777777" w:rsidR="000924FF" w:rsidRPr="00210F42" w:rsidRDefault="000924FF" w:rsidP="00210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F42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536" w:type="pct"/>
          </w:tcPr>
          <w:p w14:paraId="2ACA7171" w14:textId="77777777" w:rsidR="000924FF" w:rsidRPr="00210F42" w:rsidRDefault="000924FF" w:rsidP="00210F42">
            <w:pPr>
              <w:rPr>
                <w:rFonts w:ascii="Times New Roman" w:eastAsia="ArialMT" w:hAnsi="Times New Roman" w:cs="Times New Roman"/>
                <w:sz w:val="24"/>
                <w:szCs w:val="24"/>
              </w:rPr>
            </w:pPr>
            <w:r w:rsidRPr="00210F42">
              <w:rPr>
                <w:rFonts w:ascii="Times New Roman" w:eastAsia="ArialMT" w:hAnsi="Times New Roman" w:cs="Times New Roman"/>
                <w:sz w:val="24"/>
                <w:szCs w:val="24"/>
              </w:rPr>
              <w:t>Как мама Глаголиха учила глагольчиков.</w:t>
            </w:r>
          </w:p>
          <w:p w14:paraId="336EB9A5" w14:textId="77777777" w:rsidR="000924FF" w:rsidRPr="00210F42" w:rsidRDefault="000924FF" w:rsidP="00210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F42">
              <w:rPr>
                <w:rFonts w:ascii="Times New Roman" w:eastAsia="ArialMT" w:hAnsi="Times New Roman" w:cs="Times New Roman"/>
                <w:sz w:val="24"/>
                <w:szCs w:val="24"/>
              </w:rPr>
              <w:t xml:space="preserve"> ( Прошедшее, настоящее, будущее времена глаголов).</w:t>
            </w:r>
          </w:p>
        </w:tc>
        <w:tc>
          <w:tcPr>
            <w:tcW w:w="340" w:type="pct"/>
          </w:tcPr>
          <w:p w14:paraId="39D4AE42" w14:textId="77777777" w:rsidR="000924FF" w:rsidRPr="00210F42" w:rsidRDefault="000924FF" w:rsidP="00210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F42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2303" w:type="pct"/>
          </w:tcPr>
          <w:p w14:paraId="2F2DE01C" w14:textId="77777777" w:rsidR="000924FF" w:rsidRPr="00210F42" w:rsidRDefault="000924FF" w:rsidP="00210F4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0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Определять </w:t>
            </w:r>
            <w:r w:rsidRPr="00210F4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времена глаголов</w:t>
            </w:r>
            <w:r w:rsidRPr="00210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14:paraId="0DFB6C9D" w14:textId="77777777" w:rsidR="000924FF" w:rsidRPr="00210F42" w:rsidRDefault="000924FF" w:rsidP="00210F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0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Выбирать </w:t>
            </w:r>
            <w:r w:rsidRPr="0021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глаголы в соответствии с задачей речевого высказывания.</w:t>
            </w:r>
          </w:p>
        </w:tc>
        <w:tc>
          <w:tcPr>
            <w:tcW w:w="325" w:type="pct"/>
          </w:tcPr>
          <w:p w14:paraId="01827FBB" w14:textId="77777777" w:rsidR="000924FF" w:rsidRPr="007D218F" w:rsidRDefault="007D218F" w:rsidP="00210F4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D21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17.04</w:t>
            </w:r>
          </w:p>
        </w:tc>
        <w:tc>
          <w:tcPr>
            <w:tcW w:w="293" w:type="pct"/>
          </w:tcPr>
          <w:p w14:paraId="066AE15C" w14:textId="77777777" w:rsidR="000924FF" w:rsidRPr="00210F42" w:rsidRDefault="000924FF" w:rsidP="00210F4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A3738E" w:rsidRPr="00210F42" w14:paraId="75C3B442" w14:textId="77777777" w:rsidTr="007D218F">
        <w:tc>
          <w:tcPr>
            <w:tcW w:w="204" w:type="pct"/>
            <w:shd w:val="clear" w:color="auto" w:fill="auto"/>
          </w:tcPr>
          <w:p w14:paraId="31F37899" w14:textId="77777777" w:rsidR="000924FF" w:rsidRPr="00210F42" w:rsidRDefault="000924FF" w:rsidP="00210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F42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536" w:type="pct"/>
          </w:tcPr>
          <w:p w14:paraId="64664D36" w14:textId="77777777" w:rsidR="000924FF" w:rsidRPr="00210F42" w:rsidRDefault="000924FF" w:rsidP="00210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F42">
              <w:rPr>
                <w:rFonts w:ascii="Times New Roman" w:eastAsia="ArialMT" w:hAnsi="Times New Roman" w:cs="Times New Roman"/>
                <w:sz w:val="24"/>
                <w:szCs w:val="24"/>
              </w:rPr>
              <w:t>Как мама Глаголиха учила глагольчиков. (Времена глагола).</w:t>
            </w:r>
          </w:p>
        </w:tc>
        <w:tc>
          <w:tcPr>
            <w:tcW w:w="340" w:type="pct"/>
          </w:tcPr>
          <w:p w14:paraId="43AD0355" w14:textId="77777777" w:rsidR="000924FF" w:rsidRPr="00210F42" w:rsidRDefault="000924FF" w:rsidP="00210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F42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2303" w:type="pct"/>
          </w:tcPr>
          <w:p w14:paraId="5F65B13D" w14:textId="77777777" w:rsidR="000924FF" w:rsidRPr="00210F42" w:rsidRDefault="000924FF" w:rsidP="00210F4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0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Определять </w:t>
            </w:r>
            <w:r w:rsidRPr="0021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времена глаголов.</w:t>
            </w:r>
          </w:p>
          <w:p w14:paraId="5B4D5770" w14:textId="77777777" w:rsidR="000924FF" w:rsidRPr="00210F42" w:rsidRDefault="000924FF" w:rsidP="00210F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0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Выбирать </w:t>
            </w:r>
            <w:r w:rsidRPr="0021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глаголы в соответствии с задачей речевого высказывания.</w:t>
            </w:r>
          </w:p>
        </w:tc>
        <w:tc>
          <w:tcPr>
            <w:tcW w:w="325" w:type="pct"/>
          </w:tcPr>
          <w:p w14:paraId="41203B34" w14:textId="77777777" w:rsidR="000924FF" w:rsidRPr="007D218F" w:rsidRDefault="007D218F" w:rsidP="00210F4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D21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24.04</w:t>
            </w:r>
          </w:p>
        </w:tc>
        <w:tc>
          <w:tcPr>
            <w:tcW w:w="293" w:type="pct"/>
          </w:tcPr>
          <w:p w14:paraId="0C8C19BA" w14:textId="77777777" w:rsidR="000924FF" w:rsidRPr="00210F42" w:rsidRDefault="000924FF" w:rsidP="00210F4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A3738E" w:rsidRPr="00210F42" w14:paraId="3AAEE827" w14:textId="77777777" w:rsidTr="007D218F">
        <w:tc>
          <w:tcPr>
            <w:tcW w:w="204" w:type="pct"/>
            <w:shd w:val="clear" w:color="auto" w:fill="auto"/>
          </w:tcPr>
          <w:p w14:paraId="6FE730F3" w14:textId="77777777" w:rsidR="000924FF" w:rsidRPr="00210F42" w:rsidRDefault="000924FF" w:rsidP="00210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F4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36" w:type="pct"/>
          </w:tcPr>
          <w:p w14:paraId="134DC68D" w14:textId="77777777" w:rsidR="000924FF" w:rsidRPr="00210F42" w:rsidRDefault="000924FF" w:rsidP="00210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F42">
              <w:rPr>
                <w:rFonts w:ascii="Times New Roman" w:eastAsia="ArialMT" w:hAnsi="Times New Roman" w:cs="Times New Roman"/>
                <w:sz w:val="24"/>
                <w:szCs w:val="24"/>
              </w:rPr>
              <w:t>С глаголами раздельно частицу НЕ пиши!</w:t>
            </w:r>
          </w:p>
        </w:tc>
        <w:tc>
          <w:tcPr>
            <w:tcW w:w="340" w:type="pct"/>
          </w:tcPr>
          <w:p w14:paraId="29C6D4D5" w14:textId="77777777" w:rsidR="000924FF" w:rsidRPr="00210F42" w:rsidRDefault="000924FF" w:rsidP="00210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F42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2303" w:type="pct"/>
          </w:tcPr>
          <w:p w14:paraId="4BDFBF67" w14:textId="77777777" w:rsidR="000924FF" w:rsidRPr="00210F42" w:rsidRDefault="000924FF" w:rsidP="00210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F42">
              <w:rPr>
                <w:rFonts w:ascii="Times New Roman" w:hAnsi="Times New Roman" w:cs="Times New Roman"/>
                <w:b/>
                <w:sz w:val="24"/>
                <w:szCs w:val="24"/>
              </w:rPr>
              <w:t>Раздельно писать</w:t>
            </w:r>
            <w:r w:rsidRPr="00210F42">
              <w:rPr>
                <w:rFonts w:ascii="Times New Roman" w:hAnsi="Times New Roman" w:cs="Times New Roman"/>
                <w:sz w:val="24"/>
                <w:szCs w:val="24"/>
              </w:rPr>
              <w:t xml:space="preserve"> частицу НЕ с глаголом.</w:t>
            </w:r>
          </w:p>
          <w:p w14:paraId="61BEABF5" w14:textId="77777777" w:rsidR="000924FF" w:rsidRPr="00210F42" w:rsidRDefault="000924FF" w:rsidP="00210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Определять </w:t>
            </w:r>
            <w:r w:rsidRPr="0021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грамматические признаки  глагола: число (единственное или множественное), роль в предложении. </w:t>
            </w:r>
            <w:r w:rsidRPr="00210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Обосновывать </w:t>
            </w:r>
            <w:r w:rsidRPr="0021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правильность определения признаков глагола. </w:t>
            </w:r>
            <w:r w:rsidRPr="00210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Определять </w:t>
            </w:r>
            <w:r w:rsidRPr="0021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правильный порядок предложений, </w:t>
            </w:r>
            <w:r w:rsidRPr="00210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составлять </w:t>
            </w:r>
            <w:r w:rsidRPr="0021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текст, </w:t>
            </w:r>
            <w:r w:rsidRPr="00210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</w:t>
            </w:r>
            <w:r w:rsidRPr="00210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softHyphen/>
              <w:t xml:space="preserve">бирать </w:t>
            </w:r>
            <w:r w:rsidRPr="0021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 нему название и </w:t>
            </w:r>
            <w:r w:rsidRPr="00210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записывать </w:t>
            </w:r>
            <w:r w:rsidRPr="0021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составленный </w:t>
            </w:r>
            <w:r w:rsidRPr="0021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текст.</w:t>
            </w:r>
          </w:p>
        </w:tc>
        <w:tc>
          <w:tcPr>
            <w:tcW w:w="325" w:type="pct"/>
          </w:tcPr>
          <w:p w14:paraId="6AD7B22A" w14:textId="77777777" w:rsidR="000924FF" w:rsidRPr="007D218F" w:rsidRDefault="007D218F" w:rsidP="00210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1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8.05</w:t>
            </w:r>
          </w:p>
        </w:tc>
        <w:tc>
          <w:tcPr>
            <w:tcW w:w="293" w:type="pct"/>
          </w:tcPr>
          <w:p w14:paraId="6FDADF21" w14:textId="77777777" w:rsidR="000924FF" w:rsidRPr="00210F42" w:rsidRDefault="000924FF" w:rsidP="00210F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738E" w:rsidRPr="00210F42" w14:paraId="5DE8CC57" w14:textId="77777777" w:rsidTr="007D218F">
        <w:tc>
          <w:tcPr>
            <w:tcW w:w="204" w:type="pct"/>
            <w:shd w:val="clear" w:color="auto" w:fill="auto"/>
          </w:tcPr>
          <w:p w14:paraId="630D010C" w14:textId="77777777" w:rsidR="000924FF" w:rsidRPr="00210F42" w:rsidRDefault="000924FF" w:rsidP="00210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F42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536" w:type="pct"/>
          </w:tcPr>
          <w:p w14:paraId="04EE243F" w14:textId="77777777" w:rsidR="000924FF" w:rsidRPr="00210F42" w:rsidRDefault="000924FF" w:rsidP="00210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F42">
              <w:rPr>
                <w:rFonts w:ascii="Times New Roman" w:eastAsia="ArialMT" w:hAnsi="Times New Roman" w:cs="Times New Roman"/>
                <w:sz w:val="24"/>
                <w:szCs w:val="24"/>
              </w:rPr>
              <w:t>С глаголами раздельно частицу НЕ пиши!</w:t>
            </w:r>
          </w:p>
        </w:tc>
        <w:tc>
          <w:tcPr>
            <w:tcW w:w="340" w:type="pct"/>
          </w:tcPr>
          <w:p w14:paraId="3EF1342B" w14:textId="77777777" w:rsidR="000924FF" w:rsidRPr="00210F42" w:rsidRDefault="000924FF" w:rsidP="00210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F42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2303" w:type="pct"/>
          </w:tcPr>
          <w:p w14:paraId="466B20B3" w14:textId="77777777" w:rsidR="000924FF" w:rsidRPr="00210F42" w:rsidRDefault="000924FF" w:rsidP="00210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F42">
              <w:rPr>
                <w:rFonts w:ascii="Times New Roman" w:hAnsi="Times New Roman" w:cs="Times New Roman"/>
                <w:b/>
                <w:sz w:val="24"/>
                <w:szCs w:val="24"/>
              </w:rPr>
              <w:t>Раздельно писать</w:t>
            </w:r>
            <w:r w:rsidRPr="00210F42">
              <w:rPr>
                <w:rFonts w:ascii="Times New Roman" w:hAnsi="Times New Roman" w:cs="Times New Roman"/>
                <w:sz w:val="24"/>
                <w:szCs w:val="24"/>
              </w:rPr>
              <w:t xml:space="preserve"> частицу НЕ с глаголом.</w:t>
            </w:r>
          </w:p>
          <w:p w14:paraId="16D24D05" w14:textId="77777777" w:rsidR="000924FF" w:rsidRPr="00210F42" w:rsidRDefault="000924FF" w:rsidP="00210F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0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Определять </w:t>
            </w:r>
            <w:r w:rsidRPr="0021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грамматические признаки  глагола: число (единственное или множественное), роль в предложении. </w:t>
            </w:r>
            <w:r w:rsidRPr="00210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Обосновывать </w:t>
            </w:r>
            <w:r w:rsidRPr="0021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правильность определения признаков глагола. </w:t>
            </w:r>
            <w:r w:rsidRPr="00210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Определять </w:t>
            </w:r>
            <w:r w:rsidRPr="0021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правильный порядок предложений, </w:t>
            </w:r>
            <w:r w:rsidRPr="00210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составлять </w:t>
            </w:r>
            <w:r w:rsidRPr="0021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текст, </w:t>
            </w:r>
            <w:r w:rsidRPr="00210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</w:t>
            </w:r>
            <w:r w:rsidRPr="00210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softHyphen/>
              <w:t xml:space="preserve">бирать </w:t>
            </w:r>
            <w:r w:rsidRPr="0021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 нему название и </w:t>
            </w:r>
            <w:r w:rsidRPr="00210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записывать </w:t>
            </w:r>
            <w:r w:rsidRPr="0021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составленный текст.</w:t>
            </w:r>
          </w:p>
        </w:tc>
        <w:tc>
          <w:tcPr>
            <w:tcW w:w="325" w:type="pct"/>
          </w:tcPr>
          <w:p w14:paraId="1CE17210" w14:textId="77777777" w:rsidR="000924FF" w:rsidRPr="007D218F" w:rsidRDefault="007D218F" w:rsidP="00210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18F"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293" w:type="pct"/>
          </w:tcPr>
          <w:p w14:paraId="0FE1A0F7" w14:textId="77777777" w:rsidR="000924FF" w:rsidRPr="00210F42" w:rsidRDefault="000924FF" w:rsidP="00210F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738E" w:rsidRPr="00210F42" w14:paraId="6D1F10C5" w14:textId="77777777" w:rsidTr="007D218F">
        <w:tc>
          <w:tcPr>
            <w:tcW w:w="204" w:type="pct"/>
            <w:shd w:val="clear" w:color="auto" w:fill="auto"/>
          </w:tcPr>
          <w:p w14:paraId="46F410AE" w14:textId="77777777" w:rsidR="000924FF" w:rsidRPr="00210F42" w:rsidRDefault="000924FF" w:rsidP="00210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F42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536" w:type="pct"/>
          </w:tcPr>
          <w:p w14:paraId="1C30AC58" w14:textId="77777777" w:rsidR="00210F42" w:rsidRDefault="000924FF" w:rsidP="00210F42">
            <w:pPr>
              <w:autoSpaceDE w:val="0"/>
              <w:rPr>
                <w:rFonts w:ascii="Times New Roman" w:eastAsia="ArialMT" w:hAnsi="Times New Roman" w:cs="Times New Roman"/>
                <w:sz w:val="24"/>
                <w:szCs w:val="24"/>
              </w:rPr>
            </w:pPr>
            <w:r w:rsidRPr="00210F42">
              <w:rPr>
                <w:rFonts w:ascii="Times New Roman" w:eastAsia="ArialMT" w:hAnsi="Times New Roman" w:cs="Times New Roman"/>
                <w:sz w:val="24"/>
                <w:szCs w:val="24"/>
              </w:rPr>
              <w:t xml:space="preserve">А все–таки она хорошая! </w:t>
            </w:r>
          </w:p>
          <w:p w14:paraId="12506A3D" w14:textId="77777777" w:rsidR="000924FF" w:rsidRPr="00210F42" w:rsidRDefault="000924FF" w:rsidP="00210F42">
            <w:pPr>
              <w:autoSpaceDE w:val="0"/>
              <w:rPr>
                <w:rFonts w:ascii="Times New Roman" w:eastAsia="ArialMT" w:hAnsi="Times New Roman" w:cs="Times New Roman"/>
                <w:sz w:val="24"/>
                <w:szCs w:val="24"/>
              </w:rPr>
            </w:pPr>
            <w:r w:rsidRPr="00210F42">
              <w:rPr>
                <w:rFonts w:ascii="Times New Roman" w:eastAsia="ArialMT" w:hAnsi="Times New Roman" w:cs="Times New Roman"/>
                <w:sz w:val="24"/>
                <w:szCs w:val="24"/>
              </w:rPr>
              <w:t>(О роли орфографии).</w:t>
            </w:r>
          </w:p>
          <w:p w14:paraId="32085777" w14:textId="77777777" w:rsidR="000924FF" w:rsidRPr="00210F42" w:rsidRDefault="000924FF" w:rsidP="00210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F42">
              <w:rPr>
                <w:rFonts w:ascii="Times New Roman" w:eastAsia="ArialMT" w:hAnsi="Times New Roman" w:cs="Times New Roman"/>
                <w:sz w:val="24"/>
                <w:szCs w:val="24"/>
              </w:rPr>
              <w:t>Рассказ – беседа о роли орфографии.</w:t>
            </w:r>
          </w:p>
        </w:tc>
        <w:tc>
          <w:tcPr>
            <w:tcW w:w="340" w:type="pct"/>
          </w:tcPr>
          <w:p w14:paraId="051037A4" w14:textId="77777777" w:rsidR="000924FF" w:rsidRPr="00210F42" w:rsidRDefault="000924FF" w:rsidP="00210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F42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2303" w:type="pct"/>
          </w:tcPr>
          <w:p w14:paraId="5A334606" w14:textId="77777777" w:rsidR="000924FF" w:rsidRPr="00210F42" w:rsidRDefault="000924FF" w:rsidP="00210F4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0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Планировать </w:t>
            </w:r>
            <w:r w:rsidRPr="0021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учебные действия при решении орфографической задачи (обозначение буквой безударного гласного звука в слове), </w:t>
            </w:r>
            <w:r w:rsidRPr="00210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определять </w:t>
            </w:r>
            <w:r w:rsidRPr="0021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пути её решения, </w:t>
            </w:r>
            <w:r w:rsidRPr="00210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решать </w:t>
            </w:r>
            <w:r w:rsidRPr="0021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её в соответствии с изученным правилом. </w:t>
            </w:r>
            <w:r w:rsidRPr="00210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Объяснять </w:t>
            </w:r>
            <w:r w:rsidRPr="0021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правописание слова с безударным гласным в корне, поль</w:t>
            </w:r>
            <w:r w:rsidRPr="0021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зуясь алгоритмом проверки написания.</w:t>
            </w:r>
          </w:p>
        </w:tc>
        <w:tc>
          <w:tcPr>
            <w:tcW w:w="325" w:type="pct"/>
          </w:tcPr>
          <w:p w14:paraId="7C123DE6" w14:textId="77777777" w:rsidR="000924FF" w:rsidRPr="007D218F" w:rsidRDefault="007D218F" w:rsidP="00210F4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D21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22.05</w:t>
            </w:r>
          </w:p>
        </w:tc>
        <w:tc>
          <w:tcPr>
            <w:tcW w:w="293" w:type="pct"/>
          </w:tcPr>
          <w:p w14:paraId="62DDAC12" w14:textId="77777777" w:rsidR="000924FF" w:rsidRPr="00210F42" w:rsidRDefault="000924FF" w:rsidP="00210F4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A3738E" w:rsidRPr="00210F42" w14:paraId="3B1AA0E6" w14:textId="77777777" w:rsidTr="007D218F">
        <w:tc>
          <w:tcPr>
            <w:tcW w:w="204" w:type="pct"/>
            <w:shd w:val="clear" w:color="auto" w:fill="auto"/>
          </w:tcPr>
          <w:p w14:paraId="5BD3346D" w14:textId="77777777" w:rsidR="000924FF" w:rsidRPr="00210F42" w:rsidRDefault="000924FF" w:rsidP="00210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F42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536" w:type="pct"/>
          </w:tcPr>
          <w:p w14:paraId="508F11F0" w14:textId="77777777" w:rsidR="00210F42" w:rsidRDefault="000924FF" w:rsidP="00210F42">
            <w:pPr>
              <w:rPr>
                <w:rFonts w:ascii="Times New Roman" w:eastAsia="ArialMT" w:hAnsi="Times New Roman" w:cs="Times New Roman"/>
                <w:sz w:val="24"/>
                <w:szCs w:val="24"/>
              </w:rPr>
            </w:pPr>
            <w:r w:rsidRPr="00210F42">
              <w:rPr>
                <w:rFonts w:ascii="Times New Roman" w:eastAsia="ArialMT" w:hAnsi="Times New Roman" w:cs="Times New Roman"/>
                <w:sz w:val="24"/>
                <w:szCs w:val="24"/>
              </w:rPr>
              <w:t xml:space="preserve">Группировка слов, подбор слов на определенные правила </w:t>
            </w:r>
          </w:p>
          <w:p w14:paraId="1BB003F3" w14:textId="77777777" w:rsidR="00210F42" w:rsidRDefault="000924FF" w:rsidP="00210F42">
            <w:pPr>
              <w:rPr>
                <w:rFonts w:ascii="Times New Roman" w:eastAsia="ArialMT" w:hAnsi="Times New Roman" w:cs="Times New Roman"/>
                <w:sz w:val="24"/>
                <w:szCs w:val="24"/>
              </w:rPr>
            </w:pPr>
            <w:r w:rsidRPr="00210F42">
              <w:rPr>
                <w:rFonts w:ascii="Times New Roman" w:eastAsia="ArialMT" w:hAnsi="Times New Roman" w:cs="Times New Roman"/>
                <w:sz w:val="24"/>
                <w:szCs w:val="24"/>
              </w:rPr>
              <w:t>(с использованием словарей).</w:t>
            </w:r>
          </w:p>
          <w:p w14:paraId="4A9439FF" w14:textId="77777777" w:rsidR="000924FF" w:rsidRPr="00210F42" w:rsidRDefault="000924FF" w:rsidP="00210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F42">
              <w:rPr>
                <w:rFonts w:ascii="Times New Roman" w:eastAsia="ArialMT" w:hAnsi="Times New Roman" w:cs="Times New Roman"/>
                <w:sz w:val="24"/>
                <w:szCs w:val="24"/>
              </w:rPr>
              <w:t xml:space="preserve"> Игра “Лишнее слово”.</w:t>
            </w:r>
          </w:p>
        </w:tc>
        <w:tc>
          <w:tcPr>
            <w:tcW w:w="340" w:type="pct"/>
          </w:tcPr>
          <w:p w14:paraId="3381D8BC" w14:textId="77777777" w:rsidR="000924FF" w:rsidRPr="00210F42" w:rsidRDefault="000924FF" w:rsidP="00210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F42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2303" w:type="pct"/>
          </w:tcPr>
          <w:p w14:paraId="176469C2" w14:textId="77777777" w:rsidR="000924FF" w:rsidRPr="00210F42" w:rsidRDefault="000924FF" w:rsidP="00210F4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0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Планировать </w:t>
            </w:r>
            <w:r w:rsidRPr="0021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учебные действия при решении орфографической задачи (обозначение буквой безударного гласного звука в слове), </w:t>
            </w:r>
            <w:r w:rsidRPr="00210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определять </w:t>
            </w:r>
            <w:r w:rsidRPr="0021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пути её решения, </w:t>
            </w:r>
            <w:r w:rsidRPr="00210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решать </w:t>
            </w:r>
            <w:r w:rsidRPr="0021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её в соответствии с изученным правилом. </w:t>
            </w:r>
            <w:r w:rsidRPr="00210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Объяснять </w:t>
            </w:r>
            <w:r w:rsidRPr="0021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правописание слова с безударным гласным в корне, поль</w:t>
            </w:r>
            <w:r w:rsidRPr="0021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зуясь алгоритмом проверки написания.</w:t>
            </w:r>
          </w:p>
          <w:p w14:paraId="0239F991" w14:textId="77777777" w:rsidR="000924FF" w:rsidRPr="00210F42" w:rsidRDefault="000924FF" w:rsidP="00210F4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0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Работать </w:t>
            </w:r>
            <w:r w:rsidRPr="0021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орфографическим словарём учебника: </w:t>
            </w:r>
            <w:r w:rsidRPr="00210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находить </w:t>
            </w:r>
            <w:r w:rsidRPr="0021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слова с изучаемой орфограммой и </w:t>
            </w:r>
            <w:r w:rsidRPr="00210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проверять </w:t>
            </w:r>
            <w:r w:rsidRPr="0021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написание слова по орфографи</w:t>
            </w:r>
            <w:r w:rsidRPr="0021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ческому словарю.</w:t>
            </w:r>
          </w:p>
        </w:tc>
        <w:tc>
          <w:tcPr>
            <w:tcW w:w="325" w:type="pct"/>
          </w:tcPr>
          <w:p w14:paraId="0527EB19" w14:textId="77777777" w:rsidR="000924FF" w:rsidRPr="007D218F" w:rsidRDefault="007D218F" w:rsidP="00210F4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D21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29.05</w:t>
            </w:r>
          </w:p>
        </w:tc>
        <w:tc>
          <w:tcPr>
            <w:tcW w:w="293" w:type="pct"/>
          </w:tcPr>
          <w:p w14:paraId="6772D322" w14:textId="77777777" w:rsidR="000924FF" w:rsidRPr="00210F42" w:rsidRDefault="000924FF" w:rsidP="00210F4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A3738E" w:rsidRPr="00210F42" w14:paraId="00DF4338" w14:textId="77777777" w:rsidTr="007D218F">
        <w:tc>
          <w:tcPr>
            <w:tcW w:w="204" w:type="pct"/>
            <w:shd w:val="clear" w:color="auto" w:fill="auto"/>
          </w:tcPr>
          <w:p w14:paraId="079B7525" w14:textId="77777777" w:rsidR="000924FF" w:rsidRPr="00210F42" w:rsidRDefault="000924FF" w:rsidP="00210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F4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536" w:type="pct"/>
          </w:tcPr>
          <w:p w14:paraId="71E9BAE5" w14:textId="77777777" w:rsidR="000924FF" w:rsidRPr="00210F42" w:rsidRDefault="000924FF" w:rsidP="00210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F42">
              <w:rPr>
                <w:rFonts w:ascii="Times New Roman" w:eastAsia="ArialMT" w:hAnsi="Times New Roman" w:cs="Times New Roman"/>
                <w:sz w:val="24"/>
                <w:szCs w:val="24"/>
              </w:rPr>
              <w:t>Итоговое занятие. Для чего надо изучать грамматику. Беседа. Игры.</w:t>
            </w:r>
          </w:p>
        </w:tc>
        <w:tc>
          <w:tcPr>
            <w:tcW w:w="340" w:type="pct"/>
          </w:tcPr>
          <w:p w14:paraId="2EB3D4B6" w14:textId="77777777" w:rsidR="000924FF" w:rsidRPr="00210F42" w:rsidRDefault="000924FF" w:rsidP="00210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F42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2303" w:type="pct"/>
          </w:tcPr>
          <w:p w14:paraId="43F404C9" w14:textId="77777777" w:rsidR="000924FF" w:rsidRPr="00210F42" w:rsidRDefault="000924FF" w:rsidP="00210F4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0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Планировать </w:t>
            </w:r>
            <w:r w:rsidRPr="0021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учебные действия при решении орфографической задачи (обозначение буквой безударного гласного звука в слове), </w:t>
            </w:r>
            <w:r w:rsidRPr="00210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определять </w:t>
            </w:r>
            <w:r w:rsidRPr="0021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пути её решения, </w:t>
            </w:r>
            <w:r w:rsidRPr="00210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решать </w:t>
            </w:r>
            <w:r w:rsidRPr="0021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её в соответствии с изученным правилом. </w:t>
            </w:r>
            <w:r w:rsidRPr="00210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Объяснять </w:t>
            </w:r>
            <w:r w:rsidRPr="0021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правописание слова с безударным гласным в корне, поль</w:t>
            </w:r>
            <w:r w:rsidRPr="0021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зуясь алгоритмом проверки написания.</w:t>
            </w:r>
          </w:p>
          <w:p w14:paraId="0368757B" w14:textId="77777777" w:rsidR="000924FF" w:rsidRPr="00210F42" w:rsidRDefault="000924FF" w:rsidP="00210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Работать </w:t>
            </w:r>
            <w:r w:rsidRPr="0021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орфографическим словарём учебника: </w:t>
            </w:r>
            <w:r w:rsidRPr="00210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находить </w:t>
            </w:r>
            <w:r w:rsidRPr="0021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слова с изучаемой орфограммой</w:t>
            </w:r>
          </w:p>
        </w:tc>
        <w:tc>
          <w:tcPr>
            <w:tcW w:w="325" w:type="pct"/>
          </w:tcPr>
          <w:p w14:paraId="596F96B8" w14:textId="77777777" w:rsidR="000924FF" w:rsidRPr="00210F42" w:rsidRDefault="000924FF" w:rsidP="00210F4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3" w:type="pct"/>
          </w:tcPr>
          <w:p w14:paraId="28F60309" w14:textId="77777777" w:rsidR="000924FF" w:rsidRPr="00210F42" w:rsidRDefault="000924FF" w:rsidP="00210F4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102271BF" w14:textId="77777777" w:rsidR="000339F4" w:rsidRDefault="000339F4"/>
    <w:sectPr w:rsidR="000339F4" w:rsidSect="000924FF">
      <w:footerReference w:type="default" r:id="rId7"/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CC86CC" w14:textId="77777777" w:rsidR="00A60815" w:rsidRDefault="00A60815" w:rsidP="000924FF">
      <w:pPr>
        <w:spacing w:after="0" w:line="240" w:lineRule="auto"/>
      </w:pPr>
      <w:r>
        <w:separator/>
      </w:r>
    </w:p>
  </w:endnote>
  <w:endnote w:type="continuationSeparator" w:id="0">
    <w:p w14:paraId="2EE0E206" w14:textId="77777777" w:rsidR="00A60815" w:rsidRDefault="00A60815" w:rsidP="000924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imesNewRomanPS-Italic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MT">
    <w:altName w:val="Arial"/>
    <w:charset w:val="00"/>
    <w:family w:val="swiss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79050057"/>
      <w:docPartObj>
        <w:docPartGallery w:val="Page Numbers (Bottom of Page)"/>
        <w:docPartUnique/>
      </w:docPartObj>
    </w:sdtPr>
    <w:sdtEndPr/>
    <w:sdtContent>
      <w:p w14:paraId="27C225D5" w14:textId="77777777" w:rsidR="000924FF" w:rsidRDefault="000924FF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2FE0">
          <w:rPr>
            <w:noProof/>
          </w:rPr>
          <w:t>2</w:t>
        </w:r>
        <w:r>
          <w:fldChar w:fldCharType="end"/>
        </w:r>
      </w:p>
    </w:sdtContent>
  </w:sdt>
  <w:p w14:paraId="5E322967" w14:textId="77777777" w:rsidR="000924FF" w:rsidRDefault="000924FF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39DB26" w14:textId="77777777" w:rsidR="00A60815" w:rsidRDefault="00A60815" w:rsidP="000924FF">
      <w:pPr>
        <w:spacing w:after="0" w:line="240" w:lineRule="auto"/>
      </w:pPr>
      <w:r>
        <w:separator/>
      </w:r>
    </w:p>
  </w:footnote>
  <w:footnote w:type="continuationSeparator" w:id="0">
    <w:p w14:paraId="6FF6E7C5" w14:textId="77777777" w:rsidR="00A60815" w:rsidRDefault="00A60815" w:rsidP="000924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997E80"/>
    <w:multiLevelType w:val="hybridMultilevel"/>
    <w:tmpl w:val="82EC342A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706312"/>
    <w:multiLevelType w:val="hybridMultilevel"/>
    <w:tmpl w:val="E2103B12"/>
    <w:lvl w:ilvl="0" w:tplc="041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3F666849"/>
    <w:multiLevelType w:val="hybridMultilevel"/>
    <w:tmpl w:val="0A887EE8"/>
    <w:lvl w:ilvl="0" w:tplc="CBAE6BE6">
      <w:start w:val="1"/>
      <w:numFmt w:val="bullet"/>
      <w:lvlText w:val="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74"/>
        </w:tabs>
        <w:ind w:left="13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94"/>
        </w:tabs>
        <w:ind w:left="20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14"/>
        </w:tabs>
        <w:ind w:left="28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34"/>
        </w:tabs>
        <w:ind w:left="35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54"/>
        </w:tabs>
        <w:ind w:left="42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74"/>
        </w:tabs>
        <w:ind w:left="49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94"/>
        </w:tabs>
        <w:ind w:left="56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14"/>
        </w:tabs>
        <w:ind w:left="6414" w:hanging="360"/>
      </w:pPr>
      <w:rPr>
        <w:rFonts w:ascii="Wingdings" w:hAnsi="Wingdings" w:hint="default"/>
      </w:rPr>
    </w:lvl>
  </w:abstractNum>
  <w:abstractNum w:abstractNumId="3" w15:restartNumberingAfterBreak="0">
    <w:nsid w:val="44401427"/>
    <w:multiLevelType w:val="multilevel"/>
    <w:tmpl w:val="82E87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13A7713"/>
    <w:multiLevelType w:val="multilevel"/>
    <w:tmpl w:val="3DEAACEE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DFC53AF"/>
    <w:multiLevelType w:val="multilevel"/>
    <w:tmpl w:val="5B509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FF2101A"/>
    <w:multiLevelType w:val="multilevel"/>
    <w:tmpl w:val="EBB88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22A2EE4"/>
    <w:multiLevelType w:val="multilevel"/>
    <w:tmpl w:val="299E0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371039"/>
    <w:multiLevelType w:val="hybridMultilevel"/>
    <w:tmpl w:val="133E893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573CB6"/>
    <w:multiLevelType w:val="hybridMultilevel"/>
    <w:tmpl w:val="B0EE46E4"/>
    <w:lvl w:ilvl="0" w:tplc="041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8"/>
  </w:num>
  <w:num w:numId="5">
    <w:abstractNumId w:val="9"/>
  </w:num>
  <w:num w:numId="6">
    <w:abstractNumId w:val="1"/>
  </w:num>
  <w:num w:numId="7">
    <w:abstractNumId w:val="5"/>
  </w:num>
  <w:num w:numId="8">
    <w:abstractNumId w:val="3"/>
  </w:num>
  <w:num w:numId="9">
    <w:abstractNumId w:val="7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24FF"/>
    <w:rsid w:val="000339F4"/>
    <w:rsid w:val="000924FF"/>
    <w:rsid w:val="000E0FFA"/>
    <w:rsid w:val="00210F42"/>
    <w:rsid w:val="00225045"/>
    <w:rsid w:val="005D471E"/>
    <w:rsid w:val="007D218F"/>
    <w:rsid w:val="00812669"/>
    <w:rsid w:val="00A3738E"/>
    <w:rsid w:val="00A60815"/>
    <w:rsid w:val="00B72D6C"/>
    <w:rsid w:val="00C25569"/>
    <w:rsid w:val="00F82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33E51"/>
  <w15:docId w15:val="{F42A53FE-C09C-47BF-811E-5EFA8E2D3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0924FF"/>
    <w:rPr>
      <w:rFonts w:ascii="Calibri" w:eastAsia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924FF"/>
    <w:pPr>
      <w:spacing w:after="0" w:line="240" w:lineRule="auto"/>
    </w:pPr>
  </w:style>
  <w:style w:type="table" w:styleId="a5">
    <w:name w:val="Table Grid"/>
    <w:basedOn w:val="a1"/>
    <w:uiPriority w:val="59"/>
    <w:rsid w:val="000924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0924FF"/>
    <w:pPr>
      <w:ind w:left="720"/>
      <w:contextualSpacing/>
    </w:pPr>
    <w:rPr>
      <w:rFonts w:asciiTheme="minorHAnsi" w:eastAsiaTheme="minorHAnsi" w:hAnsiTheme="minorHAnsi"/>
    </w:rPr>
  </w:style>
  <w:style w:type="paragraph" w:styleId="a7">
    <w:name w:val="Normal (Web)"/>
    <w:basedOn w:val="a"/>
    <w:uiPriority w:val="99"/>
    <w:unhideWhenUsed/>
    <w:rsid w:val="000924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924FF"/>
  </w:style>
  <w:style w:type="character" w:styleId="a8">
    <w:name w:val="Strong"/>
    <w:basedOn w:val="a0"/>
    <w:qFormat/>
    <w:rsid w:val="000924FF"/>
    <w:rPr>
      <w:b/>
      <w:bCs/>
    </w:rPr>
  </w:style>
  <w:style w:type="character" w:styleId="a9">
    <w:name w:val="Emphasis"/>
    <w:basedOn w:val="a0"/>
    <w:uiPriority w:val="20"/>
    <w:qFormat/>
    <w:rsid w:val="000924FF"/>
    <w:rPr>
      <w:i/>
      <w:iCs/>
    </w:rPr>
  </w:style>
  <w:style w:type="character" w:customStyle="1" w:styleId="a4">
    <w:name w:val="Без интервала Знак"/>
    <w:basedOn w:val="a0"/>
    <w:link w:val="a3"/>
    <w:uiPriority w:val="1"/>
    <w:rsid w:val="000924FF"/>
  </w:style>
  <w:style w:type="paragraph" w:customStyle="1" w:styleId="Style4">
    <w:name w:val="Style4"/>
    <w:basedOn w:val="a"/>
    <w:uiPriority w:val="99"/>
    <w:rsid w:val="000924FF"/>
    <w:pPr>
      <w:widowControl w:val="0"/>
      <w:autoSpaceDE w:val="0"/>
      <w:autoSpaceDN w:val="0"/>
      <w:adjustRightInd w:val="0"/>
      <w:spacing w:after="0" w:line="214" w:lineRule="exact"/>
      <w:jc w:val="right"/>
    </w:pPr>
    <w:rPr>
      <w:rFonts w:ascii="Book Antiqua" w:eastAsia="Times New Roman" w:hAnsi="Book Antiqua" w:cs="Times New Roman"/>
      <w:sz w:val="24"/>
      <w:szCs w:val="24"/>
      <w:lang w:eastAsia="ru-RU"/>
    </w:rPr>
  </w:style>
  <w:style w:type="character" w:customStyle="1" w:styleId="FontStyle20">
    <w:name w:val="Font Style20"/>
    <w:basedOn w:val="a0"/>
    <w:uiPriority w:val="99"/>
    <w:rsid w:val="000924FF"/>
    <w:rPr>
      <w:rFonts w:ascii="Book Antiqua" w:hAnsi="Book Antiqua" w:cs="Book Antiqua"/>
      <w:sz w:val="22"/>
      <w:szCs w:val="22"/>
    </w:rPr>
  </w:style>
  <w:style w:type="paragraph" w:styleId="2">
    <w:name w:val="Body Text Indent 2"/>
    <w:basedOn w:val="a"/>
    <w:link w:val="20"/>
    <w:uiPriority w:val="99"/>
    <w:unhideWhenUsed/>
    <w:rsid w:val="000924FF"/>
    <w:pPr>
      <w:spacing w:after="120" w:line="480" w:lineRule="auto"/>
      <w:ind w:left="283"/>
    </w:pPr>
    <w:rPr>
      <w:rFonts w:asciiTheme="minorHAnsi" w:eastAsiaTheme="minorHAnsi" w:hAnsiTheme="minorHAnsi"/>
    </w:rPr>
  </w:style>
  <w:style w:type="character" w:customStyle="1" w:styleId="20">
    <w:name w:val="Основной текст с отступом 2 Знак"/>
    <w:basedOn w:val="a0"/>
    <w:link w:val="2"/>
    <w:uiPriority w:val="99"/>
    <w:rsid w:val="000924FF"/>
  </w:style>
  <w:style w:type="paragraph" w:customStyle="1" w:styleId="Body">
    <w:name w:val="Body"/>
    <w:rsid w:val="000924FF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0924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924FF"/>
    <w:rPr>
      <w:rFonts w:ascii="Tahoma" w:eastAsia="Calibri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0924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0924FF"/>
    <w:rPr>
      <w:rFonts w:ascii="Calibri" w:eastAsia="Calibri" w:hAnsi="Calibri"/>
    </w:rPr>
  </w:style>
  <w:style w:type="paragraph" w:styleId="ae">
    <w:name w:val="footer"/>
    <w:basedOn w:val="a"/>
    <w:link w:val="af"/>
    <w:uiPriority w:val="99"/>
    <w:unhideWhenUsed/>
    <w:rsid w:val="000924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0924FF"/>
    <w:rPr>
      <w:rFonts w:ascii="Calibri" w:eastAsia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4291</Words>
  <Characters>24461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Саижат</dc:creator>
  <cp:keywords/>
  <dc:description/>
  <cp:lastModifiedBy>Asus</cp:lastModifiedBy>
  <cp:revision>7</cp:revision>
  <dcterms:created xsi:type="dcterms:W3CDTF">2020-08-18T14:55:00Z</dcterms:created>
  <dcterms:modified xsi:type="dcterms:W3CDTF">2021-11-12T11:50:00Z</dcterms:modified>
</cp:coreProperties>
</file>