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29" w:rsidRDefault="00E45829" w:rsidP="00E45829">
      <w:pPr>
        <w:spacing w:after="0" w:line="240" w:lineRule="auto"/>
        <w:rPr>
          <w:rFonts w:ascii="Times New Roman" w:eastAsia="Times New Roman" w:hAnsi="Times New Roman"/>
          <w:b/>
          <w:caps/>
          <w:sz w:val="24"/>
          <w:szCs w:val="24"/>
          <w:lang w:eastAsia="ru-RU"/>
        </w:rPr>
      </w:pPr>
    </w:p>
    <w:p w:rsidR="00E45829" w:rsidRDefault="00E45829" w:rsidP="002423AB">
      <w:pPr>
        <w:spacing w:after="0" w:line="240" w:lineRule="auto"/>
        <w:jc w:val="center"/>
        <w:rPr>
          <w:rFonts w:ascii="Times New Roman" w:eastAsia="Times New Roman" w:hAnsi="Times New Roman"/>
          <w:b/>
          <w:caps/>
          <w:sz w:val="24"/>
          <w:szCs w:val="24"/>
          <w:lang w:eastAsia="ru-RU"/>
        </w:rPr>
      </w:pPr>
    </w:p>
    <w:p w:rsidR="00E45829" w:rsidRPr="004F75EC" w:rsidRDefault="00E45829" w:rsidP="00E45829">
      <w:pPr>
        <w:spacing w:after="0" w:line="240" w:lineRule="auto"/>
        <w:jc w:val="center"/>
        <w:rPr>
          <w:rFonts w:ascii="Times New Roman" w:hAnsi="Times New Roman"/>
          <w:b/>
          <w:bCs/>
          <w:spacing w:val="-1"/>
          <w:sz w:val="24"/>
          <w:szCs w:val="24"/>
        </w:rPr>
      </w:pPr>
      <w:r w:rsidRPr="004F75EC">
        <w:rPr>
          <w:rFonts w:ascii="Times New Roman" w:hAnsi="Times New Roman"/>
          <w:b/>
          <w:bCs/>
          <w:spacing w:val="-1"/>
          <w:sz w:val="24"/>
          <w:szCs w:val="24"/>
          <w:lang w:eastAsia="ru-RU"/>
        </w:rPr>
        <w:t>Муниципальное казенное общеобразовательное учреждение</w:t>
      </w:r>
    </w:p>
    <w:p w:rsidR="00E45829" w:rsidRPr="004F75EC" w:rsidRDefault="00E45829" w:rsidP="00E45829">
      <w:pPr>
        <w:spacing w:after="0" w:line="240" w:lineRule="auto"/>
        <w:jc w:val="center"/>
        <w:rPr>
          <w:rFonts w:ascii="Times New Roman" w:hAnsi="Times New Roman"/>
          <w:b/>
          <w:bCs/>
          <w:spacing w:val="-1"/>
          <w:sz w:val="24"/>
          <w:szCs w:val="24"/>
          <w:lang w:eastAsia="ru-RU"/>
        </w:rPr>
      </w:pPr>
      <w:r w:rsidRPr="004F75EC">
        <w:rPr>
          <w:rFonts w:ascii="Times New Roman" w:hAnsi="Times New Roman"/>
          <w:b/>
          <w:bCs/>
          <w:spacing w:val="-1"/>
          <w:sz w:val="24"/>
          <w:szCs w:val="24"/>
          <w:lang w:eastAsia="ru-RU"/>
        </w:rPr>
        <w:t>«Тушиловская основная общеобразовательная школа»</w:t>
      </w:r>
    </w:p>
    <w:p w:rsidR="00E45829" w:rsidRPr="004F75EC" w:rsidRDefault="00E45829" w:rsidP="00E45829">
      <w:pPr>
        <w:spacing w:after="0" w:line="240" w:lineRule="auto"/>
        <w:rPr>
          <w:rFonts w:ascii="Times New Roman" w:hAnsi="Times New Roman"/>
          <w:bCs/>
          <w:spacing w:val="-1"/>
          <w:sz w:val="24"/>
          <w:szCs w:val="24"/>
          <w:lang w:eastAsia="ru-RU"/>
        </w:rPr>
      </w:pPr>
    </w:p>
    <w:p w:rsidR="00E45829" w:rsidRPr="004F75EC" w:rsidRDefault="00E45829" w:rsidP="00E45829">
      <w:pPr>
        <w:spacing w:after="0" w:line="240" w:lineRule="auto"/>
        <w:rPr>
          <w:rFonts w:ascii="Times New Roman" w:hAnsi="Times New Roman"/>
          <w:bCs/>
          <w:spacing w:val="-1"/>
          <w:sz w:val="24"/>
          <w:szCs w:val="24"/>
          <w:lang w:eastAsia="ru-RU"/>
        </w:rPr>
      </w:pPr>
    </w:p>
    <w:p w:rsidR="00E45829" w:rsidRPr="004F75EC" w:rsidRDefault="00E45829" w:rsidP="00E45829">
      <w:pPr>
        <w:spacing w:after="0" w:line="240" w:lineRule="auto"/>
        <w:rPr>
          <w:rFonts w:ascii="Times New Roman" w:hAnsi="Times New Roman"/>
          <w:bCs/>
          <w:spacing w:val="-1"/>
          <w:sz w:val="24"/>
          <w:szCs w:val="24"/>
          <w:lang w:eastAsia="ru-RU"/>
        </w:rPr>
      </w:pPr>
    </w:p>
    <w:p w:rsidR="00E45829" w:rsidRPr="004F75EC" w:rsidRDefault="00E45829" w:rsidP="00E45829">
      <w:pPr>
        <w:spacing w:after="0" w:line="240" w:lineRule="auto"/>
        <w:rPr>
          <w:rFonts w:ascii="Times New Roman" w:hAnsi="Times New Roman"/>
          <w:bCs/>
          <w:spacing w:val="-1"/>
          <w:sz w:val="24"/>
          <w:szCs w:val="24"/>
          <w:lang w:eastAsia="ru-RU"/>
        </w:rPr>
      </w:pPr>
    </w:p>
    <w:p w:rsidR="00E45829" w:rsidRPr="004F75EC" w:rsidRDefault="00E45829" w:rsidP="00E45829">
      <w:pPr>
        <w:spacing w:after="0" w:line="240" w:lineRule="auto"/>
        <w:rPr>
          <w:rFonts w:ascii="Times New Roman" w:hAnsi="Times New Roman"/>
          <w:bCs/>
          <w:spacing w:val="-1"/>
          <w:sz w:val="24"/>
          <w:szCs w:val="24"/>
          <w:lang w:eastAsia="ru-RU"/>
        </w:rPr>
      </w:pPr>
    </w:p>
    <w:p w:rsidR="00E45829" w:rsidRPr="004F75EC" w:rsidRDefault="00E45829" w:rsidP="00E45829">
      <w:pPr>
        <w:spacing w:after="0"/>
        <w:rPr>
          <w:rFonts w:ascii="Times New Roman" w:hAnsi="Times New Roman"/>
          <w:bCs/>
          <w:spacing w:val="-1"/>
          <w:sz w:val="24"/>
          <w:szCs w:val="24"/>
          <w:lang w:eastAsia="ru-RU"/>
        </w:rPr>
      </w:pPr>
      <w:r w:rsidRPr="004F75EC">
        <w:rPr>
          <w:rFonts w:ascii="Times New Roman" w:hAnsi="Times New Roman"/>
          <w:bCs/>
          <w:spacing w:val="-1"/>
          <w:sz w:val="24"/>
          <w:szCs w:val="24"/>
          <w:lang w:eastAsia="ru-RU"/>
        </w:rPr>
        <w:t xml:space="preserve">Рассмотрено                          </w:t>
      </w:r>
      <w:r>
        <w:rPr>
          <w:rFonts w:ascii="Times New Roman" w:hAnsi="Times New Roman"/>
          <w:bCs/>
          <w:spacing w:val="-1"/>
          <w:sz w:val="24"/>
          <w:szCs w:val="24"/>
          <w:lang w:eastAsia="ru-RU"/>
        </w:rPr>
        <w:t xml:space="preserve">                            </w:t>
      </w:r>
      <w:r w:rsidRPr="004F75EC">
        <w:rPr>
          <w:rFonts w:ascii="Times New Roman" w:hAnsi="Times New Roman"/>
          <w:bCs/>
          <w:spacing w:val="-1"/>
          <w:sz w:val="24"/>
          <w:szCs w:val="24"/>
          <w:lang w:eastAsia="ru-RU"/>
        </w:rPr>
        <w:t xml:space="preserve">      Согласовано                                     </w:t>
      </w:r>
      <w:r>
        <w:rPr>
          <w:rFonts w:ascii="Times New Roman" w:hAnsi="Times New Roman"/>
          <w:bCs/>
          <w:spacing w:val="-1"/>
          <w:sz w:val="24"/>
          <w:szCs w:val="24"/>
          <w:lang w:eastAsia="ru-RU"/>
        </w:rPr>
        <w:t xml:space="preserve">                            </w:t>
      </w:r>
      <w:r w:rsidRPr="004F75EC">
        <w:rPr>
          <w:rFonts w:ascii="Times New Roman" w:hAnsi="Times New Roman"/>
          <w:bCs/>
          <w:spacing w:val="-1"/>
          <w:sz w:val="24"/>
          <w:szCs w:val="24"/>
          <w:lang w:eastAsia="ru-RU"/>
        </w:rPr>
        <w:t xml:space="preserve"> Утверждено</w:t>
      </w:r>
    </w:p>
    <w:p w:rsidR="00E45829" w:rsidRPr="004F75EC" w:rsidRDefault="00E45829" w:rsidP="00E45829">
      <w:pPr>
        <w:spacing w:after="0"/>
        <w:rPr>
          <w:rFonts w:ascii="Times New Roman" w:hAnsi="Times New Roman"/>
          <w:bCs/>
          <w:spacing w:val="-1"/>
          <w:sz w:val="24"/>
          <w:szCs w:val="24"/>
          <w:lang w:eastAsia="ru-RU"/>
        </w:rPr>
      </w:pPr>
      <w:r w:rsidRPr="004F75EC">
        <w:rPr>
          <w:rFonts w:ascii="Times New Roman" w:hAnsi="Times New Roman"/>
          <w:bCs/>
          <w:spacing w:val="-1"/>
          <w:sz w:val="24"/>
          <w:szCs w:val="24"/>
          <w:lang w:eastAsia="ru-RU"/>
        </w:rPr>
        <w:t xml:space="preserve">ШМО нач. кл.                            </w:t>
      </w:r>
      <w:r>
        <w:rPr>
          <w:rFonts w:ascii="Times New Roman" w:hAnsi="Times New Roman"/>
          <w:bCs/>
          <w:spacing w:val="-1"/>
          <w:sz w:val="24"/>
          <w:szCs w:val="24"/>
          <w:lang w:eastAsia="ru-RU"/>
        </w:rPr>
        <w:t xml:space="preserve">                             </w:t>
      </w:r>
      <w:r w:rsidRPr="004F75EC">
        <w:rPr>
          <w:rFonts w:ascii="Times New Roman" w:hAnsi="Times New Roman"/>
          <w:bCs/>
          <w:spacing w:val="-1"/>
          <w:sz w:val="24"/>
          <w:szCs w:val="24"/>
          <w:lang w:eastAsia="ru-RU"/>
        </w:rPr>
        <w:t xml:space="preserve"> Зам/директора по УВР                     </w:t>
      </w:r>
      <w:r>
        <w:rPr>
          <w:rFonts w:ascii="Times New Roman" w:hAnsi="Times New Roman"/>
          <w:bCs/>
          <w:spacing w:val="-1"/>
          <w:sz w:val="24"/>
          <w:szCs w:val="24"/>
          <w:lang w:eastAsia="ru-RU"/>
        </w:rPr>
        <w:t xml:space="preserve">                           </w:t>
      </w:r>
      <w:r w:rsidRPr="004F75EC">
        <w:rPr>
          <w:rFonts w:ascii="Times New Roman" w:hAnsi="Times New Roman"/>
          <w:bCs/>
          <w:spacing w:val="-1"/>
          <w:sz w:val="24"/>
          <w:szCs w:val="24"/>
          <w:lang w:eastAsia="ru-RU"/>
        </w:rPr>
        <w:t>Директор ОУ</w:t>
      </w:r>
    </w:p>
    <w:p w:rsidR="00E45829" w:rsidRPr="004F75EC" w:rsidRDefault="00E45829" w:rsidP="00E45829">
      <w:pPr>
        <w:spacing w:after="0"/>
        <w:rPr>
          <w:rFonts w:ascii="Times New Roman" w:hAnsi="Times New Roman"/>
          <w:bCs/>
          <w:spacing w:val="-1"/>
          <w:sz w:val="24"/>
          <w:szCs w:val="24"/>
          <w:lang w:eastAsia="ru-RU"/>
        </w:rPr>
      </w:pPr>
      <w:r w:rsidRPr="004F75EC">
        <w:rPr>
          <w:rFonts w:ascii="Times New Roman" w:hAnsi="Times New Roman"/>
          <w:bCs/>
          <w:spacing w:val="-1"/>
          <w:sz w:val="24"/>
          <w:szCs w:val="24"/>
          <w:lang w:eastAsia="ru-RU"/>
        </w:rPr>
        <w:t xml:space="preserve">_______/С.Ю.Гребешкова/       </w:t>
      </w:r>
      <w:r>
        <w:rPr>
          <w:rFonts w:ascii="Times New Roman" w:hAnsi="Times New Roman"/>
          <w:bCs/>
          <w:spacing w:val="-1"/>
          <w:sz w:val="24"/>
          <w:szCs w:val="24"/>
          <w:lang w:eastAsia="ru-RU"/>
        </w:rPr>
        <w:t xml:space="preserve">                             </w:t>
      </w:r>
      <w:r w:rsidRPr="004F75EC">
        <w:rPr>
          <w:rFonts w:ascii="Times New Roman" w:hAnsi="Times New Roman"/>
          <w:bCs/>
          <w:spacing w:val="-1"/>
          <w:sz w:val="24"/>
          <w:szCs w:val="24"/>
          <w:lang w:eastAsia="ru-RU"/>
        </w:rPr>
        <w:t xml:space="preserve">______/С.Ю.Гребешкова/               </w:t>
      </w:r>
      <w:r>
        <w:rPr>
          <w:rFonts w:ascii="Times New Roman" w:hAnsi="Times New Roman"/>
          <w:bCs/>
          <w:spacing w:val="-1"/>
          <w:sz w:val="24"/>
          <w:szCs w:val="24"/>
          <w:lang w:eastAsia="ru-RU"/>
        </w:rPr>
        <w:t xml:space="preserve">                            </w:t>
      </w:r>
      <w:r w:rsidRPr="004F75EC">
        <w:rPr>
          <w:rFonts w:ascii="Times New Roman" w:hAnsi="Times New Roman"/>
          <w:bCs/>
          <w:spacing w:val="-1"/>
          <w:sz w:val="24"/>
          <w:szCs w:val="24"/>
          <w:lang w:eastAsia="ru-RU"/>
        </w:rPr>
        <w:t xml:space="preserve">  ________/Е.А.Смирнова |                                                     </w:t>
      </w:r>
    </w:p>
    <w:p w:rsidR="00E45829" w:rsidRDefault="00E45829" w:rsidP="00E45829">
      <w:pPr>
        <w:spacing w:after="0"/>
        <w:rPr>
          <w:rFonts w:ascii="Times New Roman" w:hAnsi="Times New Roman"/>
          <w:bCs/>
          <w:spacing w:val="-1"/>
          <w:sz w:val="24"/>
          <w:szCs w:val="24"/>
          <w:lang w:eastAsia="ru-RU"/>
        </w:rPr>
      </w:pPr>
      <w:r w:rsidRPr="004F75EC">
        <w:rPr>
          <w:rFonts w:ascii="Times New Roman" w:hAnsi="Times New Roman"/>
          <w:bCs/>
          <w:spacing w:val="-1"/>
          <w:sz w:val="24"/>
          <w:szCs w:val="24"/>
          <w:lang w:eastAsia="ru-RU"/>
        </w:rPr>
        <w:t xml:space="preserve">№ протокола_____                                          </w:t>
      </w:r>
      <w:r w:rsidR="00C3167D">
        <w:rPr>
          <w:rFonts w:ascii="Times New Roman" w:hAnsi="Times New Roman"/>
          <w:bCs/>
          <w:spacing w:val="-1"/>
          <w:sz w:val="24"/>
          <w:szCs w:val="24"/>
          <w:lang w:eastAsia="ru-RU"/>
        </w:rPr>
        <w:t xml:space="preserve">       «           »_______202</w:t>
      </w:r>
      <w:r w:rsidR="00C3167D">
        <w:rPr>
          <w:rFonts w:ascii="Times New Roman" w:hAnsi="Times New Roman"/>
          <w:bCs/>
          <w:spacing w:val="-1"/>
          <w:sz w:val="24"/>
          <w:szCs w:val="24"/>
          <w:lang w:val="en-US" w:eastAsia="ru-RU"/>
        </w:rPr>
        <w:t>1</w:t>
      </w:r>
      <w:r w:rsidRPr="004F75EC">
        <w:rPr>
          <w:rFonts w:ascii="Times New Roman" w:hAnsi="Times New Roman"/>
          <w:bCs/>
          <w:spacing w:val="-1"/>
          <w:sz w:val="24"/>
          <w:szCs w:val="24"/>
          <w:lang w:eastAsia="ru-RU"/>
        </w:rPr>
        <w:t xml:space="preserve"> г.                    </w:t>
      </w:r>
      <w:r>
        <w:rPr>
          <w:rFonts w:ascii="Times New Roman" w:hAnsi="Times New Roman"/>
          <w:bCs/>
          <w:spacing w:val="-1"/>
          <w:sz w:val="24"/>
          <w:szCs w:val="24"/>
          <w:lang w:eastAsia="ru-RU"/>
        </w:rPr>
        <w:t xml:space="preserve">                       </w:t>
      </w:r>
      <w:r w:rsidR="00C3167D">
        <w:rPr>
          <w:rFonts w:ascii="Times New Roman" w:hAnsi="Times New Roman"/>
          <w:bCs/>
          <w:spacing w:val="-1"/>
          <w:sz w:val="24"/>
          <w:szCs w:val="24"/>
          <w:lang w:eastAsia="ru-RU"/>
        </w:rPr>
        <w:t xml:space="preserve">      «            »________2021</w:t>
      </w:r>
      <w:r w:rsidRPr="004F75EC">
        <w:rPr>
          <w:rFonts w:ascii="Times New Roman" w:hAnsi="Times New Roman"/>
          <w:bCs/>
          <w:spacing w:val="-1"/>
          <w:sz w:val="24"/>
          <w:szCs w:val="24"/>
          <w:lang w:eastAsia="ru-RU"/>
        </w:rPr>
        <w:t xml:space="preserve">г.    </w:t>
      </w:r>
      <w:r>
        <w:rPr>
          <w:rFonts w:ascii="Times New Roman" w:hAnsi="Times New Roman"/>
          <w:bCs/>
          <w:spacing w:val="-1"/>
          <w:sz w:val="24"/>
          <w:szCs w:val="24"/>
          <w:lang w:eastAsia="ru-RU"/>
        </w:rPr>
        <w:t xml:space="preserve">     </w:t>
      </w:r>
    </w:p>
    <w:p w:rsidR="00E45829" w:rsidRPr="004F75EC" w:rsidRDefault="00C3167D" w:rsidP="00E45829">
      <w:pPr>
        <w:spacing w:after="0"/>
        <w:rPr>
          <w:rFonts w:ascii="Times New Roman" w:hAnsi="Times New Roman"/>
          <w:bCs/>
          <w:spacing w:val="-1"/>
          <w:sz w:val="24"/>
          <w:szCs w:val="24"/>
          <w:lang w:eastAsia="ru-RU"/>
        </w:rPr>
      </w:pPr>
      <w:r>
        <w:rPr>
          <w:rFonts w:ascii="Times New Roman" w:hAnsi="Times New Roman"/>
          <w:bCs/>
          <w:spacing w:val="-1"/>
          <w:sz w:val="24"/>
          <w:szCs w:val="24"/>
          <w:lang w:eastAsia="ru-RU"/>
        </w:rPr>
        <w:t xml:space="preserve">  «        »_______202</w:t>
      </w:r>
      <w:r w:rsidRPr="00C3167D">
        <w:rPr>
          <w:rFonts w:ascii="Times New Roman" w:hAnsi="Times New Roman"/>
          <w:bCs/>
          <w:spacing w:val="-1"/>
          <w:sz w:val="24"/>
          <w:szCs w:val="24"/>
          <w:lang w:eastAsia="ru-RU"/>
        </w:rPr>
        <w:t>1</w:t>
      </w:r>
      <w:r w:rsidR="00E45829" w:rsidRPr="004F75EC">
        <w:rPr>
          <w:rFonts w:ascii="Times New Roman" w:hAnsi="Times New Roman"/>
          <w:bCs/>
          <w:spacing w:val="-1"/>
          <w:sz w:val="24"/>
          <w:szCs w:val="24"/>
          <w:lang w:eastAsia="ru-RU"/>
        </w:rPr>
        <w:t xml:space="preserve"> г.      </w:t>
      </w:r>
      <w:r w:rsidR="00E45829">
        <w:rPr>
          <w:rFonts w:ascii="Times New Roman" w:hAnsi="Times New Roman"/>
          <w:bCs/>
          <w:spacing w:val="-1"/>
          <w:sz w:val="24"/>
          <w:szCs w:val="24"/>
          <w:lang w:eastAsia="ru-RU"/>
        </w:rPr>
        <w:t xml:space="preserve">                                                                                                                              Приказ _____________</w:t>
      </w:r>
      <w:r w:rsidR="00E45829" w:rsidRPr="004F75EC">
        <w:rPr>
          <w:rFonts w:ascii="Times New Roman" w:hAnsi="Times New Roman"/>
          <w:bCs/>
          <w:spacing w:val="-1"/>
          <w:sz w:val="24"/>
          <w:szCs w:val="24"/>
          <w:lang w:eastAsia="ru-RU"/>
        </w:rPr>
        <w:t xml:space="preserve">                                                      </w:t>
      </w:r>
    </w:p>
    <w:p w:rsidR="00E45829" w:rsidRDefault="00E45829" w:rsidP="00E45829">
      <w:pPr>
        <w:pStyle w:val="ParagraphStyle"/>
        <w:keepNext/>
        <w:spacing w:line="360" w:lineRule="auto"/>
        <w:ind w:left="1211"/>
        <w:outlineLvl w:val="0"/>
        <w:rPr>
          <w:rFonts w:ascii="Times New Roman" w:hAnsi="Times New Roman" w:cs="Times New Roman"/>
          <w:b/>
          <w:bCs/>
          <w:caps/>
          <w:sz w:val="28"/>
          <w:szCs w:val="28"/>
        </w:rPr>
      </w:pPr>
    </w:p>
    <w:p w:rsidR="00E45829" w:rsidRDefault="00E45829" w:rsidP="00E45829">
      <w:pPr>
        <w:widowControl w:val="0"/>
        <w:suppressAutoHyphens/>
        <w:spacing w:after="51" w:line="235" w:lineRule="auto"/>
        <w:ind w:right="15"/>
        <w:rPr>
          <w:rFonts w:ascii="Times New Roman" w:eastAsia="Times New Roman" w:hAnsi="Times New Roman"/>
          <w:color w:val="000000"/>
          <w:sz w:val="28"/>
          <w:szCs w:val="26"/>
          <w:lang w:eastAsia="zh-CN"/>
        </w:rPr>
      </w:pPr>
    </w:p>
    <w:p w:rsidR="00E45829" w:rsidRDefault="00E45829" w:rsidP="00E45829">
      <w:pPr>
        <w:widowControl w:val="0"/>
        <w:suppressAutoHyphens/>
        <w:spacing w:after="51" w:line="235" w:lineRule="auto"/>
        <w:ind w:right="15"/>
        <w:rPr>
          <w:rFonts w:ascii="Times New Roman" w:eastAsia="Times New Roman" w:hAnsi="Times New Roman"/>
          <w:color w:val="000000"/>
          <w:sz w:val="28"/>
          <w:lang w:eastAsia="zh-CN"/>
        </w:rPr>
      </w:pPr>
    </w:p>
    <w:p w:rsidR="00E45829" w:rsidRDefault="00E45829" w:rsidP="00E45829">
      <w:pPr>
        <w:widowControl w:val="0"/>
        <w:suppressAutoHyphens/>
        <w:spacing w:after="51" w:line="235" w:lineRule="auto"/>
        <w:ind w:left="19" w:right="15" w:hanging="10"/>
        <w:jc w:val="center"/>
        <w:rPr>
          <w:rFonts w:ascii="Times New Roman" w:eastAsia="Times New Roman" w:hAnsi="Times New Roman"/>
          <w:b/>
          <w:color w:val="000000"/>
          <w:sz w:val="40"/>
          <w:szCs w:val="40"/>
          <w:lang w:eastAsia="zh-CN"/>
        </w:rPr>
      </w:pPr>
      <w:r>
        <w:rPr>
          <w:rFonts w:ascii="Times New Roman" w:eastAsia="Times New Roman" w:hAnsi="Times New Roman"/>
          <w:b/>
          <w:color w:val="000000"/>
          <w:sz w:val="40"/>
          <w:szCs w:val="40"/>
          <w:lang w:eastAsia="zh-CN"/>
        </w:rPr>
        <w:t xml:space="preserve">Рабочая программа </w:t>
      </w:r>
    </w:p>
    <w:p w:rsidR="00E45829" w:rsidRDefault="00E45829" w:rsidP="00E45829">
      <w:pPr>
        <w:widowControl w:val="0"/>
        <w:suppressAutoHyphens/>
        <w:spacing w:after="51" w:line="235" w:lineRule="auto"/>
        <w:ind w:left="19" w:right="15" w:hanging="10"/>
        <w:jc w:val="center"/>
        <w:rPr>
          <w:rFonts w:ascii="Times New Roman" w:eastAsia="Times New Roman" w:hAnsi="Times New Roman"/>
          <w:b/>
          <w:color w:val="000000"/>
          <w:sz w:val="40"/>
          <w:szCs w:val="40"/>
          <w:lang w:eastAsia="zh-CN"/>
        </w:rPr>
      </w:pPr>
    </w:p>
    <w:p w:rsidR="00E45829" w:rsidRPr="00E41B70" w:rsidRDefault="00E45829" w:rsidP="00E45829">
      <w:pPr>
        <w:tabs>
          <w:tab w:val="left" w:pos="1796"/>
        </w:tabs>
        <w:spacing w:after="0" w:line="360" w:lineRule="auto"/>
        <w:rPr>
          <w:rFonts w:ascii="Times New Roman" w:hAnsi="Times New Roman"/>
          <w:b/>
          <w:bCs/>
          <w:spacing w:val="-1"/>
          <w:sz w:val="28"/>
          <w:szCs w:val="28"/>
        </w:rPr>
      </w:pPr>
      <w:r w:rsidRPr="004F75EC">
        <w:rPr>
          <w:rFonts w:ascii="Times New Roman" w:eastAsia="Times New Roman" w:hAnsi="Times New Roman"/>
          <w:b/>
          <w:bCs/>
          <w:spacing w:val="-1"/>
          <w:sz w:val="28"/>
          <w:szCs w:val="28"/>
          <w:lang w:eastAsia="ru-RU"/>
        </w:rPr>
        <w:t xml:space="preserve">Предмет: </w:t>
      </w:r>
      <w:r>
        <w:rPr>
          <w:rFonts w:ascii="Times New Roman" w:eastAsia="Times New Roman" w:hAnsi="Times New Roman"/>
          <w:b/>
          <w:color w:val="000000"/>
          <w:sz w:val="28"/>
          <w:szCs w:val="28"/>
          <w:lang w:eastAsia="zh-CN"/>
        </w:rPr>
        <w:t xml:space="preserve"> родной </w:t>
      </w:r>
      <w:r w:rsidRPr="00E41B70">
        <w:rPr>
          <w:rFonts w:ascii="Times New Roman" w:eastAsia="Times New Roman" w:hAnsi="Times New Roman"/>
          <w:b/>
          <w:color w:val="000000"/>
          <w:sz w:val="28"/>
          <w:szCs w:val="28"/>
          <w:lang w:eastAsia="zh-CN"/>
        </w:rPr>
        <w:t>язык</w:t>
      </w:r>
      <w:r>
        <w:rPr>
          <w:rFonts w:ascii="Times New Roman" w:eastAsia="Times New Roman" w:hAnsi="Times New Roman"/>
          <w:b/>
          <w:color w:val="000000"/>
          <w:sz w:val="28"/>
          <w:szCs w:val="28"/>
          <w:lang w:eastAsia="zh-CN"/>
        </w:rPr>
        <w:t xml:space="preserve"> (русский)</w:t>
      </w:r>
    </w:p>
    <w:p w:rsidR="00E45829" w:rsidRPr="004F75EC" w:rsidRDefault="00E45829" w:rsidP="00E45829">
      <w:pPr>
        <w:spacing w:after="0" w:line="36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Класс: 2</w:t>
      </w:r>
      <w:r w:rsidRPr="004F75EC">
        <w:rPr>
          <w:rFonts w:ascii="Times New Roman" w:eastAsia="Times New Roman" w:hAnsi="Times New Roman"/>
          <w:b/>
          <w:sz w:val="28"/>
          <w:szCs w:val="28"/>
          <w:lang w:eastAsia="ru-RU"/>
        </w:rPr>
        <w:t xml:space="preserve"> класс</w:t>
      </w:r>
    </w:p>
    <w:p w:rsidR="00E45829" w:rsidRPr="004F75EC" w:rsidRDefault="00E45829" w:rsidP="00E45829">
      <w:pPr>
        <w:spacing w:after="0" w:line="360" w:lineRule="auto"/>
        <w:rPr>
          <w:rFonts w:ascii="Times New Roman" w:eastAsia="Times New Roman" w:hAnsi="Times New Roman"/>
          <w:b/>
          <w:bCs/>
          <w:spacing w:val="-1"/>
          <w:sz w:val="28"/>
          <w:szCs w:val="28"/>
          <w:lang w:eastAsia="ru-RU"/>
        </w:rPr>
      </w:pPr>
      <w:r>
        <w:rPr>
          <w:rFonts w:ascii="Times New Roman" w:eastAsia="Times New Roman" w:hAnsi="Times New Roman"/>
          <w:b/>
          <w:bCs/>
          <w:spacing w:val="-1"/>
          <w:sz w:val="28"/>
          <w:szCs w:val="28"/>
          <w:lang w:eastAsia="ru-RU"/>
        </w:rPr>
        <w:t xml:space="preserve">Количество часов в год: 68 </w:t>
      </w:r>
      <w:r w:rsidRPr="004F75EC">
        <w:rPr>
          <w:rFonts w:ascii="Times New Roman" w:eastAsia="Times New Roman" w:hAnsi="Times New Roman"/>
          <w:b/>
          <w:bCs/>
          <w:spacing w:val="-1"/>
          <w:sz w:val="28"/>
          <w:szCs w:val="28"/>
          <w:lang w:eastAsia="ru-RU"/>
        </w:rPr>
        <w:t>ч.</w:t>
      </w:r>
    </w:p>
    <w:p w:rsidR="00E45829" w:rsidRPr="004F75EC" w:rsidRDefault="00E45829" w:rsidP="00E45829">
      <w:pPr>
        <w:spacing w:after="0" w:line="360" w:lineRule="auto"/>
        <w:rPr>
          <w:rFonts w:ascii="Times New Roman" w:eastAsia="Times New Roman" w:hAnsi="Times New Roman"/>
          <w:b/>
          <w:bCs/>
          <w:spacing w:val="-1"/>
          <w:sz w:val="28"/>
          <w:szCs w:val="28"/>
          <w:lang w:eastAsia="ru-RU"/>
        </w:rPr>
      </w:pPr>
      <w:r>
        <w:rPr>
          <w:rFonts w:ascii="Times New Roman" w:eastAsia="Times New Roman" w:hAnsi="Times New Roman"/>
          <w:b/>
          <w:bCs/>
          <w:spacing w:val="-1"/>
          <w:sz w:val="28"/>
          <w:szCs w:val="28"/>
          <w:lang w:eastAsia="ru-RU"/>
        </w:rPr>
        <w:t xml:space="preserve">Количество часов в неделю: 2 </w:t>
      </w:r>
      <w:r w:rsidRPr="004F75EC">
        <w:rPr>
          <w:rFonts w:ascii="Times New Roman" w:eastAsia="Times New Roman" w:hAnsi="Times New Roman"/>
          <w:b/>
          <w:bCs/>
          <w:spacing w:val="-1"/>
          <w:sz w:val="28"/>
          <w:szCs w:val="28"/>
          <w:lang w:eastAsia="ru-RU"/>
        </w:rPr>
        <w:t>ч.</w:t>
      </w:r>
    </w:p>
    <w:p w:rsidR="00E45829" w:rsidRPr="00C3167D" w:rsidRDefault="00C3167D" w:rsidP="00E45829">
      <w:pPr>
        <w:spacing w:after="0" w:line="360" w:lineRule="auto"/>
        <w:rPr>
          <w:rFonts w:ascii="Times New Roman" w:eastAsia="Times New Roman" w:hAnsi="Times New Roman"/>
          <w:b/>
          <w:bCs/>
          <w:spacing w:val="-1"/>
          <w:sz w:val="28"/>
          <w:szCs w:val="28"/>
          <w:lang w:eastAsia="ru-RU"/>
        </w:rPr>
      </w:pPr>
      <w:r>
        <w:rPr>
          <w:rFonts w:ascii="Times New Roman" w:eastAsia="Times New Roman" w:hAnsi="Times New Roman"/>
          <w:b/>
          <w:bCs/>
          <w:spacing w:val="-1"/>
          <w:sz w:val="28"/>
          <w:szCs w:val="28"/>
          <w:lang w:eastAsia="ru-RU"/>
        </w:rPr>
        <w:t>Учитель: Сумина М.А.</w:t>
      </w:r>
    </w:p>
    <w:p w:rsidR="00E45829" w:rsidRPr="004F75EC" w:rsidRDefault="00C3167D" w:rsidP="00E45829">
      <w:pPr>
        <w:spacing w:after="0" w:line="360" w:lineRule="auto"/>
        <w:rPr>
          <w:rFonts w:ascii="Times New Roman" w:eastAsia="Times New Roman" w:hAnsi="Times New Roman"/>
          <w:b/>
          <w:bCs/>
          <w:spacing w:val="-1"/>
          <w:sz w:val="28"/>
          <w:szCs w:val="28"/>
          <w:lang w:eastAsia="ru-RU"/>
        </w:rPr>
      </w:pPr>
      <w:r>
        <w:rPr>
          <w:rFonts w:ascii="Times New Roman" w:eastAsia="Times New Roman" w:hAnsi="Times New Roman"/>
          <w:b/>
          <w:bCs/>
          <w:spacing w:val="-1"/>
          <w:sz w:val="28"/>
          <w:szCs w:val="28"/>
          <w:lang w:eastAsia="ru-RU"/>
        </w:rPr>
        <w:t>Учебный год: 2021 – 2022</w:t>
      </w:r>
      <w:r w:rsidR="00E45829" w:rsidRPr="004F75EC">
        <w:rPr>
          <w:rFonts w:ascii="Times New Roman" w:eastAsia="Times New Roman" w:hAnsi="Times New Roman"/>
          <w:b/>
          <w:bCs/>
          <w:spacing w:val="-1"/>
          <w:sz w:val="28"/>
          <w:szCs w:val="28"/>
          <w:lang w:eastAsia="ru-RU"/>
        </w:rPr>
        <w:t>г.</w:t>
      </w:r>
    </w:p>
    <w:p w:rsidR="00E45829" w:rsidRPr="00E45829" w:rsidRDefault="00E45829" w:rsidP="00E45829">
      <w:pPr>
        <w:spacing w:after="0" w:line="360" w:lineRule="auto"/>
        <w:rPr>
          <w:rFonts w:ascii="Times New Roman" w:eastAsia="Times New Roman" w:hAnsi="Times New Roman"/>
          <w:b/>
          <w:bCs/>
          <w:spacing w:val="-1"/>
          <w:sz w:val="28"/>
          <w:szCs w:val="28"/>
          <w:lang w:eastAsia="ru-RU"/>
        </w:rPr>
      </w:pPr>
      <w:r w:rsidRPr="004F75EC">
        <w:rPr>
          <w:rFonts w:ascii="Times New Roman" w:eastAsia="Times New Roman" w:hAnsi="Times New Roman"/>
          <w:b/>
          <w:bCs/>
          <w:spacing w:val="-1"/>
          <w:sz w:val="28"/>
          <w:szCs w:val="28"/>
          <w:lang w:eastAsia="ru-RU"/>
        </w:rPr>
        <w:t>с. Тушиловка</w:t>
      </w:r>
    </w:p>
    <w:p w:rsidR="00E45829" w:rsidRDefault="00E45829" w:rsidP="00E45829">
      <w:pPr>
        <w:spacing w:after="0" w:line="240" w:lineRule="auto"/>
        <w:rPr>
          <w:rFonts w:ascii="Times New Roman" w:eastAsia="Times New Roman" w:hAnsi="Times New Roman"/>
          <w:b/>
          <w:caps/>
          <w:sz w:val="24"/>
          <w:szCs w:val="24"/>
          <w:lang w:eastAsia="ru-RU"/>
        </w:rPr>
      </w:pPr>
    </w:p>
    <w:p w:rsidR="00A27F84" w:rsidRPr="00A27F84" w:rsidRDefault="00A27F84" w:rsidP="005D0060">
      <w:pPr>
        <w:spacing w:after="0"/>
        <w:jc w:val="center"/>
        <w:rPr>
          <w:rFonts w:ascii="Times New Roman" w:eastAsia="Times New Roman" w:hAnsi="Times New Roman"/>
          <w:b/>
          <w:caps/>
          <w:sz w:val="24"/>
          <w:szCs w:val="24"/>
          <w:lang w:eastAsia="ru-RU"/>
        </w:rPr>
      </w:pPr>
      <w:r w:rsidRPr="00A27F84">
        <w:rPr>
          <w:rFonts w:ascii="Times New Roman" w:eastAsia="Times New Roman" w:hAnsi="Times New Roman"/>
          <w:b/>
          <w:caps/>
          <w:sz w:val="24"/>
          <w:szCs w:val="24"/>
          <w:lang w:eastAsia="ru-RU"/>
        </w:rPr>
        <w:lastRenderedPageBreak/>
        <w:t>Пояснительная записка</w:t>
      </w:r>
    </w:p>
    <w:p w:rsidR="00A27F84" w:rsidRPr="00A27F84" w:rsidRDefault="00A27F84" w:rsidP="005D0060">
      <w:pPr>
        <w:rPr>
          <w:rFonts w:ascii="Times New Roman" w:eastAsia="Times New Roman" w:hAnsi="Times New Roman"/>
          <w:sz w:val="24"/>
          <w:szCs w:val="24"/>
          <w:lang w:eastAsia="zh-CN"/>
        </w:rPr>
      </w:pPr>
      <w:r w:rsidRPr="00A27F84">
        <w:rPr>
          <w:rFonts w:ascii="Times New Roman" w:hAnsi="Times New Roman"/>
          <w:sz w:val="24"/>
          <w:szCs w:val="24"/>
        </w:rPr>
        <w:t>Рабочая программа предмета «Родной (русский) язык» составлена на основе Федерального государственного стандарта начального общего образования, и программы общеобразовательных учреждений авторов «Родной русский язык» О.М.Александровой, Л.А.Вербицкой. АО «Издательство Просвещение» ФГОС.</w:t>
      </w:r>
      <w:r w:rsidR="005D0060">
        <w:rPr>
          <w:rFonts w:ascii="Times New Roman" w:hAnsi="Times New Roman"/>
          <w:sz w:val="24"/>
          <w:szCs w:val="24"/>
        </w:rPr>
        <w:t xml:space="preserve"> </w:t>
      </w:r>
      <w:r w:rsidR="005D0060" w:rsidRPr="005D0060">
        <w:rPr>
          <w:rFonts w:ascii="Times New Roman" w:eastAsia="Times New Roman" w:hAnsi="Times New Roman"/>
          <w:sz w:val="24"/>
          <w:szCs w:val="24"/>
          <w:lang w:eastAsia="zh-CN"/>
        </w:rPr>
        <w:t xml:space="preserve">Программа соответствует основной образовательной программе и учебному плану </w:t>
      </w:r>
      <w:r w:rsidR="00C3167D">
        <w:rPr>
          <w:rFonts w:ascii="Times New Roman" w:eastAsia="Times New Roman" w:hAnsi="Times New Roman"/>
          <w:sz w:val="24"/>
          <w:szCs w:val="24"/>
          <w:lang w:eastAsia="zh-CN"/>
        </w:rPr>
        <w:t>МКОУ  «Тушиловская ООШ»  на 2021-2022</w:t>
      </w:r>
      <w:bookmarkStart w:id="0" w:name="_GoBack"/>
      <w:bookmarkEnd w:id="0"/>
      <w:r w:rsidR="005D0060" w:rsidRPr="005D0060">
        <w:rPr>
          <w:rFonts w:ascii="Times New Roman" w:eastAsia="Times New Roman" w:hAnsi="Times New Roman"/>
          <w:sz w:val="24"/>
          <w:szCs w:val="24"/>
          <w:lang w:eastAsia="zh-CN"/>
        </w:rPr>
        <w:t xml:space="preserve"> учебный год</w:t>
      </w:r>
    </w:p>
    <w:p w:rsidR="00A27F84" w:rsidRPr="00A27F84" w:rsidRDefault="00A27F84" w:rsidP="005D0060">
      <w:pPr>
        <w:spacing w:after="0"/>
        <w:jc w:val="both"/>
        <w:rPr>
          <w:rFonts w:ascii="Times New Roman" w:hAnsi="Times New Roman"/>
          <w:b/>
          <w:bCs/>
          <w:sz w:val="24"/>
          <w:szCs w:val="24"/>
        </w:rPr>
      </w:pPr>
      <w:r w:rsidRPr="00A27F84">
        <w:rPr>
          <w:rFonts w:ascii="Times New Roman" w:hAnsi="Times New Roman"/>
          <w:b/>
          <w:bCs/>
          <w:sz w:val="24"/>
          <w:szCs w:val="24"/>
        </w:rPr>
        <w:t>Цели:</w:t>
      </w:r>
    </w:p>
    <w:p w:rsidR="00A27F84" w:rsidRPr="00A27F84" w:rsidRDefault="00A27F84" w:rsidP="005D0060">
      <w:pPr>
        <w:spacing w:after="0"/>
        <w:jc w:val="both"/>
        <w:rPr>
          <w:rFonts w:ascii="Times New Roman" w:hAnsi="Times New Roman"/>
          <w:sz w:val="24"/>
          <w:szCs w:val="24"/>
        </w:rPr>
      </w:pPr>
      <w:r w:rsidRPr="00A27F84">
        <w:rPr>
          <w:rFonts w:ascii="Times New Roman" w:hAnsi="Times New Roman"/>
          <w:sz w:val="24"/>
          <w:szCs w:val="24"/>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 общения;</w:t>
      </w:r>
    </w:p>
    <w:p w:rsidR="00A27F84" w:rsidRPr="00A27F84" w:rsidRDefault="00A27F84" w:rsidP="005D0060">
      <w:pPr>
        <w:spacing w:after="0"/>
        <w:jc w:val="both"/>
        <w:rPr>
          <w:rFonts w:ascii="Times New Roman" w:hAnsi="Times New Roman"/>
          <w:sz w:val="24"/>
          <w:szCs w:val="24"/>
        </w:rPr>
      </w:pPr>
      <w:r w:rsidRPr="00A27F84">
        <w:rPr>
          <w:rFonts w:ascii="Times New Roman" w:hAnsi="Times New Roman"/>
          <w:sz w:val="24"/>
          <w:szCs w:val="24"/>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w:t>
      </w:r>
    </w:p>
    <w:p w:rsidR="00A27F84" w:rsidRPr="00A27F84" w:rsidRDefault="00A27F84" w:rsidP="005D0060">
      <w:pPr>
        <w:spacing w:after="0"/>
        <w:jc w:val="both"/>
        <w:rPr>
          <w:rFonts w:ascii="Times New Roman" w:hAnsi="Times New Roman"/>
          <w:sz w:val="24"/>
          <w:szCs w:val="24"/>
        </w:rPr>
      </w:pPr>
      <w:r w:rsidRPr="00A27F84">
        <w:rPr>
          <w:rFonts w:ascii="Times New Roman" w:hAnsi="Times New Roman"/>
          <w:sz w:val="24"/>
          <w:szCs w:val="24"/>
        </w:rP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 </w:t>
      </w:r>
    </w:p>
    <w:p w:rsidR="00A27F84" w:rsidRPr="00A27F84" w:rsidRDefault="00A27F84" w:rsidP="005D0060">
      <w:pPr>
        <w:spacing w:after="0"/>
        <w:jc w:val="both"/>
        <w:rPr>
          <w:rFonts w:ascii="Times New Roman" w:hAnsi="Times New Roman"/>
          <w:sz w:val="24"/>
          <w:szCs w:val="24"/>
        </w:rPr>
      </w:pPr>
      <w:r w:rsidRPr="00A27F84">
        <w:rPr>
          <w:rFonts w:ascii="Times New Roman" w:hAnsi="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A27F84" w:rsidRPr="00A27F84" w:rsidRDefault="00A27F84" w:rsidP="005D0060">
      <w:pPr>
        <w:spacing w:after="0"/>
        <w:jc w:val="both"/>
        <w:rPr>
          <w:rFonts w:ascii="Times New Roman" w:hAnsi="Times New Roman"/>
          <w:sz w:val="24"/>
          <w:szCs w:val="24"/>
        </w:rPr>
      </w:pPr>
      <w:r w:rsidRPr="00A27F84">
        <w:rPr>
          <w:rFonts w:ascii="Times New Roman" w:hAnsi="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A27F84" w:rsidRPr="00A27F84" w:rsidRDefault="00A27F84" w:rsidP="005D0060">
      <w:pPr>
        <w:spacing w:after="0"/>
        <w:jc w:val="both"/>
        <w:rPr>
          <w:rFonts w:ascii="Times New Roman" w:hAnsi="Times New Roman"/>
          <w:sz w:val="24"/>
          <w:szCs w:val="24"/>
        </w:rPr>
      </w:pPr>
      <w:r w:rsidRPr="00A27F84">
        <w:rPr>
          <w:rFonts w:ascii="Times New Roman" w:hAnsi="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A27F84" w:rsidRPr="00A27F84" w:rsidRDefault="00A27F84" w:rsidP="005D0060">
      <w:pPr>
        <w:spacing w:after="0"/>
        <w:jc w:val="both"/>
        <w:rPr>
          <w:rFonts w:ascii="Times New Roman" w:hAnsi="Times New Roman"/>
          <w:sz w:val="24"/>
          <w:szCs w:val="24"/>
        </w:rPr>
      </w:pPr>
    </w:p>
    <w:p w:rsidR="00A27F84" w:rsidRPr="00A27F84" w:rsidRDefault="00A27F84" w:rsidP="005D0060">
      <w:pPr>
        <w:shd w:val="clear" w:color="auto" w:fill="FFFFFF"/>
        <w:spacing w:after="0"/>
        <w:rPr>
          <w:rFonts w:ascii="Arial" w:eastAsia="Times New Roman" w:hAnsi="Arial" w:cs="Arial"/>
          <w:color w:val="000000"/>
          <w:sz w:val="18"/>
          <w:szCs w:val="18"/>
          <w:lang w:eastAsia="ru-RU"/>
        </w:rPr>
      </w:pPr>
      <w:r w:rsidRPr="00A27F84">
        <w:rPr>
          <w:rFonts w:ascii="Times New Roman" w:eastAsia="Times New Roman" w:hAnsi="Times New Roman"/>
          <w:b/>
          <w:bCs/>
          <w:color w:val="000000"/>
          <w:sz w:val="24"/>
          <w:szCs w:val="24"/>
          <w:lang w:eastAsia="ru-RU"/>
        </w:rPr>
        <w:t>Задачи</w:t>
      </w:r>
      <w:r w:rsidRPr="00A27F84">
        <w:rPr>
          <w:rFonts w:ascii="Times New Roman" w:eastAsia="Times New Roman" w:hAnsi="Times New Roman"/>
          <w:color w:val="000000"/>
          <w:sz w:val="24"/>
          <w:szCs w:val="24"/>
          <w:lang w:eastAsia="ru-RU"/>
        </w:rPr>
        <w:t>: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 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A27F84" w:rsidRPr="00A27F84" w:rsidRDefault="00A27F84" w:rsidP="005D0060">
      <w:pPr>
        <w:shd w:val="clear" w:color="auto" w:fill="FFFFFF"/>
        <w:spacing w:after="0"/>
        <w:rPr>
          <w:rFonts w:ascii="Arial" w:eastAsia="Times New Roman" w:hAnsi="Arial" w:cs="Arial"/>
          <w:color w:val="000000"/>
          <w:sz w:val="18"/>
          <w:szCs w:val="18"/>
          <w:lang w:eastAsia="ru-RU"/>
        </w:rPr>
      </w:pPr>
      <w:r w:rsidRPr="00A27F84">
        <w:rPr>
          <w:rFonts w:ascii="Times New Roman" w:eastAsia="Times New Roman" w:hAnsi="Times New Roman"/>
          <w:color w:val="000000"/>
          <w:sz w:val="24"/>
          <w:szCs w:val="24"/>
          <w:lang w:eastAsia="ru-RU"/>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5D0060" w:rsidRPr="00FD26A4" w:rsidRDefault="00A27F84" w:rsidP="00FD26A4">
      <w:pPr>
        <w:shd w:val="clear" w:color="auto" w:fill="FFFFFF"/>
        <w:spacing w:after="0"/>
        <w:rPr>
          <w:rFonts w:ascii="Arial" w:eastAsia="Times New Roman" w:hAnsi="Arial" w:cs="Arial"/>
          <w:color w:val="000000"/>
          <w:sz w:val="18"/>
          <w:szCs w:val="18"/>
          <w:lang w:eastAsia="ru-RU"/>
        </w:rPr>
      </w:pPr>
      <w:r w:rsidRPr="00A27F84">
        <w:rPr>
          <w:rFonts w:ascii="Times New Roman" w:eastAsia="Times New Roman" w:hAnsi="Times New Roman"/>
          <w:color w:val="000000"/>
          <w:sz w:val="24"/>
          <w:szCs w:val="24"/>
          <w:lang w:eastAsia="ru-RU"/>
        </w:rPr>
        <w:lastRenderedPageBreak/>
        <w:t>Программой предусматривается расширение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2423AB" w:rsidRPr="002423AB" w:rsidRDefault="002423AB" w:rsidP="005D0060">
      <w:pPr>
        <w:jc w:val="center"/>
        <w:rPr>
          <w:rFonts w:ascii="Times New Roman" w:hAnsi="Times New Roman"/>
          <w:b/>
          <w:sz w:val="24"/>
          <w:szCs w:val="24"/>
        </w:rPr>
      </w:pPr>
      <w:r w:rsidRPr="002423AB">
        <w:rPr>
          <w:rFonts w:ascii="Times New Roman" w:hAnsi="Times New Roman"/>
          <w:b/>
          <w:sz w:val="24"/>
          <w:szCs w:val="24"/>
        </w:rPr>
        <w:t>Общая характеристика учебного предмета «Русский родной язык»</w:t>
      </w:r>
    </w:p>
    <w:p w:rsidR="002423AB" w:rsidRPr="002423AB" w:rsidRDefault="002423AB" w:rsidP="005D0060">
      <w:pPr>
        <w:rPr>
          <w:rFonts w:ascii="Times New Roman" w:hAnsi="Times New Roman"/>
          <w:sz w:val="24"/>
          <w:szCs w:val="24"/>
        </w:rPr>
      </w:pPr>
      <w:r w:rsidRPr="002423AB">
        <w:rPr>
          <w:rFonts w:ascii="Times New Roman" w:hAnsi="Times New Roman"/>
          <w:sz w:val="24"/>
          <w:szCs w:val="24"/>
        </w:rPr>
        <w:t xml:space="preserve">               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 </w:t>
      </w:r>
    </w:p>
    <w:p w:rsidR="002423AB" w:rsidRPr="002423AB" w:rsidRDefault="002423AB" w:rsidP="005D0060">
      <w:pPr>
        <w:rPr>
          <w:rFonts w:ascii="Times New Roman" w:hAnsi="Times New Roman"/>
          <w:sz w:val="24"/>
          <w:szCs w:val="24"/>
        </w:rPr>
      </w:pPr>
      <w:r w:rsidRPr="002423AB">
        <w:rPr>
          <w:rFonts w:ascii="Times New Roman" w:hAnsi="Times New Roman"/>
          <w:sz w:val="24"/>
          <w:szCs w:val="24"/>
        </w:rPr>
        <w:t xml:space="preserve">              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 важнейшим средством хранения и передачи информации, 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 </w:t>
      </w:r>
    </w:p>
    <w:p w:rsidR="002423AB" w:rsidRPr="002423AB" w:rsidRDefault="002423AB" w:rsidP="005D0060">
      <w:pPr>
        <w:rPr>
          <w:rFonts w:ascii="Times New Roman" w:hAnsi="Times New Roman"/>
          <w:sz w:val="24"/>
          <w:szCs w:val="24"/>
        </w:rPr>
      </w:pPr>
      <w:r w:rsidRPr="002423AB">
        <w:rPr>
          <w:rFonts w:ascii="Times New Roman" w:hAnsi="Times New Roman"/>
          <w:sz w:val="24"/>
          <w:szCs w:val="24"/>
        </w:rPr>
        <w:t xml:space="preserve">              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2423AB" w:rsidRPr="002423AB" w:rsidRDefault="002423AB" w:rsidP="005D0060">
      <w:pPr>
        <w:rPr>
          <w:rFonts w:ascii="Times New Roman" w:hAnsi="Times New Roman"/>
          <w:strike/>
          <w:sz w:val="24"/>
          <w:szCs w:val="24"/>
        </w:rPr>
      </w:pPr>
      <w:r w:rsidRPr="002423AB">
        <w:rPr>
          <w:rFonts w:ascii="Times New Roman" w:hAnsi="Times New Roman"/>
          <w:sz w:val="24"/>
          <w:szCs w:val="24"/>
        </w:rPr>
        <w:t xml:space="preserve">     </w:t>
      </w:r>
      <w:r w:rsidRPr="002423AB">
        <w:rPr>
          <w:rFonts w:ascii="Times New Roman" w:hAnsi="Times New Roman"/>
          <w:sz w:val="24"/>
          <w:szCs w:val="24"/>
        </w:rPr>
        <w:tab/>
        <w:t xml:space="preserve">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2423AB" w:rsidRPr="002423AB" w:rsidRDefault="002423AB" w:rsidP="005D0060">
      <w:pPr>
        <w:rPr>
          <w:rFonts w:ascii="Times New Roman" w:hAnsi="Times New Roman"/>
          <w:sz w:val="24"/>
          <w:szCs w:val="24"/>
        </w:rPr>
      </w:pPr>
      <w:r w:rsidRPr="002423AB">
        <w:rPr>
          <w:rFonts w:ascii="Times New Roman" w:hAnsi="Times New Roman"/>
          <w:sz w:val="24"/>
          <w:szCs w:val="24"/>
        </w:rPr>
        <w:t xml:space="preserve">              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w:t>
      </w:r>
      <w:r w:rsidRPr="002423AB">
        <w:rPr>
          <w:rFonts w:ascii="Times New Roman" w:hAnsi="Times New Roman"/>
          <w:sz w:val="24"/>
          <w:szCs w:val="24"/>
        </w:rPr>
        <w:lastRenderedPageBreak/>
        <w:t xml:space="preserve">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  </w:t>
      </w:r>
    </w:p>
    <w:p w:rsidR="002423AB" w:rsidRPr="002423AB" w:rsidRDefault="002423AB" w:rsidP="005D0060">
      <w:pPr>
        <w:rPr>
          <w:rFonts w:ascii="Times New Roman" w:hAnsi="Times New Roman"/>
          <w:sz w:val="24"/>
          <w:szCs w:val="24"/>
        </w:rPr>
      </w:pPr>
      <w:r w:rsidRPr="002423AB">
        <w:rPr>
          <w:rFonts w:ascii="Times New Roman" w:hAnsi="Times New Roman"/>
          <w:sz w:val="24"/>
          <w:szCs w:val="24"/>
        </w:rPr>
        <w:t xml:space="preserve">              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2423AB" w:rsidRPr="002423AB" w:rsidRDefault="002423AB" w:rsidP="005D0060">
      <w:pPr>
        <w:rPr>
          <w:rFonts w:ascii="Times New Roman" w:hAnsi="Times New Roman"/>
          <w:sz w:val="24"/>
          <w:szCs w:val="24"/>
        </w:rPr>
      </w:pPr>
      <w:r w:rsidRPr="002423AB">
        <w:rPr>
          <w:rFonts w:ascii="Times New Roman" w:hAnsi="Times New Roman"/>
          <w:sz w:val="24"/>
          <w:szCs w:val="24"/>
        </w:rPr>
        <w:t xml:space="preserve">              Программой предусматривается расширение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2423AB" w:rsidRDefault="002423AB" w:rsidP="005D0060">
      <w:pPr>
        <w:jc w:val="center"/>
        <w:rPr>
          <w:rFonts w:ascii="Times New Roman" w:hAnsi="Times New Roman"/>
          <w:b/>
          <w:sz w:val="24"/>
          <w:szCs w:val="24"/>
        </w:rPr>
      </w:pPr>
      <w:r w:rsidRPr="002423AB">
        <w:rPr>
          <w:rFonts w:ascii="Times New Roman" w:hAnsi="Times New Roman"/>
          <w:b/>
          <w:sz w:val="24"/>
          <w:szCs w:val="24"/>
        </w:rPr>
        <w:t>Место учебного предмета «Русский родной язык» в учебном плане</w:t>
      </w:r>
    </w:p>
    <w:p w:rsidR="007133CF" w:rsidRPr="007133CF" w:rsidRDefault="007133CF" w:rsidP="007133CF">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Pr>
          <w:rFonts w:ascii="Times New Roman" w:eastAsia="SymbolMT" w:hAnsi="Times New Roman"/>
          <w:sz w:val="24"/>
          <w:szCs w:val="24"/>
          <w:lang w:eastAsia="ru-RU"/>
        </w:rPr>
        <w:t xml:space="preserve">   </w:t>
      </w:r>
      <w:r w:rsidRPr="007133CF">
        <w:rPr>
          <w:rFonts w:ascii="Times New Roman" w:eastAsia="SymbolMT" w:hAnsi="Times New Roman"/>
          <w:sz w:val="24"/>
          <w:szCs w:val="24"/>
          <w:lang w:eastAsia="ru-RU"/>
        </w:rPr>
        <w:t>В соответствии с учебным планом и примерными программами начального общего образования предмет</w:t>
      </w:r>
      <w:r w:rsidRPr="007133CF">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родной (русский) язык</w:t>
      </w:r>
      <w:r w:rsidRPr="007133CF">
        <w:rPr>
          <w:rFonts w:ascii="Times New Roman" w:eastAsia="SymbolMT" w:hAnsi="Times New Roman"/>
          <w:sz w:val="24"/>
          <w:szCs w:val="24"/>
          <w:lang w:eastAsia="ru-RU"/>
        </w:rPr>
        <w:t xml:space="preserve"> изучается с 1 по 4 класс. На изучение</w:t>
      </w:r>
      <w:r w:rsidRPr="007133CF">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родного (русского) языка</w:t>
      </w:r>
      <w:r w:rsidRPr="007133CF">
        <w:rPr>
          <w:rFonts w:ascii="Times New Roman" w:eastAsia="SymbolMT" w:hAnsi="Times New Roman"/>
          <w:sz w:val="24"/>
          <w:szCs w:val="24"/>
          <w:lang w:eastAsia="ru-RU"/>
        </w:rPr>
        <w:t xml:space="preserve"> в</w:t>
      </w:r>
      <w:r>
        <w:rPr>
          <w:rFonts w:ascii="Times New Roman" w:eastAsia="SymbolMT" w:hAnsi="Times New Roman"/>
          <w:sz w:val="24"/>
          <w:szCs w:val="24"/>
          <w:lang w:eastAsia="ru-RU"/>
        </w:rPr>
        <w:t>о 2</w:t>
      </w:r>
      <w:r w:rsidRPr="007133CF">
        <w:rPr>
          <w:rFonts w:ascii="Times New Roman" w:eastAsia="SymbolMT" w:hAnsi="Times New Roman"/>
          <w:sz w:val="24"/>
          <w:szCs w:val="24"/>
          <w:lang w:eastAsia="ru-RU"/>
        </w:rPr>
        <w:t xml:space="preserve"> классе отводится   2</w:t>
      </w:r>
      <w:r>
        <w:rPr>
          <w:rFonts w:ascii="Times New Roman" w:eastAsia="SymbolMT" w:hAnsi="Times New Roman"/>
          <w:sz w:val="24"/>
          <w:szCs w:val="24"/>
          <w:lang w:eastAsia="ru-RU"/>
        </w:rPr>
        <w:t xml:space="preserve"> ч. в неделю, что составляет  68</w:t>
      </w:r>
      <w:r w:rsidRPr="007133CF">
        <w:rPr>
          <w:rFonts w:ascii="Times New Roman" w:eastAsia="SymbolMT" w:hAnsi="Times New Roman"/>
          <w:sz w:val="24"/>
          <w:szCs w:val="24"/>
          <w:lang w:eastAsia="ru-RU"/>
        </w:rPr>
        <w:t xml:space="preserve"> ча</w:t>
      </w:r>
      <w:r>
        <w:rPr>
          <w:rFonts w:ascii="Times New Roman" w:eastAsia="SymbolMT" w:hAnsi="Times New Roman"/>
          <w:sz w:val="24"/>
          <w:szCs w:val="24"/>
          <w:lang w:eastAsia="ru-RU"/>
        </w:rPr>
        <w:t>сов в год (34</w:t>
      </w:r>
      <w:r w:rsidRPr="007133CF">
        <w:rPr>
          <w:rFonts w:ascii="Times New Roman" w:eastAsia="SymbolMT" w:hAnsi="Times New Roman"/>
          <w:sz w:val="24"/>
          <w:szCs w:val="24"/>
          <w:lang w:eastAsia="ru-RU"/>
        </w:rPr>
        <w:t xml:space="preserve"> учебные недели).</w:t>
      </w:r>
    </w:p>
    <w:p w:rsidR="005D0060" w:rsidRPr="002423AB" w:rsidRDefault="005D0060" w:rsidP="005D0060">
      <w:pPr>
        <w:jc w:val="center"/>
        <w:rPr>
          <w:rFonts w:ascii="Times New Roman" w:hAnsi="Times New Roman"/>
          <w:sz w:val="24"/>
          <w:szCs w:val="24"/>
        </w:rPr>
      </w:pPr>
      <w:r>
        <w:rPr>
          <w:rFonts w:ascii="Times New Roman" w:eastAsia="Times New Roman" w:hAnsi="Times New Roman"/>
          <w:b/>
          <w:sz w:val="28"/>
          <w:szCs w:val="28"/>
          <w:lang w:eastAsia="ru-RU"/>
        </w:rPr>
        <w:t>Планируемые результаты освоения учебного предмета «Родной (русский) язык»</w:t>
      </w:r>
    </w:p>
    <w:p w:rsidR="005D0060" w:rsidRPr="00842EFA" w:rsidRDefault="005D0060" w:rsidP="005D0060">
      <w:pPr>
        <w:pStyle w:val="Default"/>
        <w:spacing w:line="276" w:lineRule="auto"/>
      </w:pPr>
      <w:r w:rsidRPr="00842EFA">
        <w:rPr>
          <w:b/>
          <w:bCs/>
        </w:rPr>
        <w:t xml:space="preserve">Личностными результатами </w:t>
      </w:r>
      <w:r w:rsidRPr="00842EFA">
        <w:t xml:space="preserve">изучения предмета «Родной русский язык» являются следующие умения: </w:t>
      </w:r>
    </w:p>
    <w:p w:rsidR="005D0060" w:rsidRPr="00842EFA" w:rsidRDefault="005D0060" w:rsidP="005D0060">
      <w:pPr>
        <w:pStyle w:val="Default"/>
        <w:spacing w:after="43" w:line="276" w:lineRule="auto"/>
      </w:pPr>
      <w:r w:rsidRPr="00842EFA">
        <w:t xml:space="preserve"> осознавать роль языка и речи в жизни людей; </w:t>
      </w:r>
    </w:p>
    <w:p w:rsidR="005D0060" w:rsidRPr="00842EFA" w:rsidRDefault="005D0060" w:rsidP="005D0060">
      <w:pPr>
        <w:pStyle w:val="Default"/>
        <w:spacing w:after="43" w:line="276" w:lineRule="auto"/>
      </w:pPr>
      <w:r w:rsidRPr="00842EFA">
        <w:t xml:space="preserve"> эмоционально «проживать» текст, выражать свои эмоции; </w:t>
      </w:r>
    </w:p>
    <w:p w:rsidR="005D0060" w:rsidRPr="00842EFA" w:rsidRDefault="005D0060" w:rsidP="005D0060">
      <w:pPr>
        <w:pStyle w:val="Default"/>
        <w:spacing w:after="43" w:line="276" w:lineRule="auto"/>
      </w:pPr>
      <w:r w:rsidRPr="00842EFA">
        <w:t xml:space="preserve"> понимать эмоции других людей, сочувствовать, сопереживать; </w:t>
      </w:r>
    </w:p>
    <w:p w:rsidR="005D0060" w:rsidRPr="00842EFA" w:rsidRDefault="005D0060" w:rsidP="005D0060">
      <w:pPr>
        <w:pStyle w:val="Default"/>
        <w:spacing w:line="276" w:lineRule="auto"/>
      </w:pPr>
      <w:r w:rsidRPr="00842EFA">
        <w:t xml:space="preserve"> обращать внимание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5D0060" w:rsidRPr="00842EFA" w:rsidRDefault="005D0060" w:rsidP="005D0060">
      <w:pPr>
        <w:pStyle w:val="Default"/>
        <w:spacing w:line="276" w:lineRule="auto"/>
      </w:pPr>
      <w:r w:rsidRPr="00842EFA">
        <w:t xml:space="preserve">Средством достижения этих результатов служат тексты литературных произведений, вопросы и задания к ним, тексты авторов учебника (диалоги постоянно действующих героев), обеспечивающие 4-ю линию развития – эмоционально-оценочное отношение к прочитанному. </w:t>
      </w:r>
    </w:p>
    <w:p w:rsidR="005D0060" w:rsidRPr="00842EFA" w:rsidRDefault="005D0060" w:rsidP="005D0060">
      <w:pPr>
        <w:pStyle w:val="Default"/>
        <w:spacing w:line="276" w:lineRule="auto"/>
      </w:pPr>
      <w:r w:rsidRPr="00842EFA">
        <w:rPr>
          <w:b/>
          <w:bCs/>
        </w:rPr>
        <w:t xml:space="preserve">Метапредметными результатами </w:t>
      </w:r>
      <w:r w:rsidRPr="00842EFA">
        <w:t xml:space="preserve">изучения курса является формирование универсальных учебных действий (УУД). </w:t>
      </w:r>
    </w:p>
    <w:p w:rsidR="005D0060" w:rsidRPr="00842EFA" w:rsidRDefault="005D0060" w:rsidP="005D0060">
      <w:pPr>
        <w:pStyle w:val="Default"/>
        <w:spacing w:line="276" w:lineRule="auto"/>
      </w:pPr>
      <w:r w:rsidRPr="00842EFA">
        <w:rPr>
          <w:b/>
          <w:bCs/>
        </w:rPr>
        <w:t xml:space="preserve">Регулятивные УУД: </w:t>
      </w:r>
    </w:p>
    <w:p w:rsidR="005D0060" w:rsidRPr="00842EFA" w:rsidRDefault="005D0060" w:rsidP="005D0060">
      <w:pPr>
        <w:pStyle w:val="Default"/>
        <w:spacing w:after="32" w:line="276" w:lineRule="auto"/>
      </w:pPr>
      <w:r w:rsidRPr="00842EFA">
        <w:t xml:space="preserve"> определять и формулировать цель деятельности на уроке с помощью учителя; </w:t>
      </w:r>
    </w:p>
    <w:p w:rsidR="005D0060" w:rsidRPr="00842EFA" w:rsidRDefault="005D0060" w:rsidP="005D0060">
      <w:pPr>
        <w:pStyle w:val="Default"/>
        <w:spacing w:after="32" w:line="276" w:lineRule="auto"/>
      </w:pPr>
      <w:r w:rsidRPr="00842EFA">
        <w:t xml:space="preserve"> проговаривать последовательность действий на уроке; </w:t>
      </w:r>
    </w:p>
    <w:p w:rsidR="005D0060" w:rsidRPr="00842EFA" w:rsidRDefault="005D0060" w:rsidP="005D0060">
      <w:pPr>
        <w:pStyle w:val="Default"/>
        <w:spacing w:after="32" w:line="276" w:lineRule="auto"/>
      </w:pPr>
      <w:r w:rsidRPr="00842EFA">
        <w:t xml:space="preserve"> учиться высказывать своё предположение (версию) на основе работы с материалом учебника; </w:t>
      </w:r>
    </w:p>
    <w:p w:rsidR="005D0060" w:rsidRPr="00842EFA" w:rsidRDefault="005D0060" w:rsidP="005D0060">
      <w:pPr>
        <w:pStyle w:val="Default"/>
        <w:spacing w:line="276" w:lineRule="auto"/>
      </w:pPr>
      <w:r w:rsidRPr="00842EFA">
        <w:t xml:space="preserve"> учиться работать по предложенному учителем плану </w:t>
      </w:r>
    </w:p>
    <w:p w:rsidR="005D0060" w:rsidRPr="00842EFA" w:rsidRDefault="005D0060" w:rsidP="005D0060">
      <w:pPr>
        <w:pStyle w:val="Default"/>
        <w:spacing w:line="276" w:lineRule="auto"/>
      </w:pPr>
      <w:r w:rsidRPr="00842EFA">
        <w:t xml:space="preserve">Средством формирования регулятивных УУД служит проблемно-диалогическая технология. </w:t>
      </w:r>
    </w:p>
    <w:p w:rsidR="005D0060" w:rsidRPr="00842EFA" w:rsidRDefault="005D0060" w:rsidP="005D0060">
      <w:pPr>
        <w:pStyle w:val="Default"/>
        <w:spacing w:line="276" w:lineRule="auto"/>
      </w:pPr>
      <w:r w:rsidRPr="00842EFA">
        <w:rPr>
          <w:b/>
          <w:bCs/>
        </w:rPr>
        <w:t xml:space="preserve">Познавательные УУД: </w:t>
      </w:r>
    </w:p>
    <w:p w:rsidR="005D0060" w:rsidRPr="00842EFA" w:rsidRDefault="005D0060" w:rsidP="005D0060">
      <w:pPr>
        <w:pStyle w:val="Default"/>
        <w:spacing w:after="32" w:line="276" w:lineRule="auto"/>
      </w:pPr>
      <w:r w:rsidRPr="00842EFA">
        <w:lastRenderedPageBreak/>
        <w:t xml:space="preserve"> ориентироваться в учебнике (на развороте, в оглавлении, в условных обозначениях); в словаре; </w:t>
      </w:r>
    </w:p>
    <w:p w:rsidR="005D0060" w:rsidRPr="00842EFA" w:rsidRDefault="005D0060" w:rsidP="005D0060">
      <w:pPr>
        <w:pStyle w:val="Default"/>
        <w:spacing w:after="32" w:line="276" w:lineRule="auto"/>
      </w:pPr>
      <w:r w:rsidRPr="00842EFA">
        <w:t xml:space="preserve"> находить ответы на вопросы в тексте, иллюстрациях; </w:t>
      </w:r>
    </w:p>
    <w:p w:rsidR="005D0060" w:rsidRPr="00842EFA" w:rsidRDefault="005D0060" w:rsidP="005D0060">
      <w:pPr>
        <w:pStyle w:val="Default"/>
        <w:spacing w:after="32" w:line="276" w:lineRule="auto"/>
      </w:pPr>
      <w:r w:rsidRPr="00842EFA">
        <w:t xml:space="preserve"> делать выводы в результате совместной работы класса и учителя; </w:t>
      </w:r>
    </w:p>
    <w:p w:rsidR="005D0060" w:rsidRPr="00842EFA" w:rsidRDefault="005D0060" w:rsidP="005D0060">
      <w:pPr>
        <w:pStyle w:val="Default"/>
        <w:spacing w:line="276" w:lineRule="auto"/>
      </w:pPr>
      <w:r w:rsidRPr="00842EFA">
        <w:t xml:space="preserve"> преобразовывать информацию из одной формы в другую: подробно пересказывать небольшие тексты. </w:t>
      </w:r>
    </w:p>
    <w:p w:rsidR="005D0060" w:rsidRPr="00842EFA" w:rsidRDefault="005D0060" w:rsidP="005D0060">
      <w:pPr>
        <w:pStyle w:val="Default"/>
        <w:spacing w:line="276" w:lineRule="auto"/>
      </w:pPr>
      <w:r w:rsidRPr="00842EFA">
        <w:t xml:space="preserve">Средством формирования познавательных УУД служат тексты учебника и его методический аппарат, обеспечивающие формирование функциональной грамотности (первичных навыков работы с информацией). </w:t>
      </w:r>
    </w:p>
    <w:p w:rsidR="005D0060" w:rsidRPr="00842EFA" w:rsidRDefault="005D0060" w:rsidP="005D0060">
      <w:pPr>
        <w:pStyle w:val="Default"/>
        <w:spacing w:line="276" w:lineRule="auto"/>
      </w:pPr>
      <w:r w:rsidRPr="00842EFA">
        <w:rPr>
          <w:b/>
          <w:bCs/>
        </w:rPr>
        <w:t xml:space="preserve">Коммуникативные УУД: </w:t>
      </w:r>
    </w:p>
    <w:p w:rsidR="005D0060" w:rsidRPr="00842EFA" w:rsidRDefault="005D0060" w:rsidP="005D0060">
      <w:pPr>
        <w:pStyle w:val="Default"/>
        <w:spacing w:line="276" w:lineRule="auto"/>
      </w:pPr>
      <w:r w:rsidRPr="00842EFA">
        <w:t xml:space="preserve"> оформлять свои мысли в устной и письменной форме (на уровне предложения или небольшого текста); </w:t>
      </w:r>
    </w:p>
    <w:p w:rsidR="005D0060" w:rsidRPr="00842EFA" w:rsidRDefault="005D0060" w:rsidP="005D0060">
      <w:pPr>
        <w:pStyle w:val="Default"/>
        <w:spacing w:after="32" w:line="276" w:lineRule="auto"/>
      </w:pPr>
      <w:r w:rsidRPr="00842EFA">
        <w:t xml:space="preserve">слушать и понимать речь других; пользоваться приёмами слушания: фиксировать тему (заголовок), ключевые слова; </w:t>
      </w:r>
    </w:p>
    <w:p w:rsidR="005D0060" w:rsidRPr="00842EFA" w:rsidRDefault="005D0060" w:rsidP="005D0060">
      <w:pPr>
        <w:pStyle w:val="Default"/>
        <w:spacing w:after="32" w:line="276" w:lineRule="auto"/>
      </w:pPr>
      <w:r w:rsidRPr="00842EFA">
        <w:t xml:space="preserve"> выразительно читать и пересказывать текст; </w:t>
      </w:r>
    </w:p>
    <w:p w:rsidR="005D0060" w:rsidRPr="00842EFA" w:rsidRDefault="005D0060" w:rsidP="005D0060">
      <w:pPr>
        <w:pStyle w:val="Default"/>
        <w:spacing w:after="32" w:line="276" w:lineRule="auto"/>
      </w:pPr>
      <w:r w:rsidRPr="00842EFA">
        <w:t xml:space="preserve"> договариваться с одноклассниками совместно с учителем о правилах поведения и общения оценки и самооценки и следовать им; </w:t>
      </w:r>
    </w:p>
    <w:p w:rsidR="005D0060" w:rsidRPr="00842EFA" w:rsidRDefault="005D0060" w:rsidP="005D0060">
      <w:pPr>
        <w:pStyle w:val="Default"/>
        <w:spacing w:line="276" w:lineRule="auto"/>
      </w:pPr>
      <w:r w:rsidRPr="00842EFA">
        <w:t xml:space="preserve"> учиться работать в паре, группе; выполнять различные роли (лидера, исполнителя). </w:t>
      </w:r>
    </w:p>
    <w:p w:rsidR="005D0060" w:rsidRPr="00842EFA" w:rsidRDefault="005D0060" w:rsidP="005D0060">
      <w:pPr>
        <w:pStyle w:val="Default"/>
        <w:spacing w:line="276" w:lineRule="auto"/>
      </w:pPr>
      <w:r w:rsidRPr="00842EFA">
        <w:t xml:space="preserve">Средством формирования коммуникативных УУД служат проблемно-диалогическая технология и организация работы в парах и малых группах. </w:t>
      </w:r>
    </w:p>
    <w:p w:rsidR="005D0060" w:rsidRPr="00842EFA" w:rsidRDefault="005D0060" w:rsidP="005D0060">
      <w:pPr>
        <w:pStyle w:val="Default"/>
        <w:spacing w:line="276" w:lineRule="auto"/>
      </w:pPr>
      <w:r w:rsidRPr="00842EFA">
        <w:rPr>
          <w:b/>
          <w:bCs/>
        </w:rPr>
        <w:t xml:space="preserve">Предметными результатами </w:t>
      </w:r>
      <w:r w:rsidRPr="00842EFA">
        <w:t xml:space="preserve">изучения курса «Родной русский язык» является сформированность следующих умений: </w:t>
      </w:r>
    </w:p>
    <w:p w:rsidR="005D0060" w:rsidRPr="00842EFA" w:rsidRDefault="005D0060" w:rsidP="005D0060">
      <w:pPr>
        <w:pStyle w:val="Default"/>
        <w:spacing w:after="43" w:line="276" w:lineRule="auto"/>
      </w:pPr>
      <w:r w:rsidRPr="00842EFA">
        <w:t xml:space="preserve"> воспринимать на слух тексты в исполнении учителя, учащихся; </w:t>
      </w:r>
    </w:p>
    <w:p w:rsidR="005D0060" w:rsidRPr="00842EFA" w:rsidRDefault="005D0060" w:rsidP="005D0060">
      <w:pPr>
        <w:pStyle w:val="Default"/>
        <w:spacing w:after="43" w:line="276" w:lineRule="auto"/>
      </w:pPr>
      <w:r w:rsidRPr="00842EFA">
        <w:t xml:space="preserve"> осознанно, правильно, выразительно читать целыми словами; </w:t>
      </w:r>
    </w:p>
    <w:p w:rsidR="005D0060" w:rsidRPr="00842EFA" w:rsidRDefault="005D0060" w:rsidP="005D0060">
      <w:pPr>
        <w:pStyle w:val="Default"/>
        <w:spacing w:after="43" w:line="276" w:lineRule="auto"/>
      </w:pPr>
      <w:r w:rsidRPr="00842EFA">
        <w:t xml:space="preserve"> понимать смысл заглавия текста; выбирать наиболее подходящее заглавие из данных; самостоятельно озаглавливать текст; </w:t>
      </w:r>
    </w:p>
    <w:p w:rsidR="005D0060" w:rsidRPr="00842EFA" w:rsidRDefault="005D0060" w:rsidP="005D0060">
      <w:pPr>
        <w:pStyle w:val="Default"/>
        <w:spacing w:after="43" w:line="276" w:lineRule="auto"/>
      </w:pPr>
      <w:r w:rsidRPr="00842EFA">
        <w:t xml:space="preserve"> делить текст на части, озаглавливать части; </w:t>
      </w:r>
    </w:p>
    <w:p w:rsidR="005D0060" w:rsidRPr="00842EFA" w:rsidRDefault="005D0060" w:rsidP="005D0060">
      <w:pPr>
        <w:pStyle w:val="Default"/>
        <w:spacing w:after="43" w:line="276" w:lineRule="auto"/>
      </w:pPr>
      <w:r w:rsidRPr="00842EFA">
        <w:t xml:space="preserve"> подробно и выборочно пересказывать текст; </w:t>
      </w:r>
    </w:p>
    <w:p w:rsidR="005D0060" w:rsidRPr="00842EFA" w:rsidRDefault="005D0060" w:rsidP="005D0060">
      <w:pPr>
        <w:pStyle w:val="Default"/>
        <w:spacing w:after="43" w:line="276" w:lineRule="auto"/>
      </w:pPr>
      <w:r w:rsidRPr="00842EFA">
        <w:t xml:space="preserve"> правильно называть звуки в слове, делить слова на слоги, ставить ударение, различатьударный и безударные слоги; </w:t>
      </w:r>
    </w:p>
    <w:p w:rsidR="005D0060" w:rsidRPr="00842EFA" w:rsidRDefault="005D0060" w:rsidP="005D0060">
      <w:pPr>
        <w:pStyle w:val="Default"/>
        <w:spacing w:after="43" w:line="276" w:lineRule="auto"/>
      </w:pPr>
      <w:r w:rsidRPr="00842EFA">
        <w:t xml:space="preserve"> делить слова на части для переноса; </w:t>
      </w:r>
    </w:p>
    <w:p w:rsidR="005D0060" w:rsidRPr="00842EFA" w:rsidRDefault="005D0060" w:rsidP="005D0060">
      <w:pPr>
        <w:pStyle w:val="Default"/>
        <w:spacing w:after="43" w:line="276" w:lineRule="auto"/>
      </w:pPr>
      <w:r w:rsidRPr="00842EFA">
        <w:t xml:space="preserve"> правильно списывать слова, предложения, текст, проверять написанное, сравнивая с образцом; </w:t>
      </w:r>
    </w:p>
    <w:p w:rsidR="005D0060" w:rsidRPr="00842EFA" w:rsidRDefault="005D0060" w:rsidP="005D0060">
      <w:pPr>
        <w:pStyle w:val="Default"/>
        <w:spacing w:after="43" w:line="276" w:lineRule="auto"/>
      </w:pPr>
      <w:r w:rsidRPr="00842EFA">
        <w:t xml:space="preserve"> писать под диктовку слова, предложения, текст из 30–40 слов, писать на слух без ошибок слова, где произношение и написание совпадают; </w:t>
      </w:r>
    </w:p>
    <w:p w:rsidR="005D0060" w:rsidRPr="00842EFA" w:rsidRDefault="005D0060" w:rsidP="005D0060">
      <w:pPr>
        <w:pStyle w:val="Default"/>
        <w:spacing w:after="43" w:line="276" w:lineRule="auto"/>
      </w:pPr>
      <w:r w:rsidRPr="00842EFA">
        <w:t xml:space="preserve"> обращать внимание на особенности употребления слов; </w:t>
      </w:r>
    </w:p>
    <w:p w:rsidR="005D0060" w:rsidRPr="00842EFA" w:rsidRDefault="005D0060" w:rsidP="005D0060">
      <w:pPr>
        <w:pStyle w:val="Default"/>
        <w:spacing w:after="43" w:line="276" w:lineRule="auto"/>
      </w:pPr>
      <w:r w:rsidRPr="00842EFA">
        <w:t xml:space="preserve"> ставить вопросы к словам в предложении; видеть слова, называющие, о ком или о чём говорится в предложении и что говорится; </w:t>
      </w:r>
    </w:p>
    <w:p w:rsidR="005D0060" w:rsidRPr="00842EFA" w:rsidRDefault="005D0060" w:rsidP="005D0060">
      <w:pPr>
        <w:pStyle w:val="Default"/>
        <w:spacing w:after="43" w:line="276" w:lineRule="auto"/>
      </w:pPr>
      <w:r w:rsidRPr="00842EFA">
        <w:t xml:space="preserve"> составлять предложения из слов, предложения на заданную тему; </w:t>
      </w:r>
    </w:p>
    <w:p w:rsidR="005D0060" w:rsidRPr="00842EFA" w:rsidRDefault="005D0060" w:rsidP="005D0060">
      <w:pPr>
        <w:pStyle w:val="Default"/>
        <w:spacing w:line="276" w:lineRule="auto"/>
      </w:pPr>
      <w:r w:rsidRPr="00842EFA">
        <w:t xml:space="preserve"> составлять небольшой текст (4–5 предложений) по картинке или на заданную тему с помощью учителя и записывать его. </w:t>
      </w:r>
    </w:p>
    <w:p w:rsidR="006C73F8" w:rsidRDefault="006C73F8" w:rsidP="005D0060">
      <w:pPr>
        <w:pStyle w:val="a5"/>
        <w:spacing w:line="276" w:lineRule="auto"/>
        <w:rPr>
          <w:sz w:val="24"/>
        </w:rPr>
      </w:pPr>
    </w:p>
    <w:p w:rsidR="006C73F8" w:rsidRPr="00842EFA" w:rsidRDefault="006C73F8" w:rsidP="005D0060">
      <w:pPr>
        <w:pStyle w:val="Default"/>
        <w:spacing w:line="276" w:lineRule="auto"/>
        <w:jc w:val="center"/>
      </w:pPr>
      <w:r w:rsidRPr="00842EFA">
        <w:rPr>
          <w:b/>
          <w:bCs/>
        </w:rPr>
        <w:t>В результате изучения курса « Родной русский</w:t>
      </w:r>
      <w:r>
        <w:rPr>
          <w:b/>
          <w:bCs/>
        </w:rPr>
        <w:t xml:space="preserve"> язык» учащиеся 2 класса науча</w:t>
      </w:r>
      <w:r w:rsidRPr="00842EFA">
        <w:rPr>
          <w:b/>
          <w:bCs/>
        </w:rPr>
        <w:t>тся:</w:t>
      </w:r>
    </w:p>
    <w:p w:rsidR="006C73F8" w:rsidRPr="00842EFA" w:rsidRDefault="006C73F8" w:rsidP="005D0060">
      <w:pPr>
        <w:pStyle w:val="Default"/>
        <w:spacing w:line="276" w:lineRule="auto"/>
      </w:pPr>
      <w:r w:rsidRPr="00842EFA">
        <w:t xml:space="preserve">- уместно использовать изученные средства общения в устных высказываниях (жесты, мимика, телодвижения, интонацию); </w:t>
      </w:r>
    </w:p>
    <w:p w:rsidR="006C73F8" w:rsidRPr="00842EFA" w:rsidRDefault="006C73F8" w:rsidP="005D0060">
      <w:pPr>
        <w:pStyle w:val="Default"/>
        <w:spacing w:line="276" w:lineRule="auto"/>
      </w:pPr>
      <w:r w:rsidRPr="00842EFA">
        <w:t xml:space="preserve">- выразительно читать небольшой текст по образцу; </w:t>
      </w:r>
    </w:p>
    <w:p w:rsidR="006C73F8" w:rsidRPr="00842EFA" w:rsidRDefault="006C73F8" w:rsidP="005D0060">
      <w:pPr>
        <w:pStyle w:val="Default"/>
        <w:spacing w:line="276" w:lineRule="auto"/>
      </w:pPr>
      <w:r w:rsidRPr="00842EFA">
        <w:t xml:space="preserve">-определять степень вежливого поведения, учитывать ситуацию общения; </w:t>
      </w:r>
    </w:p>
    <w:p w:rsidR="006C73F8" w:rsidRPr="00842EFA" w:rsidRDefault="006C73F8" w:rsidP="005D0060">
      <w:pPr>
        <w:pStyle w:val="Default"/>
        <w:spacing w:line="276" w:lineRule="auto"/>
      </w:pPr>
      <w:r w:rsidRPr="00842EFA">
        <w:t xml:space="preserve">- вступать в контакт и поддерживать его, умение благодарить, приветствовать, прощаться, используя соответствующие этикетные формы ; </w:t>
      </w:r>
    </w:p>
    <w:p w:rsidR="006C73F8" w:rsidRPr="00842EFA" w:rsidRDefault="006C73F8" w:rsidP="005D0060">
      <w:pPr>
        <w:pStyle w:val="Default"/>
        <w:spacing w:line="276" w:lineRule="auto"/>
      </w:pPr>
      <w:r w:rsidRPr="00842EFA">
        <w:t xml:space="preserve">-быть хорошим слушателем; </w:t>
      </w:r>
    </w:p>
    <w:p w:rsidR="006C73F8" w:rsidRPr="00842EFA" w:rsidRDefault="006C73F8" w:rsidP="005D0060">
      <w:pPr>
        <w:pStyle w:val="Default"/>
        <w:spacing w:line="276" w:lineRule="auto"/>
      </w:pPr>
      <w:r w:rsidRPr="00842EFA">
        <w:t xml:space="preserve">- определять лексическое значение слова; </w:t>
      </w:r>
    </w:p>
    <w:p w:rsidR="006C73F8" w:rsidRPr="00842EFA" w:rsidRDefault="006C73F8" w:rsidP="005D0060">
      <w:pPr>
        <w:pStyle w:val="Default"/>
        <w:spacing w:line="276" w:lineRule="auto"/>
      </w:pPr>
      <w:r w:rsidRPr="00842EFA">
        <w:t xml:space="preserve">- отличать текст как тематическое и смысловое единство от набора предложений; </w:t>
      </w:r>
    </w:p>
    <w:p w:rsidR="006C73F8" w:rsidRPr="00842EFA" w:rsidRDefault="006C73F8" w:rsidP="005D0060">
      <w:pPr>
        <w:pStyle w:val="Default"/>
        <w:spacing w:line="276" w:lineRule="auto"/>
      </w:pPr>
      <w:r w:rsidRPr="00842EFA">
        <w:t xml:space="preserve">- редактировать предложения; </w:t>
      </w:r>
    </w:p>
    <w:p w:rsidR="006C73F8" w:rsidRPr="00842EFA" w:rsidRDefault="006C73F8" w:rsidP="005D0060">
      <w:pPr>
        <w:pStyle w:val="Default"/>
        <w:spacing w:line="276" w:lineRule="auto"/>
      </w:pPr>
      <w:r w:rsidRPr="00842EFA">
        <w:t xml:space="preserve">- определять по заголовку, о чем говорится в тексте, выделять в тексте опорные слова; </w:t>
      </w:r>
    </w:p>
    <w:p w:rsidR="006C73F8" w:rsidRPr="00842EFA" w:rsidRDefault="006C73F8" w:rsidP="005D0060">
      <w:pPr>
        <w:pStyle w:val="Default"/>
        <w:spacing w:line="276" w:lineRule="auto"/>
      </w:pPr>
      <w:r w:rsidRPr="00842EFA">
        <w:t xml:space="preserve">- сочинять на основе данного сюжета, используя средства выразительности. </w:t>
      </w:r>
    </w:p>
    <w:p w:rsidR="006C73F8" w:rsidRPr="00842EFA" w:rsidRDefault="006C73F8" w:rsidP="005D0060">
      <w:pPr>
        <w:pStyle w:val="Default"/>
        <w:spacing w:line="276" w:lineRule="auto"/>
      </w:pPr>
      <w:r w:rsidRPr="00842EFA">
        <w:t xml:space="preserve">- распознавать типы текстов; </w:t>
      </w:r>
    </w:p>
    <w:p w:rsidR="006C73F8" w:rsidRPr="00842EFA" w:rsidRDefault="006C73F8" w:rsidP="005D0060">
      <w:pPr>
        <w:pStyle w:val="Default"/>
        <w:spacing w:line="276" w:lineRule="auto"/>
      </w:pPr>
      <w:r w:rsidRPr="00842EFA">
        <w:t xml:space="preserve">- устанавливать связь предложений в тексте; </w:t>
      </w:r>
    </w:p>
    <w:p w:rsidR="006C73F8" w:rsidRPr="002423AB" w:rsidRDefault="006C73F8" w:rsidP="005D0060">
      <w:pPr>
        <w:pStyle w:val="Default"/>
        <w:spacing w:line="276" w:lineRule="auto"/>
      </w:pPr>
      <w:r w:rsidRPr="00842EFA">
        <w:t xml:space="preserve">- распознавать стили речи. </w:t>
      </w:r>
    </w:p>
    <w:p w:rsidR="002423AB" w:rsidRPr="002423AB" w:rsidRDefault="002423AB" w:rsidP="005D0060">
      <w:pPr>
        <w:spacing w:after="0"/>
        <w:jc w:val="both"/>
        <w:rPr>
          <w:rFonts w:ascii="Times New Roman" w:hAnsi="Times New Roman"/>
          <w:sz w:val="24"/>
          <w:szCs w:val="24"/>
        </w:rPr>
      </w:pPr>
    </w:p>
    <w:p w:rsidR="002423AB" w:rsidRPr="002423AB" w:rsidRDefault="002423AB" w:rsidP="005D0060">
      <w:pPr>
        <w:spacing w:after="0"/>
        <w:jc w:val="center"/>
        <w:rPr>
          <w:rFonts w:ascii="Times New Roman" w:hAnsi="Times New Roman"/>
          <w:sz w:val="24"/>
          <w:szCs w:val="24"/>
        </w:rPr>
      </w:pPr>
      <w:r w:rsidRPr="002423AB">
        <w:rPr>
          <w:rFonts w:ascii="Times New Roman" w:hAnsi="Times New Roman"/>
          <w:b/>
          <w:sz w:val="24"/>
          <w:szCs w:val="24"/>
        </w:rPr>
        <w:t>Содержание учебного предмета</w:t>
      </w:r>
    </w:p>
    <w:p w:rsidR="006C73F8" w:rsidRPr="006C73F8" w:rsidRDefault="002423AB" w:rsidP="005D0060">
      <w:pPr>
        <w:spacing w:after="0"/>
        <w:jc w:val="both"/>
        <w:rPr>
          <w:rFonts w:ascii="Times New Roman" w:hAnsi="Times New Roman"/>
          <w:sz w:val="24"/>
          <w:szCs w:val="24"/>
        </w:rPr>
      </w:pPr>
      <w:r w:rsidRPr="002423AB">
        <w:rPr>
          <w:rFonts w:ascii="Times New Roman" w:hAnsi="Times New Roman"/>
          <w:sz w:val="24"/>
          <w:szCs w:val="24"/>
        </w:rPr>
        <w:t xml:space="preserve">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 </w:t>
      </w:r>
    </w:p>
    <w:p w:rsidR="006C73F8" w:rsidRPr="00F010D8" w:rsidRDefault="006C73F8" w:rsidP="005D0060">
      <w:pPr>
        <w:shd w:val="clear" w:color="auto" w:fill="FFFFFF"/>
        <w:autoSpaceDE w:val="0"/>
        <w:autoSpaceDN w:val="0"/>
        <w:adjustRightInd w:val="0"/>
        <w:spacing w:after="0"/>
        <w:rPr>
          <w:rFonts w:ascii="Times New Roman" w:hAnsi="Times New Roman"/>
          <w:b/>
          <w:bCs/>
          <w:color w:val="000000"/>
          <w:sz w:val="24"/>
          <w:szCs w:val="24"/>
        </w:rPr>
      </w:pPr>
      <w:r w:rsidRPr="00C13325">
        <w:rPr>
          <w:rFonts w:ascii="Times New Roman" w:hAnsi="Times New Roman"/>
          <w:b/>
          <w:bCs/>
          <w:color w:val="000000"/>
          <w:sz w:val="24"/>
          <w:szCs w:val="24"/>
        </w:rPr>
        <w:t>Раздел 1. Русский</w:t>
      </w:r>
      <w:r w:rsidR="005D0060">
        <w:rPr>
          <w:rFonts w:ascii="Times New Roman" w:hAnsi="Times New Roman"/>
          <w:b/>
          <w:bCs/>
          <w:color w:val="000000"/>
          <w:sz w:val="24"/>
          <w:szCs w:val="24"/>
        </w:rPr>
        <w:t xml:space="preserve"> язык. Прошлое и настоящее (2</w:t>
      </w:r>
      <w:r w:rsidRPr="00C13325">
        <w:rPr>
          <w:rFonts w:ascii="Times New Roman" w:hAnsi="Times New Roman"/>
          <w:b/>
          <w:bCs/>
          <w:color w:val="000000"/>
          <w:sz w:val="24"/>
          <w:szCs w:val="24"/>
        </w:rPr>
        <w:t>3ч.)</w:t>
      </w:r>
    </w:p>
    <w:p w:rsidR="00FD26A4" w:rsidRPr="007133CF" w:rsidRDefault="006C73F8" w:rsidP="007133CF">
      <w:pPr>
        <w:rPr>
          <w:rFonts w:ascii="Times New Roman" w:hAnsi="Times New Roman"/>
          <w:color w:val="000000"/>
          <w:sz w:val="24"/>
          <w:szCs w:val="24"/>
        </w:rPr>
      </w:pPr>
      <w:r w:rsidRPr="00F010D8">
        <w:rPr>
          <w:rFonts w:ascii="Times New Roman" w:hAnsi="Times New Roman"/>
          <w:sz w:val="24"/>
          <w:szCs w:val="24"/>
        </w:rPr>
        <w:t xml:space="preserve">Слова, называющие игры, забавы, игрушки. </w:t>
      </w:r>
      <w:r w:rsidRPr="00F010D8">
        <w:rPr>
          <w:rFonts w:ascii="Times New Roman" w:hAnsi="Times New Roman"/>
          <w:bCs/>
          <w:color w:val="000000"/>
          <w:sz w:val="24"/>
          <w:szCs w:val="24"/>
        </w:rPr>
        <w:t>Слова, называющие</w:t>
      </w:r>
      <w:r w:rsidRPr="00F010D8">
        <w:rPr>
          <w:rFonts w:ascii="Times New Roman" w:hAnsi="Times New Roman"/>
          <w:color w:val="000000"/>
          <w:sz w:val="24"/>
          <w:szCs w:val="24"/>
        </w:rPr>
        <w:t xml:space="preserve"> </w:t>
      </w:r>
      <w:r w:rsidRPr="00F010D8">
        <w:rPr>
          <w:rFonts w:ascii="Times New Roman" w:hAnsi="Times New Roman"/>
          <w:sz w:val="24"/>
          <w:szCs w:val="24"/>
        </w:rPr>
        <w:t xml:space="preserve">предметы традиционного русского быта. Дом в старину: что как называлось. Слова, называющие то, что ели в старину. Слова, называющие то, во что раньше одевались дети. Пословицы, поговорки. Сравнение русских пословиц и поговорок с пословицами и поговорками других народов. Фразеологизмы. </w:t>
      </w:r>
      <w:r w:rsidRPr="00F010D8">
        <w:rPr>
          <w:rFonts w:ascii="Times New Roman" w:hAnsi="Times New Roman"/>
          <w:sz w:val="24"/>
          <w:szCs w:val="24"/>
          <w:shd w:val="clear" w:color="auto" w:fill="FFFFFF"/>
        </w:rPr>
        <w:t xml:space="preserve">Сравнение фразеологизмов других народов. </w:t>
      </w:r>
      <w:r w:rsidRPr="00F010D8">
        <w:rPr>
          <w:rFonts w:ascii="Times New Roman" w:hAnsi="Times New Roman"/>
          <w:sz w:val="24"/>
          <w:szCs w:val="24"/>
        </w:rPr>
        <w:t xml:space="preserve">Имена в малых жанрах фольклора (в пословицах, поговорках, загадках, прибаутках). Особенности оформления книг в Древней Руси: оформление красной строки и заставок.  </w:t>
      </w:r>
      <w:r w:rsidRPr="00F010D8">
        <w:rPr>
          <w:rFonts w:ascii="Times New Roman" w:hAnsi="Times New Roman"/>
          <w:color w:val="000000"/>
          <w:sz w:val="24"/>
          <w:szCs w:val="24"/>
        </w:rPr>
        <w:t>Проект «Почему это так называется?»</w:t>
      </w:r>
    </w:p>
    <w:p w:rsidR="007133CF" w:rsidRDefault="007133CF" w:rsidP="005D0060">
      <w:pPr>
        <w:shd w:val="clear" w:color="auto" w:fill="FFFFFF"/>
        <w:autoSpaceDE w:val="0"/>
        <w:autoSpaceDN w:val="0"/>
        <w:adjustRightInd w:val="0"/>
        <w:rPr>
          <w:rFonts w:ascii="Times New Roman" w:hAnsi="Times New Roman"/>
          <w:b/>
          <w:bCs/>
          <w:color w:val="000000"/>
          <w:sz w:val="24"/>
          <w:szCs w:val="24"/>
        </w:rPr>
      </w:pPr>
    </w:p>
    <w:p w:rsidR="007133CF" w:rsidRDefault="007133CF" w:rsidP="005D0060">
      <w:pPr>
        <w:shd w:val="clear" w:color="auto" w:fill="FFFFFF"/>
        <w:autoSpaceDE w:val="0"/>
        <w:autoSpaceDN w:val="0"/>
        <w:adjustRightInd w:val="0"/>
        <w:rPr>
          <w:rFonts w:ascii="Times New Roman" w:hAnsi="Times New Roman"/>
          <w:b/>
          <w:bCs/>
          <w:color w:val="000000"/>
          <w:sz w:val="24"/>
          <w:szCs w:val="24"/>
        </w:rPr>
      </w:pPr>
    </w:p>
    <w:p w:rsidR="007133CF" w:rsidRDefault="007133CF" w:rsidP="005D0060">
      <w:pPr>
        <w:shd w:val="clear" w:color="auto" w:fill="FFFFFF"/>
        <w:autoSpaceDE w:val="0"/>
        <w:autoSpaceDN w:val="0"/>
        <w:adjustRightInd w:val="0"/>
        <w:rPr>
          <w:rFonts w:ascii="Times New Roman" w:hAnsi="Times New Roman"/>
          <w:b/>
          <w:bCs/>
          <w:color w:val="000000"/>
          <w:sz w:val="24"/>
          <w:szCs w:val="24"/>
        </w:rPr>
      </w:pPr>
    </w:p>
    <w:p w:rsidR="007133CF" w:rsidRDefault="006C73F8" w:rsidP="005D0060">
      <w:pPr>
        <w:shd w:val="clear" w:color="auto" w:fill="FFFFFF"/>
        <w:autoSpaceDE w:val="0"/>
        <w:autoSpaceDN w:val="0"/>
        <w:adjustRightInd w:val="0"/>
        <w:rPr>
          <w:rFonts w:ascii="Times New Roman" w:hAnsi="Times New Roman"/>
          <w:b/>
          <w:bCs/>
          <w:sz w:val="24"/>
          <w:szCs w:val="24"/>
        </w:rPr>
      </w:pPr>
      <w:r w:rsidRPr="00AF117A">
        <w:rPr>
          <w:rFonts w:ascii="Times New Roman" w:hAnsi="Times New Roman"/>
          <w:b/>
          <w:bCs/>
          <w:color w:val="000000"/>
          <w:sz w:val="24"/>
          <w:szCs w:val="24"/>
        </w:rPr>
        <w:lastRenderedPageBreak/>
        <w:t xml:space="preserve">Раздел 2. </w:t>
      </w:r>
      <w:r w:rsidR="005D0060">
        <w:rPr>
          <w:rFonts w:ascii="Times New Roman" w:hAnsi="Times New Roman"/>
          <w:b/>
          <w:bCs/>
          <w:color w:val="000000"/>
          <w:sz w:val="24"/>
          <w:szCs w:val="24"/>
        </w:rPr>
        <w:t>Язык в действии (20</w:t>
      </w:r>
      <w:r w:rsidRPr="00AF117A">
        <w:rPr>
          <w:rFonts w:ascii="Times New Roman" w:hAnsi="Times New Roman"/>
          <w:b/>
          <w:bCs/>
          <w:color w:val="000000"/>
          <w:sz w:val="24"/>
          <w:szCs w:val="24"/>
        </w:rPr>
        <w:t>ч)</w:t>
      </w:r>
    </w:p>
    <w:p w:rsidR="006C73F8" w:rsidRPr="007133CF" w:rsidRDefault="006C73F8" w:rsidP="005D0060">
      <w:pPr>
        <w:shd w:val="clear" w:color="auto" w:fill="FFFFFF"/>
        <w:autoSpaceDE w:val="0"/>
        <w:autoSpaceDN w:val="0"/>
        <w:adjustRightInd w:val="0"/>
        <w:rPr>
          <w:rFonts w:ascii="Times New Roman" w:hAnsi="Times New Roman"/>
          <w:b/>
          <w:bCs/>
          <w:sz w:val="24"/>
          <w:szCs w:val="24"/>
        </w:rPr>
      </w:pPr>
      <w:r w:rsidRPr="00AF117A">
        <w:rPr>
          <w:rFonts w:ascii="Times New Roman" w:hAnsi="Times New Roman"/>
          <w:color w:val="000000"/>
          <w:sz w:val="24"/>
          <w:szCs w:val="24"/>
        </w:rPr>
        <w:t xml:space="preserve">Что можно узнать о человеке по его речи.   </w:t>
      </w:r>
      <w:r w:rsidRPr="00AF117A">
        <w:rPr>
          <w:rFonts w:ascii="Times New Roman" w:hAnsi="Times New Roman"/>
          <w:bCs/>
          <w:iCs/>
          <w:sz w:val="24"/>
          <w:szCs w:val="24"/>
        </w:rPr>
        <w:t xml:space="preserve">Язык и речь. Диалог и монолог. Этикетные речевые жанры. Просьба. Скрытая просьба. </w:t>
      </w:r>
      <w:r w:rsidRPr="00AF117A">
        <w:rPr>
          <w:rFonts w:ascii="Times New Roman" w:hAnsi="Times New Roman"/>
          <w:sz w:val="24"/>
          <w:szCs w:val="24"/>
        </w:rPr>
        <w:t xml:space="preserve">Смыслоразличительная роль ударения. </w:t>
      </w:r>
      <w:r w:rsidRPr="00AF117A">
        <w:rPr>
          <w:rFonts w:ascii="Times New Roman" w:hAnsi="Times New Roman"/>
          <w:color w:val="000000"/>
          <w:sz w:val="24"/>
          <w:szCs w:val="24"/>
        </w:rPr>
        <w:t xml:space="preserve">Определение ударного слова. Как можно «играть» ударными звуками. «Азбука вежливости»:  основные формулы речевого этикета. </w:t>
      </w:r>
    </w:p>
    <w:p w:rsidR="006C73F8" w:rsidRPr="00AF117A" w:rsidRDefault="006C73F8" w:rsidP="005D0060">
      <w:pPr>
        <w:shd w:val="clear" w:color="auto" w:fill="FFFFFF"/>
        <w:autoSpaceDE w:val="0"/>
        <w:autoSpaceDN w:val="0"/>
        <w:adjustRightInd w:val="0"/>
        <w:rPr>
          <w:rFonts w:ascii="Times New Roman" w:hAnsi="Times New Roman"/>
          <w:b/>
          <w:sz w:val="24"/>
          <w:szCs w:val="24"/>
        </w:rPr>
      </w:pPr>
      <w:r w:rsidRPr="00AF117A">
        <w:rPr>
          <w:rFonts w:ascii="Times New Roman" w:hAnsi="Times New Roman"/>
          <w:b/>
          <w:color w:val="000000"/>
          <w:sz w:val="24"/>
          <w:szCs w:val="24"/>
        </w:rPr>
        <w:t xml:space="preserve">Раздел 3. </w:t>
      </w:r>
      <w:r w:rsidR="005D0060">
        <w:rPr>
          <w:rFonts w:ascii="Times New Roman" w:hAnsi="Times New Roman"/>
          <w:b/>
          <w:sz w:val="24"/>
          <w:szCs w:val="24"/>
        </w:rPr>
        <w:t>Секреты речи и текста (25</w:t>
      </w:r>
      <w:r w:rsidRPr="00AF117A">
        <w:rPr>
          <w:rFonts w:ascii="Times New Roman" w:hAnsi="Times New Roman"/>
          <w:b/>
          <w:sz w:val="24"/>
          <w:szCs w:val="24"/>
        </w:rPr>
        <w:t xml:space="preserve"> часов)</w:t>
      </w:r>
    </w:p>
    <w:p w:rsidR="006C73F8" w:rsidRPr="002423AB" w:rsidRDefault="006C73F8" w:rsidP="005D0060">
      <w:pPr>
        <w:rPr>
          <w:rFonts w:ascii="Times New Roman" w:hAnsi="Times New Roman"/>
          <w:sz w:val="24"/>
          <w:szCs w:val="24"/>
        </w:rPr>
      </w:pPr>
      <w:r w:rsidRPr="00AF117A">
        <w:rPr>
          <w:rFonts w:ascii="Times New Roman" w:hAnsi="Times New Roman"/>
          <w:color w:val="000000"/>
          <w:sz w:val="24"/>
          <w:szCs w:val="24"/>
        </w:rPr>
        <w:t xml:space="preserve">Устная речь и секреты текста. </w:t>
      </w:r>
      <w:r w:rsidRPr="00AF117A">
        <w:rPr>
          <w:rFonts w:ascii="Times New Roman" w:hAnsi="Times New Roman"/>
          <w:sz w:val="24"/>
          <w:szCs w:val="24"/>
        </w:rPr>
        <w:t xml:space="preserve">Восстановление деформированного текста. Л.Н.Толстой. «Чиж». </w:t>
      </w:r>
      <w:r w:rsidRPr="00AF117A">
        <w:rPr>
          <w:rFonts w:ascii="Times New Roman" w:hAnsi="Times New Roman"/>
          <w:color w:val="000000"/>
          <w:sz w:val="24"/>
          <w:szCs w:val="24"/>
        </w:rPr>
        <w:t xml:space="preserve">    </w:t>
      </w:r>
      <w:r w:rsidRPr="00AF117A">
        <w:rPr>
          <w:rFonts w:ascii="Times New Roman" w:hAnsi="Times New Roman"/>
          <w:sz w:val="24"/>
          <w:szCs w:val="24"/>
        </w:rPr>
        <w:t>Коллективное изложение текста «Как Митя спас воробышка» по вопросам к каждому предложению.</w:t>
      </w:r>
      <w:r w:rsidRPr="00AF117A">
        <w:rPr>
          <w:rFonts w:ascii="Times New Roman" w:hAnsi="Times New Roman"/>
          <w:color w:val="000000"/>
          <w:sz w:val="24"/>
          <w:szCs w:val="24"/>
        </w:rPr>
        <w:t xml:space="preserve">   </w:t>
      </w:r>
      <w:r w:rsidRPr="00AF117A">
        <w:rPr>
          <w:rFonts w:ascii="Times New Roman" w:hAnsi="Times New Roman"/>
          <w:iCs/>
          <w:sz w:val="24"/>
          <w:szCs w:val="24"/>
        </w:rPr>
        <w:t>Лексические средства связи предложений в тексте.</w:t>
      </w:r>
      <w:r w:rsidRPr="00AF117A">
        <w:rPr>
          <w:rFonts w:ascii="Times New Roman" w:hAnsi="Times New Roman"/>
          <w:b/>
          <w:iCs/>
          <w:sz w:val="24"/>
          <w:szCs w:val="24"/>
        </w:rPr>
        <w:t xml:space="preserve"> </w:t>
      </w:r>
      <w:r w:rsidRPr="00AF117A">
        <w:rPr>
          <w:rFonts w:ascii="Times New Roman" w:hAnsi="Times New Roman"/>
          <w:iCs/>
          <w:sz w:val="24"/>
          <w:szCs w:val="24"/>
        </w:rPr>
        <w:t xml:space="preserve">Порядок слов как средство связи предложений в тесте. </w:t>
      </w:r>
      <w:r w:rsidRPr="00AF117A">
        <w:rPr>
          <w:rFonts w:ascii="Times New Roman" w:hAnsi="Times New Roman"/>
          <w:bCs/>
          <w:iCs/>
          <w:sz w:val="24"/>
          <w:szCs w:val="24"/>
        </w:rPr>
        <w:t xml:space="preserve"> </w:t>
      </w:r>
      <w:r w:rsidRPr="00AF117A">
        <w:rPr>
          <w:rFonts w:ascii="Times New Roman" w:hAnsi="Times New Roman"/>
          <w:sz w:val="24"/>
          <w:szCs w:val="24"/>
        </w:rPr>
        <w:t>Практическое овладение средствами связи: лексический повтор, местоименный повтор. Составление текста «Ёжик» по опорным словам с творческим дополнением.</w:t>
      </w:r>
      <w:r w:rsidRPr="00AF117A">
        <w:rPr>
          <w:rFonts w:ascii="Times New Roman" w:hAnsi="Times New Roman"/>
          <w:color w:val="000000"/>
          <w:sz w:val="24"/>
          <w:szCs w:val="24"/>
        </w:rPr>
        <w:t xml:space="preserve"> </w:t>
      </w:r>
      <w:r w:rsidRPr="00AF117A">
        <w:rPr>
          <w:rFonts w:ascii="Times New Roman" w:hAnsi="Times New Roman"/>
          <w:iCs/>
          <w:sz w:val="24"/>
          <w:szCs w:val="24"/>
        </w:rPr>
        <w:t xml:space="preserve"> </w:t>
      </w:r>
      <w:r w:rsidRPr="00AF117A">
        <w:rPr>
          <w:rFonts w:ascii="Times New Roman" w:hAnsi="Times New Roman"/>
          <w:sz w:val="24"/>
          <w:szCs w:val="24"/>
        </w:rPr>
        <w:t>Устный ответ как жанр монологической устной учебно-научной речи. Различные виды ответов: развернутый ответ, ответ-добавление (на практическом уровне). Создание текстов-повествований: заметки о посещении музея.</w:t>
      </w:r>
      <w:r w:rsidRPr="00AF117A">
        <w:rPr>
          <w:rFonts w:ascii="Times New Roman" w:hAnsi="Times New Roman"/>
          <w:color w:val="000000"/>
          <w:sz w:val="24"/>
          <w:szCs w:val="24"/>
        </w:rPr>
        <w:t xml:space="preserve">  </w:t>
      </w:r>
      <w:r w:rsidRPr="00AF117A">
        <w:rPr>
          <w:rFonts w:ascii="Times New Roman" w:hAnsi="Times New Roman"/>
          <w:sz w:val="24"/>
          <w:szCs w:val="24"/>
        </w:rPr>
        <w:t xml:space="preserve">Составление текста об участии в народных праздниках. </w:t>
      </w:r>
      <w:r w:rsidRPr="00AF117A">
        <w:rPr>
          <w:rFonts w:ascii="Times New Roman" w:hAnsi="Times New Roman"/>
          <w:color w:val="000000"/>
          <w:sz w:val="24"/>
          <w:szCs w:val="24"/>
        </w:rPr>
        <w:t xml:space="preserve">Текст- </w:t>
      </w:r>
      <w:r w:rsidRPr="00AF117A">
        <w:rPr>
          <w:rFonts w:ascii="Times New Roman" w:hAnsi="Times New Roman"/>
          <w:sz w:val="24"/>
          <w:szCs w:val="24"/>
        </w:rPr>
        <w:t>развёрнутое толкование значения слова. Обобщающий урок.</w:t>
      </w:r>
    </w:p>
    <w:p w:rsidR="002423AB" w:rsidRPr="002423AB" w:rsidRDefault="002423AB" w:rsidP="002423AB">
      <w:pPr>
        <w:spacing w:after="0" w:line="240" w:lineRule="auto"/>
        <w:jc w:val="center"/>
        <w:rPr>
          <w:rFonts w:ascii="Times New Roman" w:hAnsi="Times New Roman"/>
          <w:b/>
          <w:sz w:val="24"/>
          <w:szCs w:val="24"/>
        </w:rPr>
      </w:pPr>
      <w:r w:rsidRPr="002423AB">
        <w:rPr>
          <w:rFonts w:ascii="Times New Roman" w:hAnsi="Times New Roman"/>
          <w:b/>
          <w:sz w:val="24"/>
          <w:szCs w:val="24"/>
        </w:rPr>
        <w:t>Тематическое планирование</w:t>
      </w:r>
    </w:p>
    <w:p w:rsidR="002423AB" w:rsidRPr="002423AB" w:rsidRDefault="002423AB" w:rsidP="002423AB">
      <w:pPr>
        <w:spacing w:after="0" w:line="240" w:lineRule="auto"/>
        <w:jc w:val="both"/>
        <w:rPr>
          <w:rFonts w:ascii="Times New Roman" w:hAnsi="Times New Roman"/>
          <w:b/>
          <w:sz w:val="24"/>
          <w:szCs w:val="24"/>
        </w:rPr>
      </w:pPr>
    </w:p>
    <w:tbl>
      <w:tblPr>
        <w:tblStyle w:val="ab"/>
        <w:tblW w:w="9997" w:type="dxa"/>
        <w:jc w:val="center"/>
        <w:tblInd w:w="-1525" w:type="dxa"/>
        <w:tblLayout w:type="fixed"/>
        <w:tblLook w:val="04A0" w:firstRow="1" w:lastRow="0" w:firstColumn="1" w:lastColumn="0" w:noHBand="0" w:noVBand="1"/>
      </w:tblPr>
      <w:tblGrid>
        <w:gridCol w:w="5602"/>
        <w:gridCol w:w="4395"/>
      </w:tblGrid>
      <w:tr w:rsidR="002423AB" w:rsidRPr="002423AB" w:rsidTr="007133CF">
        <w:trPr>
          <w:jc w:val="center"/>
        </w:trPr>
        <w:tc>
          <w:tcPr>
            <w:tcW w:w="5602" w:type="dxa"/>
            <w:hideMark/>
          </w:tcPr>
          <w:p w:rsidR="002423AB" w:rsidRPr="002423AB" w:rsidRDefault="002423AB" w:rsidP="002423AB">
            <w:pPr>
              <w:jc w:val="both"/>
              <w:rPr>
                <w:rFonts w:ascii="Times New Roman" w:eastAsia="Times New Roman" w:hAnsi="Times New Roman"/>
                <w:b/>
                <w:color w:val="000000"/>
                <w:sz w:val="24"/>
                <w:szCs w:val="24"/>
                <w:lang w:eastAsia="ru-RU"/>
              </w:rPr>
            </w:pPr>
            <w:r w:rsidRPr="002423AB">
              <w:rPr>
                <w:rFonts w:ascii="Times New Roman" w:eastAsia="Times New Roman" w:hAnsi="Times New Roman"/>
                <w:b/>
                <w:color w:val="000000"/>
                <w:sz w:val="24"/>
                <w:szCs w:val="24"/>
                <w:lang w:eastAsia="ru-RU"/>
              </w:rPr>
              <w:t>Наименование разделов и тем</w:t>
            </w:r>
          </w:p>
        </w:tc>
        <w:tc>
          <w:tcPr>
            <w:tcW w:w="4395" w:type="dxa"/>
            <w:hideMark/>
          </w:tcPr>
          <w:p w:rsidR="002423AB" w:rsidRPr="002423AB" w:rsidRDefault="002423AB" w:rsidP="002423AB">
            <w:pPr>
              <w:jc w:val="both"/>
              <w:rPr>
                <w:rFonts w:ascii="Times New Roman" w:eastAsia="Times New Roman" w:hAnsi="Times New Roman"/>
                <w:b/>
                <w:color w:val="000000"/>
                <w:sz w:val="24"/>
                <w:szCs w:val="24"/>
                <w:lang w:eastAsia="ru-RU"/>
              </w:rPr>
            </w:pPr>
            <w:r w:rsidRPr="002423AB">
              <w:rPr>
                <w:rFonts w:ascii="Times New Roman" w:eastAsia="Times New Roman" w:hAnsi="Times New Roman"/>
                <w:b/>
                <w:color w:val="000000"/>
                <w:sz w:val="24"/>
                <w:szCs w:val="24"/>
                <w:lang w:eastAsia="ru-RU"/>
              </w:rPr>
              <w:t xml:space="preserve">Количество часов </w:t>
            </w:r>
          </w:p>
        </w:tc>
      </w:tr>
      <w:tr w:rsidR="002423AB" w:rsidRPr="002423AB" w:rsidTr="007133CF">
        <w:trPr>
          <w:jc w:val="center"/>
        </w:trPr>
        <w:tc>
          <w:tcPr>
            <w:tcW w:w="5602" w:type="dxa"/>
            <w:hideMark/>
          </w:tcPr>
          <w:p w:rsidR="002423AB" w:rsidRPr="002423AB" w:rsidRDefault="002423AB" w:rsidP="002423AB">
            <w:pPr>
              <w:jc w:val="both"/>
              <w:rPr>
                <w:rFonts w:ascii="Times New Roman" w:eastAsia="Times New Roman" w:hAnsi="Times New Roman"/>
                <w:b/>
                <w:color w:val="000000"/>
                <w:sz w:val="24"/>
                <w:szCs w:val="24"/>
                <w:lang w:eastAsia="ru-RU"/>
              </w:rPr>
            </w:pPr>
            <w:r w:rsidRPr="002423AB">
              <w:rPr>
                <w:rFonts w:ascii="Times New Roman" w:hAnsi="Times New Roman"/>
                <w:b/>
                <w:sz w:val="24"/>
                <w:szCs w:val="24"/>
              </w:rPr>
              <w:t>Раздел 1. Русский язык: прошлое и настоящее</w:t>
            </w:r>
          </w:p>
        </w:tc>
        <w:tc>
          <w:tcPr>
            <w:tcW w:w="4395" w:type="dxa"/>
            <w:hideMark/>
          </w:tcPr>
          <w:p w:rsidR="002423AB" w:rsidRPr="002423AB" w:rsidRDefault="006C73F8" w:rsidP="006C73F8">
            <w:pPr>
              <w:jc w:val="center"/>
              <w:rPr>
                <w:rFonts w:ascii="Times New Roman" w:eastAsia="Times New Roman" w:hAnsi="Times New Roman"/>
                <w:b/>
                <w:color w:val="000000"/>
                <w:sz w:val="24"/>
                <w:szCs w:val="24"/>
                <w:lang w:eastAsia="ru-RU"/>
              </w:rPr>
            </w:pPr>
            <w:r>
              <w:rPr>
                <w:rFonts w:ascii="Times New Roman" w:eastAsia="Times New Roman" w:hAnsi="Times New Roman"/>
                <w:color w:val="000000"/>
                <w:sz w:val="24"/>
                <w:szCs w:val="24"/>
                <w:lang w:eastAsia="ru-RU"/>
              </w:rPr>
              <w:t>23</w:t>
            </w:r>
          </w:p>
        </w:tc>
      </w:tr>
      <w:tr w:rsidR="002423AB" w:rsidRPr="002423AB" w:rsidTr="007133CF">
        <w:trPr>
          <w:trHeight w:val="45"/>
          <w:jc w:val="center"/>
        </w:trPr>
        <w:tc>
          <w:tcPr>
            <w:tcW w:w="5602" w:type="dxa"/>
            <w:hideMark/>
          </w:tcPr>
          <w:p w:rsidR="002423AB" w:rsidRPr="002423AB" w:rsidRDefault="002423AB" w:rsidP="002423AB">
            <w:pPr>
              <w:jc w:val="both"/>
              <w:rPr>
                <w:rFonts w:ascii="Times New Roman" w:hAnsi="Times New Roman"/>
                <w:b/>
                <w:sz w:val="24"/>
                <w:szCs w:val="24"/>
              </w:rPr>
            </w:pPr>
            <w:r w:rsidRPr="002423AB">
              <w:rPr>
                <w:rFonts w:ascii="Times New Roman" w:hAnsi="Times New Roman"/>
                <w:b/>
                <w:sz w:val="24"/>
                <w:szCs w:val="24"/>
              </w:rPr>
              <w:t xml:space="preserve">Раздел 2. Язык в действии </w:t>
            </w:r>
          </w:p>
        </w:tc>
        <w:tc>
          <w:tcPr>
            <w:tcW w:w="4395" w:type="dxa"/>
            <w:hideMark/>
          </w:tcPr>
          <w:p w:rsidR="002423AB" w:rsidRPr="002423AB" w:rsidRDefault="006C73F8" w:rsidP="002423AB">
            <w:pPr>
              <w:spacing w:line="45"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bookmarkStart w:id="1" w:name="bookmark7"/>
        <w:bookmarkEnd w:id="1"/>
      </w:tr>
      <w:tr w:rsidR="002423AB" w:rsidRPr="002423AB" w:rsidTr="007133CF">
        <w:trPr>
          <w:trHeight w:val="30"/>
          <w:jc w:val="center"/>
        </w:trPr>
        <w:tc>
          <w:tcPr>
            <w:tcW w:w="5602" w:type="dxa"/>
            <w:hideMark/>
          </w:tcPr>
          <w:p w:rsidR="002423AB" w:rsidRPr="002423AB" w:rsidRDefault="002423AB" w:rsidP="002423AB">
            <w:pPr>
              <w:spacing w:line="30" w:lineRule="atLeast"/>
              <w:jc w:val="both"/>
              <w:rPr>
                <w:rFonts w:ascii="Times New Roman" w:hAnsi="Times New Roman"/>
                <w:b/>
                <w:sz w:val="24"/>
                <w:szCs w:val="24"/>
              </w:rPr>
            </w:pPr>
            <w:r w:rsidRPr="002423AB">
              <w:rPr>
                <w:rFonts w:ascii="Times New Roman" w:hAnsi="Times New Roman"/>
                <w:b/>
                <w:sz w:val="24"/>
                <w:szCs w:val="24"/>
              </w:rPr>
              <w:t xml:space="preserve">Раздел 3. Секреты речи и текста </w:t>
            </w:r>
          </w:p>
        </w:tc>
        <w:tc>
          <w:tcPr>
            <w:tcW w:w="4395" w:type="dxa"/>
            <w:hideMark/>
          </w:tcPr>
          <w:p w:rsidR="002423AB" w:rsidRPr="002423AB" w:rsidRDefault="006C73F8" w:rsidP="002423AB">
            <w:pPr>
              <w:spacing w:line="3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p>
        </w:tc>
      </w:tr>
      <w:tr w:rsidR="002423AB" w:rsidRPr="002423AB" w:rsidTr="007133CF">
        <w:trPr>
          <w:trHeight w:val="60"/>
          <w:jc w:val="center"/>
        </w:trPr>
        <w:tc>
          <w:tcPr>
            <w:tcW w:w="5602" w:type="dxa"/>
            <w:hideMark/>
          </w:tcPr>
          <w:p w:rsidR="002423AB" w:rsidRPr="002423AB" w:rsidRDefault="002423AB" w:rsidP="002423AB">
            <w:pPr>
              <w:spacing w:line="60" w:lineRule="atLeast"/>
              <w:jc w:val="both"/>
              <w:rPr>
                <w:rFonts w:ascii="Times New Roman" w:eastAsia="Times New Roman" w:hAnsi="Times New Roman"/>
                <w:color w:val="000000"/>
                <w:sz w:val="24"/>
                <w:szCs w:val="24"/>
                <w:lang w:eastAsia="ru-RU"/>
              </w:rPr>
            </w:pPr>
            <w:r w:rsidRPr="002423AB">
              <w:rPr>
                <w:rFonts w:ascii="Times New Roman" w:eastAsia="Times New Roman" w:hAnsi="Times New Roman"/>
                <w:b/>
                <w:bCs/>
                <w:color w:val="000000"/>
                <w:sz w:val="24"/>
                <w:szCs w:val="24"/>
                <w:lang w:eastAsia="ru-RU"/>
              </w:rPr>
              <w:t>Итого:</w:t>
            </w:r>
          </w:p>
        </w:tc>
        <w:tc>
          <w:tcPr>
            <w:tcW w:w="4395" w:type="dxa"/>
            <w:hideMark/>
          </w:tcPr>
          <w:p w:rsidR="002423AB" w:rsidRPr="002423AB" w:rsidRDefault="006C73F8" w:rsidP="002423AB">
            <w:pPr>
              <w:spacing w:line="60" w:lineRule="atLeas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w:t>
            </w:r>
          </w:p>
        </w:tc>
      </w:tr>
    </w:tbl>
    <w:p w:rsidR="00A27F84" w:rsidRDefault="00A27F84" w:rsidP="004739D4">
      <w:pPr>
        <w:pStyle w:val="a5"/>
        <w:rPr>
          <w:sz w:val="24"/>
        </w:rPr>
      </w:pPr>
    </w:p>
    <w:p w:rsidR="00A27F84" w:rsidRDefault="00A27F84" w:rsidP="005D0060">
      <w:pPr>
        <w:pStyle w:val="a5"/>
        <w:jc w:val="left"/>
        <w:rPr>
          <w:sz w:val="24"/>
        </w:rPr>
      </w:pPr>
    </w:p>
    <w:p w:rsidR="00E45829" w:rsidRPr="00E45829" w:rsidRDefault="00E45829" w:rsidP="005D0060">
      <w:pPr>
        <w:spacing w:after="0" w:line="240" w:lineRule="auto"/>
        <w:jc w:val="center"/>
        <w:rPr>
          <w:rFonts w:ascii="Times New Roman" w:eastAsiaTheme="minorHAnsi" w:hAnsi="Times New Roman"/>
          <w:b/>
          <w:sz w:val="24"/>
          <w:szCs w:val="24"/>
        </w:rPr>
      </w:pPr>
      <w:r w:rsidRPr="00E45829">
        <w:rPr>
          <w:rFonts w:ascii="Times New Roman" w:eastAsiaTheme="minorHAnsi" w:hAnsi="Times New Roman"/>
          <w:b/>
          <w:sz w:val="24"/>
          <w:szCs w:val="24"/>
        </w:rPr>
        <w:t>Материально-техническое обеспе</w:t>
      </w:r>
      <w:r w:rsidR="007133CF">
        <w:rPr>
          <w:rFonts w:ascii="Times New Roman" w:eastAsiaTheme="minorHAnsi" w:hAnsi="Times New Roman"/>
          <w:b/>
          <w:sz w:val="24"/>
          <w:szCs w:val="24"/>
        </w:rPr>
        <w:t>чение образовательного процесса</w:t>
      </w:r>
    </w:p>
    <w:p w:rsidR="00E45829" w:rsidRPr="00E45829" w:rsidRDefault="00E45829" w:rsidP="00E45829">
      <w:pPr>
        <w:autoSpaceDE w:val="0"/>
        <w:autoSpaceDN w:val="0"/>
        <w:adjustRightInd w:val="0"/>
        <w:spacing w:after="0" w:line="240" w:lineRule="auto"/>
        <w:ind w:left="360"/>
        <w:rPr>
          <w:rFonts w:ascii="Times New Roman" w:eastAsiaTheme="minorHAnsi" w:hAnsi="Times New Roman"/>
          <w:iCs/>
          <w:sz w:val="24"/>
          <w:szCs w:val="24"/>
        </w:rPr>
      </w:pPr>
      <w:r>
        <w:rPr>
          <w:rFonts w:ascii="Times New Roman" w:eastAsiaTheme="minorHAnsi" w:hAnsi="Times New Roman"/>
          <w:b/>
          <w:iCs/>
          <w:sz w:val="24"/>
          <w:szCs w:val="24"/>
        </w:rPr>
        <w:t>Учебник</w:t>
      </w:r>
      <w:r w:rsidRPr="00E45829">
        <w:rPr>
          <w:rFonts w:ascii="Times New Roman" w:eastAsiaTheme="minorHAnsi" w:hAnsi="Times New Roman"/>
          <w:iCs/>
          <w:sz w:val="24"/>
          <w:szCs w:val="24"/>
        </w:rPr>
        <w:t>:</w:t>
      </w:r>
    </w:p>
    <w:p w:rsidR="00E45829" w:rsidRPr="00E45829" w:rsidRDefault="00E45829" w:rsidP="00E45829">
      <w:pPr>
        <w:autoSpaceDE w:val="0"/>
        <w:autoSpaceDN w:val="0"/>
        <w:adjustRightInd w:val="0"/>
        <w:spacing w:after="0" w:line="240" w:lineRule="auto"/>
        <w:ind w:left="360"/>
        <w:rPr>
          <w:rFonts w:ascii="Times New Roman" w:eastAsiaTheme="minorHAnsi" w:hAnsi="Times New Roman"/>
          <w:iCs/>
          <w:sz w:val="24"/>
          <w:szCs w:val="24"/>
        </w:rPr>
      </w:pPr>
      <w:r w:rsidRPr="00E45829">
        <w:rPr>
          <w:rFonts w:ascii="Times New Roman" w:eastAsiaTheme="minorHAnsi" w:hAnsi="Times New Roman"/>
          <w:iCs/>
          <w:sz w:val="24"/>
          <w:szCs w:val="24"/>
        </w:rPr>
        <w:t>Александрова О.М, Вербицкая Л.</w:t>
      </w:r>
      <w:r>
        <w:rPr>
          <w:rFonts w:ascii="Times New Roman" w:eastAsiaTheme="minorHAnsi" w:hAnsi="Times New Roman"/>
          <w:iCs/>
          <w:sz w:val="24"/>
          <w:szCs w:val="24"/>
        </w:rPr>
        <w:t>А,  Богданова С.И. и др.  Родной (русский) язык. 2класс.</w:t>
      </w:r>
    </w:p>
    <w:p w:rsidR="00E45829" w:rsidRPr="00E45829" w:rsidRDefault="00E45829" w:rsidP="00E45829">
      <w:pPr>
        <w:autoSpaceDE w:val="0"/>
        <w:autoSpaceDN w:val="0"/>
        <w:adjustRightInd w:val="0"/>
        <w:spacing w:before="45" w:after="0" w:line="240" w:lineRule="auto"/>
        <w:ind w:firstLine="360"/>
        <w:jc w:val="both"/>
        <w:rPr>
          <w:rFonts w:ascii="Times New Roman" w:eastAsiaTheme="minorEastAsia" w:hAnsi="Times New Roman"/>
          <w:b/>
          <w:bCs/>
          <w:color w:val="000000"/>
          <w:sz w:val="24"/>
          <w:szCs w:val="24"/>
          <w:lang w:eastAsia="ru-RU"/>
        </w:rPr>
      </w:pPr>
      <w:r w:rsidRPr="00E45829">
        <w:rPr>
          <w:rFonts w:ascii="Times New Roman" w:eastAsiaTheme="minorEastAsia" w:hAnsi="Times New Roman"/>
          <w:b/>
          <w:bCs/>
          <w:sz w:val="24"/>
          <w:szCs w:val="24"/>
          <w:lang w:eastAsia="ru-RU"/>
        </w:rPr>
        <w:t>Технические</w:t>
      </w:r>
      <w:r w:rsidRPr="00E45829">
        <w:rPr>
          <w:rFonts w:ascii="Times New Roman" w:eastAsiaTheme="minorEastAsia" w:hAnsi="Times New Roman"/>
          <w:b/>
          <w:bCs/>
          <w:color w:val="000000"/>
          <w:sz w:val="24"/>
          <w:szCs w:val="24"/>
          <w:lang w:eastAsia="ru-RU"/>
        </w:rPr>
        <w:t xml:space="preserve"> средства обучения.</w:t>
      </w:r>
    </w:p>
    <w:p w:rsidR="00E45829" w:rsidRPr="00E45829" w:rsidRDefault="00E45829" w:rsidP="00E45829">
      <w:pPr>
        <w:autoSpaceDE w:val="0"/>
        <w:autoSpaceDN w:val="0"/>
        <w:adjustRightInd w:val="0"/>
        <w:spacing w:after="0" w:line="240" w:lineRule="auto"/>
        <w:ind w:firstLine="360"/>
        <w:jc w:val="both"/>
        <w:rPr>
          <w:rFonts w:ascii="Times New Roman" w:eastAsiaTheme="minorEastAsia" w:hAnsi="Times New Roman"/>
          <w:color w:val="000000"/>
          <w:sz w:val="24"/>
          <w:szCs w:val="24"/>
          <w:lang w:eastAsia="ru-RU"/>
        </w:rPr>
      </w:pPr>
      <w:r w:rsidRPr="00E45829">
        <w:rPr>
          <w:rFonts w:ascii="Times New Roman" w:eastAsiaTheme="minorEastAsia" w:hAnsi="Times New Roman"/>
          <w:color w:val="000000"/>
          <w:sz w:val="24"/>
          <w:szCs w:val="24"/>
          <w:lang w:eastAsia="ru-RU"/>
        </w:rPr>
        <w:t xml:space="preserve">1. Компьютер </w:t>
      </w:r>
    </w:p>
    <w:p w:rsidR="00E45829" w:rsidRPr="00E45829" w:rsidRDefault="00E45829" w:rsidP="00E45829">
      <w:pPr>
        <w:autoSpaceDE w:val="0"/>
        <w:autoSpaceDN w:val="0"/>
        <w:adjustRightInd w:val="0"/>
        <w:spacing w:after="0" w:line="240" w:lineRule="auto"/>
        <w:ind w:firstLine="360"/>
        <w:jc w:val="both"/>
        <w:rPr>
          <w:rFonts w:ascii="Times New Roman" w:eastAsiaTheme="minorEastAsia" w:hAnsi="Times New Roman"/>
          <w:color w:val="000000"/>
          <w:sz w:val="24"/>
          <w:szCs w:val="24"/>
          <w:lang w:eastAsia="ru-RU"/>
        </w:rPr>
      </w:pPr>
      <w:r w:rsidRPr="00E45829">
        <w:rPr>
          <w:rFonts w:ascii="Times New Roman" w:eastAsiaTheme="minorEastAsia" w:hAnsi="Times New Roman"/>
          <w:color w:val="000000"/>
          <w:sz w:val="24"/>
          <w:szCs w:val="24"/>
          <w:lang w:eastAsia="ru-RU"/>
        </w:rPr>
        <w:t>2. Мультимедийный проектор.</w:t>
      </w:r>
    </w:p>
    <w:p w:rsidR="00E45829" w:rsidRPr="00E45829" w:rsidRDefault="00FD26A4" w:rsidP="00E45829">
      <w:pPr>
        <w:autoSpaceDE w:val="0"/>
        <w:autoSpaceDN w:val="0"/>
        <w:adjustRightInd w:val="0"/>
        <w:spacing w:after="0" w:line="240" w:lineRule="auto"/>
        <w:ind w:firstLine="360"/>
        <w:jc w:val="both"/>
        <w:rPr>
          <w:rFonts w:ascii="Times New Roman" w:eastAsiaTheme="minorEastAsia" w:hAnsi="Times New Roman"/>
          <w:color w:val="000000"/>
          <w:sz w:val="24"/>
          <w:szCs w:val="24"/>
          <w:lang w:eastAsia="ru-RU"/>
        </w:rPr>
      </w:pPr>
      <w:r>
        <w:rPr>
          <w:rFonts w:ascii="Times New Roman" w:eastAsiaTheme="minorEastAsia" w:hAnsi="Times New Roman"/>
          <w:color w:val="000000"/>
          <w:sz w:val="24"/>
          <w:szCs w:val="24"/>
          <w:lang w:eastAsia="ru-RU"/>
        </w:rPr>
        <w:t>3</w:t>
      </w:r>
      <w:r w:rsidR="00E45829" w:rsidRPr="00E45829">
        <w:rPr>
          <w:rFonts w:ascii="Times New Roman" w:eastAsiaTheme="minorEastAsia" w:hAnsi="Times New Roman"/>
          <w:color w:val="000000"/>
          <w:sz w:val="24"/>
          <w:szCs w:val="24"/>
          <w:lang w:eastAsia="ru-RU"/>
        </w:rPr>
        <w:t xml:space="preserve">. Принтер </w:t>
      </w:r>
    </w:p>
    <w:p w:rsidR="005D0060" w:rsidRDefault="005D0060" w:rsidP="005D0060">
      <w:pPr>
        <w:pStyle w:val="a5"/>
        <w:jc w:val="left"/>
        <w:rPr>
          <w:sz w:val="24"/>
        </w:rPr>
      </w:pPr>
    </w:p>
    <w:p w:rsidR="007133CF" w:rsidRDefault="007133CF" w:rsidP="005D0060">
      <w:pPr>
        <w:pStyle w:val="a5"/>
        <w:jc w:val="left"/>
        <w:rPr>
          <w:sz w:val="24"/>
        </w:rPr>
      </w:pPr>
    </w:p>
    <w:p w:rsidR="00A27F84" w:rsidRDefault="00A27F84" w:rsidP="004739D4">
      <w:pPr>
        <w:pStyle w:val="a5"/>
        <w:rPr>
          <w:sz w:val="24"/>
        </w:rPr>
      </w:pPr>
    </w:p>
    <w:p w:rsidR="004739D4" w:rsidRPr="00CA59E2" w:rsidRDefault="004739D4" w:rsidP="004739D4">
      <w:pPr>
        <w:pStyle w:val="a5"/>
        <w:rPr>
          <w:b w:val="0"/>
          <w:bCs w:val="0"/>
          <w:sz w:val="24"/>
        </w:rPr>
      </w:pPr>
      <w:r w:rsidRPr="00CA59E2">
        <w:rPr>
          <w:sz w:val="24"/>
        </w:rPr>
        <w:lastRenderedPageBreak/>
        <w:t>Календарно-тематическое  планирование по родному (русскому) языку  2 класс</w:t>
      </w:r>
    </w:p>
    <w:p w:rsidR="004739D4" w:rsidRPr="00CA59E2" w:rsidRDefault="004739D4" w:rsidP="004739D4">
      <w:pPr>
        <w:pStyle w:val="a5"/>
        <w:rPr>
          <w:sz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756"/>
        <w:gridCol w:w="816"/>
        <w:gridCol w:w="4388"/>
        <w:gridCol w:w="8361"/>
      </w:tblGrid>
      <w:tr w:rsidR="004739D4" w:rsidRPr="00071451" w:rsidTr="00E60C32">
        <w:trPr>
          <w:trHeight w:val="249"/>
        </w:trPr>
        <w:tc>
          <w:tcPr>
            <w:tcW w:w="225" w:type="pct"/>
            <w:vMerge w:val="restart"/>
            <w:vAlign w:val="center"/>
          </w:tcPr>
          <w:p w:rsidR="004739D4" w:rsidRPr="00071451" w:rsidRDefault="004739D4" w:rsidP="004739D4">
            <w:pPr>
              <w:spacing w:line="240" w:lineRule="auto"/>
              <w:rPr>
                <w:rFonts w:ascii="Times New Roman" w:hAnsi="Times New Roman"/>
                <w:b/>
                <w:sz w:val="24"/>
                <w:szCs w:val="24"/>
              </w:rPr>
            </w:pPr>
            <w:r w:rsidRPr="00071451">
              <w:rPr>
                <w:rFonts w:ascii="Times New Roman" w:hAnsi="Times New Roman"/>
                <w:b/>
                <w:sz w:val="24"/>
                <w:szCs w:val="24"/>
              </w:rPr>
              <w:t>№ п/п</w:t>
            </w:r>
          </w:p>
        </w:tc>
        <w:tc>
          <w:tcPr>
            <w:tcW w:w="522" w:type="pct"/>
            <w:gridSpan w:val="2"/>
            <w:vAlign w:val="center"/>
          </w:tcPr>
          <w:p w:rsidR="004739D4" w:rsidRPr="00071451" w:rsidRDefault="004739D4" w:rsidP="007133CF">
            <w:pPr>
              <w:spacing w:line="240" w:lineRule="auto"/>
              <w:jc w:val="center"/>
              <w:rPr>
                <w:rFonts w:ascii="Times New Roman" w:hAnsi="Times New Roman"/>
                <w:b/>
                <w:sz w:val="24"/>
                <w:szCs w:val="24"/>
              </w:rPr>
            </w:pPr>
            <w:r>
              <w:rPr>
                <w:rFonts w:ascii="Times New Roman" w:hAnsi="Times New Roman"/>
                <w:b/>
                <w:sz w:val="24"/>
                <w:szCs w:val="24"/>
              </w:rPr>
              <w:t>Дата</w:t>
            </w:r>
          </w:p>
        </w:tc>
        <w:tc>
          <w:tcPr>
            <w:tcW w:w="1464" w:type="pct"/>
            <w:vMerge w:val="restart"/>
            <w:vAlign w:val="center"/>
          </w:tcPr>
          <w:p w:rsidR="004739D4" w:rsidRPr="00071451" w:rsidRDefault="004739D4" w:rsidP="00272559">
            <w:pPr>
              <w:spacing w:line="240" w:lineRule="auto"/>
              <w:jc w:val="center"/>
              <w:rPr>
                <w:rFonts w:ascii="Times New Roman" w:hAnsi="Times New Roman"/>
                <w:b/>
                <w:sz w:val="24"/>
                <w:szCs w:val="24"/>
              </w:rPr>
            </w:pPr>
            <w:r w:rsidRPr="00071451">
              <w:rPr>
                <w:rFonts w:ascii="Times New Roman" w:hAnsi="Times New Roman"/>
                <w:b/>
                <w:sz w:val="24"/>
                <w:szCs w:val="24"/>
              </w:rPr>
              <w:t>Тема урока</w:t>
            </w:r>
          </w:p>
        </w:tc>
        <w:tc>
          <w:tcPr>
            <w:tcW w:w="2789" w:type="pct"/>
            <w:vMerge w:val="restart"/>
            <w:vAlign w:val="center"/>
          </w:tcPr>
          <w:p w:rsidR="004739D4" w:rsidRPr="00CA59E2" w:rsidRDefault="004739D4" w:rsidP="00272559">
            <w:pPr>
              <w:pStyle w:val="a3"/>
              <w:rPr>
                <w:b/>
              </w:rPr>
            </w:pPr>
            <w:r w:rsidRPr="00CA59E2">
              <w:rPr>
                <w:b/>
              </w:rPr>
              <w:t xml:space="preserve"> Требования к уровню подготовки учащихся</w:t>
            </w:r>
          </w:p>
        </w:tc>
      </w:tr>
      <w:tr w:rsidR="00082EB8" w:rsidRPr="00071451" w:rsidTr="00E60C32">
        <w:trPr>
          <w:trHeight w:val="209"/>
        </w:trPr>
        <w:tc>
          <w:tcPr>
            <w:tcW w:w="225" w:type="pct"/>
            <w:vMerge/>
            <w:vAlign w:val="center"/>
          </w:tcPr>
          <w:p w:rsidR="004739D4" w:rsidRPr="00071451" w:rsidRDefault="004739D4" w:rsidP="004739D4">
            <w:pPr>
              <w:spacing w:line="240" w:lineRule="auto"/>
              <w:rPr>
                <w:rFonts w:ascii="Times New Roman" w:hAnsi="Times New Roman"/>
                <w:b/>
                <w:sz w:val="24"/>
                <w:szCs w:val="24"/>
              </w:rPr>
            </w:pPr>
          </w:p>
        </w:tc>
        <w:tc>
          <w:tcPr>
            <w:tcW w:w="249" w:type="pct"/>
            <w:vAlign w:val="center"/>
          </w:tcPr>
          <w:p w:rsidR="004739D4" w:rsidRPr="00071451" w:rsidRDefault="004739D4" w:rsidP="004739D4">
            <w:pPr>
              <w:spacing w:line="240" w:lineRule="auto"/>
              <w:rPr>
                <w:rFonts w:ascii="Times New Roman" w:hAnsi="Times New Roman"/>
                <w:b/>
                <w:sz w:val="24"/>
                <w:szCs w:val="24"/>
              </w:rPr>
            </w:pPr>
            <w:r>
              <w:rPr>
                <w:rFonts w:ascii="Times New Roman" w:hAnsi="Times New Roman"/>
                <w:b/>
                <w:sz w:val="24"/>
                <w:szCs w:val="24"/>
              </w:rPr>
              <w:t>план</w:t>
            </w:r>
          </w:p>
        </w:tc>
        <w:tc>
          <w:tcPr>
            <w:tcW w:w="273" w:type="pct"/>
            <w:vAlign w:val="center"/>
          </w:tcPr>
          <w:p w:rsidR="004739D4" w:rsidRPr="00071451" w:rsidRDefault="004739D4" w:rsidP="004739D4">
            <w:pPr>
              <w:spacing w:line="240" w:lineRule="auto"/>
              <w:rPr>
                <w:rFonts w:ascii="Times New Roman" w:hAnsi="Times New Roman"/>
                <w:b/>
                <w:sz w:val="24"/>
                <w:szCs w:val="24"/>
              </w:rPr>
            </w:pPr>
            <w:r>
              <w:rPr>
                <w:rFonts w:ascii="Times New Roman" w:hAnsi="Times New Roman"/>
                <w:b/>
                <w:sz w:val="24"/>
                <w:szCs w:val="24"/>
              </w:rPr>
              <w:t>факт</w:t>
            </w:r>
          </w:p>
        </w:tc>
        <w:tc>
          <w:tcPr>
            <w:tcW w:w="1464" w:type="pct"/>
            <w:vMerge/>
            <w:vAlign w:val="center"/>
          </w:tcPr>
          <w:p w:rsidR="004739D4" w:rsidRPr="00071451" w:rsidRDefault="004739D4" w:rsidP="00272559">
            <w:pPr>
              <w:spacing w:line="240" w:lineRule="auto"/>
              <w:jc w:val="center"/>
              <w:rPr>
                <w:rFonts w:ascii="Times New Roman" w:hAnsi="Times New Roman"/>
                <w:b/>
                <w:sz w:val="24"/>
                <w:szCs w:val="24"/>
              </w:rPr>
            </w:pPr>
          </w:p>
        </w:tc>
        <w:tc>
          <w:tcPr>
            <w:tcW w:w="2789" w:type="pct"/>
            <w:vMerge/>
            <w:vAlign w:val="center"/>
          </w:tcPr>
          <w:p w:rsidR="004739D4" w:rsidRPr="00CA59E2" w:rsidRDefault="004739D4" w:rsidP="00272559">
            <w:pPr>
              <w:pStyle w:val="a3"/>
              <w:rPr>
                <w:b/>
              </w:rPr>
            </w:pPr>
          </w:p>
        </w:tc>
      </w:tr>
      <w:tr w:rsidR="004739D4" w:rsidRPr="00071451" w:rsidTr="00082EB8">
        <w:trPr>
          <w:trHeight w:val="54"/>
        </w:trPr>
        <w:tc>
          <w:tcPr>
            <w:tcW w:w="5000" w:type="pct"/>
            <w:gridSpan w:val="5"/>
            <w:vAlign w:val="center"/>
          </w:tcPr>
          <w:p w:rsidR="004739D4" w:rsidRPr="00071451" w:rsidRDefault="004739D4" w:rsidP="004739D4">
            <w:pPr>
              <w:shd w:val="clear" w:color="auto" w:fill="FFFFFF"/>
              <w:autoSpaceDE w:val="0"/>
              <w:autoSpaceDN w:val="0"/>
              <w:adjustRightInd w:val="0"/>
              <w:spacing w:line="240" w:lineRule="auto"/>
              <w:jc w:val="center"/>
              <w:rPr>
                <w:rFonts w:ascii="Times New Roman" w:hAnsi="Times New Roman"/>
                <w:b/>
                <w:bCs/>
                <w:sz w:val="24"/>
                <w:szCs w:val="24"/>
              </w:rPr>
            </w:pPr>
            <w:r w:rsidRPr="00071451">
              <w:rPr>
                <w:rFonts w:ascii="Times New Roman" w:hAnsi="Times New Roman"/>
                <w:b/>
                <w:bCs/>
                <w:color w:val="000000"/>
                <w:sz w:val="24"/>
                <w:szCs w:val="24"/>
              </w:rPr>
              <w:t>Русск</w:t>
            </w:r>
            <w:r w:rsidR="009B6866">
              <w:rPr>
                <w:rFonts w:ascii="Times New Roman" w:hAnsi="Times New Roman"/>
                <w:b/>
                <w:bCs/>
                <w:color w:val="000000"/>
                <w:sz w:val="24"/>
                <w:szCs w:val="24"/>
              </w:rPr>
              <w:t>ий язык. Прошлое и настоящее (23</w:t>
            </w:r>
            <w:r w:rsidRPr="00071451">
              <w:rPr>
                <w:rFonts w:ascii="Times New Roman" w:hAnsi="Times New Roman"/>
                <w:b/>
                <w:bCs/>
                <w:color w:val="000000"/>
                <w:sz w:val="24"/>
                <w:szCs w:val="24"/>
              </w:rPr>
              <w:t>ч.)</w:t>
            </w:r>
          </w:p>
        </w:tc>
      </w:tr>
      <w:tr w:rsidR="00082EB8" w:rsidRPr="00071451" w:rsidTr="00E60C32">
        <w:trPr>
          <w:trHeight w:val="1244"/>
        </w:trPr>
        <w:tc>
          <w:tcPr>
            <w:tcW w:w="225" w:type="pct"/>
            <w:vAlign w:val="center"/>
          </w:tcPr>
          <w:p w:rsidR="00082EB8" w:rsidRDefault="00082EB8" w:rsidP="00CC7027">
            <w:pPr>
              <w:spacing w:after="0" w:line="240" w:lineRule="auto"/>
              <w:jc w:val="center"/>
              <w:rPr>
                <w:rFonts w:ascii="Times New Roman" w:hAnsi="Times New Roman"/>
                <w:sz w:val="24"/>
                <w:szCs w:val="24"/>
              </w:rPr>
            </w:pPr>
            <w:r>
              <w:rPr>
                <w:rFonts w:ascii="Times New Roman" w:hAnsi="Times New Roman"/>
                <w:sz w:val="24"/>
                <w:szCs w:val="24"/>
              </w:rPr>
              <w:t>1</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w:t>
            </w:r>
          </w:p>
        </w:tc>
        <w:tc>
          <w:tcPr>
            <w:tcW w:w="249" w:type="pct"/>
            <w:vAlign w:val="center"/>
          </w:tcPr>
          <w:p w:rsidR="00082EB8" w:rsidRDefault="0065201D" w:rsidP="00CC7027">
            <w:pPr>
              <w:spacing w:after="0" w:line="240" w:lineRule="auto"/>
              <w:jc w:val="center"/>
              <w:rPr>
                <w:rFonts w:ascii="Times New Roman" w:hAnsi="Times New Roman"/>
                <w:sz w:val="24"/>
                <w:szCs w:val="24"/>
              </w:rPr>
            </w:pPr>
            <w:r>
              <w:rPr>
                <w:rFonts w:ascii="Times New Roman" w:hAnsi="Times New Roman"/>
                <w:sz w:val="24"/>
                <w:szCs w:val="24"/>
              </w:rPr>
              <w:t>4.09</w:t>
            </w:r>
          </w:p>
          <w:p w:rsidR="0065201D" w:rsidRPr="00071451" w:rsidRDefault="0065201D" w:rsidP="00CC7027">
            <w:pPr>
              <w:spacing w:after="0" w:line="240" w:lineRule="auto"/>
              <w:jc w:val="center"/>
              <w:rPr>
                <w:rFonts w:ascii="Times New Roman" w:hAnsi="Times New Roman"/>
                <w:sz w:val="24"/>
                <w:szCs w:val="24"/>
              </w:rPr>
            </w:pPr>
            <w:r>
              <w:rPr>
                <w:rFonts w:ascii="Times New Roman" w:hAnsi="Times New Roman"/>
                <w:sz w:val="24"/>
                <w:szCs w:val="24"/>
              </w:rPr>
              <w:t>07.09</w:t>
            </w:r>
          </w:p>
        </w:tc>
        <w:tc>
          <w:tcPr>
            <w:tcW w:w="273" w:type="pct"/>
            <w:vAlign w:val="center"/>
          </w:tcPr>
          <w:p w:rsidR="00082EB8" w:rsidRPr="00071451" w:rsidRDefault="00082EB8" w:rsidP="00CC7027">
            <w:pPr>
              <w:spacing w:after="0" w:line="240" w:lineRule="auto"/>
              <w:jc w:val="center"/>
              <w:rPr>
                <w:rFonts w:ascii="Times New Roman" w:hAnsi="Times New Roman"/>
                <w:sz w:val="24"/>
                <w:szCs w:val="24"/>
              </w:rPr>
            </w:pPr>
          </w:p>
        </w:tc>
        <w:tc>
          <w:tcPr>
            <w:tcW w:w="1464" w:type="pct"/>
          </w:tcPr>
          <w:p w:rsidR="00082EB8" w:rsidRPr="00071451" w:rsidRDefault="00082EB8" w:rsidP="00CC7027">
            <w:pPr>
              <w:shd w:val="clear" w:color="auto" w:fill="FFFFFF"/>
              <w:autoSpaceDE w:val="0"/>
              <w:autoSpaceDN w:val="0"/>
              <w:adjustRightInd w:val="0"/>
              <w:spacing w:after="0" w:line="240" w:lineRule="auto"/>
              <w:rPr>
                <w:rFonts w:ascii="Times New Roman" w:hAnsi="Times New Roman"/>
                <w:color w:val="000000"/>
                <w:sz w:val="24"/>
                <w:szCs w:val="24"/>
              </w:rPr>
            </w:pPr>
            <w:r w:rsidRPr="00071451">
              <w:rPr>
                <w:rFonts w:ascii="Times New Roman" w:hAnsi="Times New Roman"/>
                <w:sz w:val="24"/>
                <w:szCs w:val="24"/>
              </w:rPr>
              <w:t xml:space="preserve">Слова, называющие игры, забавы, игрушки.  </w:t>
            </w:r>
          </w:p>
        </w:tc>
        <w:tc>
          <w:tcPr>
            <w:tcW w:w="2789" w:type="pct"/>
          </w:tcPr>
          <w:p w:rsidR="00082EB8" w:rsidRPr="00A27F84" w:rsidRDefault="00082EB8" w:rsidP="00A27F84">
            <w:pPr>
              <w:pStyle w:val="ConsPlusNormal"/>
              <w:tabs>
                <w:tab w:val="left" w:pos="709"/>
              </w:tabs>
              <w:spacing w:line="276" w:lineRule="auto"/>
              <w:jc w:val="both"/>
              <w:rPr>
                <w:sz w:val="24"/>
                <w:szCs w:val="24"/>
              </w:rPr>
            </w:pPr>
            <w:r w:rsidRPr="00CA59E2">
              <w:rPr>
                <w:sz w:val="24"/>
                <w:szCs w:val="24"/>
              </w:rPr>
              <w:t>Осознание роли русского родного языка в постижении культуры своего народа;</w:t>
            </w:r>
            <w:r w:rsidR="00A27F84">
              <w:rPr>
                <w:sz w:val="24"/>
                <w:szCs w:val="24"/>
              </w:rPr>
              <w:t xml:space="preserve"> </w:t>
            </w:r>
            <w:r w:rsidRPr="00071451">
              <w:rPr>
                <w:sz w:val="24"/>
                <w:szCs w:val="24"/>
              </w:rPr>
              <w:t>осознание языка как развивающегося явления, связанного с историей;</w:t>
            </w:r>
          </w:p>
          <w:p w:rsidR="00082EB8" w:rsidRDefault="00082EB8" w:rsidP="00A27F84">
            <w:pPr>
              <w:spacing w:after="0"/>
              <w:rPr>
                <w:sz w:val="24"/>
                <w:szCs w:val="24"/>
              </w:rPr>
            </w:pPr>
            <w:r w:rsidRPr="00071451">
              <w:rPr>
                <w:rFonts w:ascii="Times New Roman" w:hAnsi="Times New Roman"/>
                <w:color w:val="000000"/>
                <w:sz w:val="24"/>
                <w:szCs w:val="24"/>
              </w:rPr>
              <w:t xml:space="preserve">слова, называющие игры, забавы, игрушки( </w:t>
            </w:r>
            <w:r w:rsidRPr="00071451">
              <w:rPr>
                <w:rFonts w:ascii="Times New Roman" w:hAnsi="Times New Roman"/>
                <w:i/>
                <w:sz w:val="24"/>
                <w:szCs w:val="24"/>
              </w:rPr>
              <w:t>городки, салочки, салазки, санки, волчок, свистулька</w:t>
            </w:r>
            <w:r w:rsidRPr="00071451">
              <w:rPr>
                <w:rFonts w:ascii="Times New Roman" w:hAnsi="Times New Roman"/>
                <w:sz w:val="24"/>
                <w:szCs w:val="24"/>
              </w:rPr>
              <w:t>).</w:t>
            </w:r>
          </w:p>
        </w:tc>
      </w:tr>
      <w:tr w:rsidR="00082EB8" w:rsidRPr="00071451" w:rsidTr="00E60C32">
        <w:trPr>
          <w:trHeight w:val="529"/>
        </w:trPr>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3</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4</w:t>
            </w:r>
          </w:p>
        </w:tc>
        <w:tc>
          <w:tcPr>
            <w:tcW w:w="249" w:type="pct"/>
            <w:vAlign w:val="center"/>
          </w:tcPr>
          <w:p w:rsidR="004739D4" w:rsidRDefault="0065201D" w:rsidP="00CC7027">
            <w:pPr>
              <w:spacing w:after="0" w:line="240" w:lineRule="auto"/>
              <w:jc w:val="center"/>
              <w:rPr>
                <w:rFonts w:ascii="Times New Roman" w:hAnsi="Times New Roman"/>
                <w:sz w:val="24"/>
                <w:szCs w:val="24"/>
              </w:rPr>
            </w:pPr>
            <w:r>
              <w:rPr>
                <w:rFonts w:ascii="Times New Roman" w:hAnsi="Times New Roman"/>
                <w:sz w:val="24"/>
                <w:szCs w:val="24"/>
              </w:rPr>
              <w:t>11.09</w:t>
            </w:r>
          </w:p>
          <w:p w:rsidR="0065201D" w:rsidRPr="00071451" w:rsidRDefault="0065201D" w:rsidP="00CC7027">
            <w:pPr>
              <w:spacing w:after="0" w:line="240" w:lineRule="auto"/>
              <w:jc w:val="center"/>
              <w:rPr>
                <w:rFonts w:ascii="Times New Roman" w:hAnsi="Times New Roman"/>
                <w:sz w:val="24"/>
                <w:szCs w:val="24"/>
              </w:rPr>
            </w:pPr>
            <w:r>
              <w:rPr>
                <w:rFonts w:ascii="Times New Roman" w:hAnsi="Times New Roman"/>
                <w:sz w:val="24"/>
                <w:szCs w:val="24"/>
              </w:rPr>
              <w:t>14.09</w:t>
            </w:r>
          </w:p>
        </w:tc>
        <w:tc>
          <w:tcPr>
            <w:tcW w:w="273" w:type="pct"/>
            <w:vAlign w:val="center"/>
          </w:tcPr>
          <w:p w:rsidR="004739D4" w:rsidRPr="00071451" w:rsidRDefault="004739D4" w:rsidP="00CC7027">
            <w:pPr>
              <w:spacing w:after="0" w:line="240" w:lineRule="auto"/>
              <w:jc w:val="center"/>
              <w:rPr>
                <w:rFonts w:ascii="Times New Roman" w:hAnsi="Times New Roman"/>
                <w:sz w:val="24"/>
                <w:szCs w:val="24"/>
              </w:rPr>
            </w:pPr>
          </w:p>
        </w:tc>
        <w:tc>
          <w:tcPr>
            <w:tcW w:w="1464" w:type="pct"/>
          </w:tcPr>
          <w:p w:rsidR="004739D4" w:rsidRPr="009B6866" w:rsidRDefault="004739D4" w:rsidP="00CC7027">
            <w:pPr>
              <w:shd w:val="clear" w:color="auto" w:fill="FFFFFF"/>
              <w:autoSpaceDE w:val="0"/>
              <w:autoSpaceDN w:val="0"/>
              <w:adjustRightInd w:val="0"/>
              <w:spacing w:after="0" w:line="240" w:lineRule="auto"/>
              <w:rPr>
                <w:rFonts w:ascii="Times New Roman" w:hAnsi="Times New Roman"/>
                <w:color w:val="000000"/>
                <w:sz w:val="24"/>
                <w:szCs w:val="24"/>
              </w:rPr>
            </w:pPr>
            <w:r w:rsidRPr="00071451">
              <w:rPr>
                <w:rFonts w:ascii="Times New Roman" w:hAnsi="Times New Roman"/>
                <w:bCs/>
                <w:color w:val="000000"/>
                <w:sz w:val="24"/>
                <w:szCs w:val="24"/>
              </w:rPr>
              <w:t xml:space="preserve"> Слова, называющие</w:t>
            </w:r>
            <w:r w:rsidR="009B6866">
              <w:rPr>
                <w:rFonts w:ascii="Times New Roman" w:hAnsi="Times New Roman"/>
                <w:color w:val="000000"/>
                <w:sz w:val="24"/>
                <w:szCs w:val="24"/>
              </w:rPr>
              <w:t xml:space="preserve"> </w:t>
            </w:r>
            <w:r w:rsidRPr="00071451">
              <w:rPr>
                <w:rFonts w:ascii="Times New Roman" w:hAnsi="Times New Roman"/>
                <w:sz w:val="24"/>
                <w:szCs w:val="24"/>
              </w:rPr>
              <w:t>предметы традиционного русского быта.</w:t>
            </w:r>
          </w:p>
        </w:tc>
        <w:tc>
          <w:tcPr>
            <w:tcW w:w="2789" w:type="pct"/>
          </w:tcPr>
          <w:p w:rsidR="004739D4" w:rsidRPr="00071451" w:rsidRDefault="004739D4" w:rsidP="00A27F84">
            <w:pPr>
              <w:tabs>
                <w:tab w:val="left" w:pos="709"/>
              </w:tabs>
              <w:spacing w:after="0"/>
              <w:rPr>
                <w:rFonts w:ascii="Times New Roman" w:hAnsi="Times New Roman"/>
                <w:sz w:val="24"/>
                <w:szCs w:val="24"/>
              </w:rPr>
            </w:pPr>
            <w:r w:rsidRPr="00071451">
              <w:rPr>
                <w:rFonts w:ascii="Times New Roman" w:hAnsi="Times New Roman"/>
                <w:sz w:val="24"/>
                <w:szCs w:val="24"/>
              </w:rPr>
              <w:t xml:space="preserve">Распознавание слов с национально-культурным компонентом значения.   Слова, обозначающие предметы и явления традиционного русского быта; фольклорная лексика). </w:t>
            </w:r>
          </w:p>
          <w:p w:rsidR="004739D4" w:rsidRPr="00CA59E2" w:rsidRDefault="004739D4" w:rsidP="00A27F84">
            <w:pPr>
              <w:pStyle w:val="western"/>
              <w:spacing w:before="0" w:beforeAutospacing="0" w:after="0" w:afterAutospacing="0" w:line="276" w:lineRule="auto"/>
            </w:pPr>
            <w:r w:rsidRPr="00CA59E2">
              <w:rPr>
                <w:i/>
              </w:rPr>
              <w:t>ухват, ушат, ступа, плошка, крынка, ковш, решето, веретено, серп, коса, плуг</w:t>
            </w:r>
            <w:r w:rsidRPr="00CA59E2">
              <w:t>.</w:t>
            </w:r>
          </w:p>
        </w:tc>
      </w:tr>
      <w:tr w:rsidR="00082EB8" w:rsidRPr="00071451" w:rsidTr="00E60C32">
        <w:trPr>
          <w:trHeight w:val="904"/>
        </w:trPr>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5</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6</w:t>
            </w:r>
          </w:p>
        </w:tc>
        <w:tc>
          <w:tcPr>
            <w:tcW w:w="249" w:type="pct"/>
            <w:vAlign w:val="center"/>
          </w:tcPr>
          <w:p w:rsidR="004739D4" w:rsidRDefault="0065201D" w:rsidP="00CC7027">
            <w:pPr>
              <w:spacing w:after="0" w:line="240" w:lineRule="auto"/>
              <w:jc w:val="center"/>
              <w:rPr>
                <w:rFonts w:ascii="Times New Roman" w:hAnsi="Times New Roman"/>
                <w:sz w:val="24"/>
                <w:szCs w:val="24"/>
              </w:rPr>
            </w:pPr>
            <w:r>
              <w:rPr>
                <w:rFonts w:ascii="Times New Roman" w:hAnsi="Times New Roman"/>
                <w:sz w:val="24"/>
                <w:szCs w:val="24"/>
              </w:rPr>
              <w:t>18.09</w:t>
            </w:r>
          </w:p>
          <w:p w:rsidR="0065201D" w:rsidRPr="00071451" w:rsidRDefault="0065201D" w:rsidP="00CC7027">
            <w:pPr>
              <w:spacing w:after="0" w:line="240" w:lineRule="auto"/>
              <w:jc w:val="center"/>
              <w:rPr>
                <w:rFonts w:ascii="Times New Roman" w:hAnsi="Times New Roman"/>
                <w:sz w:val="24"/>
                <w:szCs w:val="24"/>
              </w:rPr>
            </w:pPr>
            <w:r>
              <w:rPr>
                <w:rFonts w:ascii="Times New Roman" w:hAnsi="Times New Roman"/>
                <w:sz w:val="24"/>
                <w:szCs w:val="24"/>
              </w:rPr>
              <w:t>21.09</w:t>
            </w:r>
          </w:p>
        </w:tc>
        <w:tc>
          <w:tcPr>
            <w:tcW w:w="273" w:type="pct"/>
            <w:vAlign w:val="center"/>
          </w:tcPr>
          <w:p w:rsidR="004739D4" w:rsidRPr="00071451" w:rsidRDefault="004739D4" w:rsidP="00CC7027">
            <w:pPr>
              <w:spacing w:after="0" w:line="240" w:lineRule="auto"/>
              <w:jc w:val="center"/>
              <w:rPr>
                <w:rFonts w:ascii="Times New Roman" w:hAnsi="Times New Roman"/>
                <w:sz w:val="24"/>
                <w:szCs w:val="24"/>
              </w:rPr>
            </w:pPr>
          </w:p>
        </w:tc>
        <w:tc>
          <w:tcPr>
            <w:tcW w:w="1464" w:type="pct"/>
          </w:tcPr>
          <w:p w:rsidR="004739D4" w:rsidRPr="00071451" w:rsidRDefault="004739D4" w:rsidP="00CC7027">
            <w:pPr>
              <w:pStyle w:val="Default"/>
            </w:pPr>
            <w:r w:rsidRPr="00071451">
              <w:t xml:space="preserve">Дом в старину: что как называлось </w:t>
            </w:r>
          </w:p>
        </w:tc>
        <w:tc>
          <w:tcPr>
            <w:tcW w:w="2789" w:type="pct"/>
          </w:tcPr>
          <w:p w:rsidR="004739D4" w:rsidRPr="00071451" w:rsidRDefault="004739D4" w:rsidP="00A27F84">
            <w:pPr>
              <w:pStyle w:val="Default"/>
              <w:spacing w:line="276" w:lineRule="auto"/>
            </w:pPr>
            <w:r w:rsidRPr="00071451">
              <w:t>Слова, обозначающие предметы традиционного русского быта: дом в старину: что как называлось (</w:t>
            </w:r>
            <w:r w:rsidRPr="00071451">
              <w:rPr>
                <w:i/>
                <w:iCs/>
              </w:rPr>
              <w:t xml:space="preserve">изба, терем, хоромы, горница, светлица, светец, лучина </w:t>
            </w:r>
            <w:r w:rsidRPr="00071451">
              <w:t xml:space="preserve">и т. д) </w:t>
            </w:r>
          </w:p>
        </w:tc>
      </w:tr>
      <w:tr w:rsidR="00A15D36" w:rsidRPr="00071451" w:rsidTr="00E60C32">
        <w:trPr>
          <w:trHeight w:val="549"/>
        </w:trPr>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7</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8</w:t>
            </w:r>
          </w:p>
        </w:tc>
        <w:tc>
          <w:tcPr>
            <w:tcW w:w="249" w:type="pct"/>
            <w:vAlign w:val="center"/>
          </w:tcPr>
          <w:p w:rsidR="004739D4" w:rsidRDefault="0065201D" w:rsidP="00CC7027">
            <w:pPr>
              <w:spacing w:after="0" w:line="240" w:lineRule="auto"/>
              <w:rPr>
                <w:rFonts w:ascii="Times New Roman" w:hAnsi="Times New Roman"/>
                <w:sz w:val="24"/>
                <w:szCs w:val="24"/>
              </w:rPr>
            </w:pPr>
            <w:r>
              <w:rPr>
                <w:rFonts w:ascii="Times New Roman" w:hAnsi="Times New Roman"/>
                <w:sz w:val="24"/>
                <w:szCs w:val="24"/>
              </w:rPr>
              <w:t>25.09</w:t>
            </w:r>
          </w:p>
          <w:p w:rsidR="00420F44" w:rsidRDefault="00420F44" w:rsidP="00CC7027">
            <w:pPr>
              <w:spacing w:after="0" w:line="240" w:lineRule="auto"/>
              <w:rPr>
                <w:rFonts w:ascii="Times New Roman" w:hAnsi="Times New Roman"/>
                <w:sz w:val="24"/>
                <w:szCs w:val="24"/>
              </w:rPr>
            </w:pPr>
            <w:r>
              <w:rPr>
                <w:rFonts w:ascii="Times New Roman" w:hAnsi="Times New Roman"/>
                <w:sz w:val="24"/>
                <w:szCs w:val="24"/>
              </w:rPr>
              <w:t>28.09</w:t>
            </w:r>
          </w:p>
          <w:p w:rsidR="0065201D" w:rsidRPr="00071451" w:rsidRDefault="0065201D" w:rsidP="00CC7027">
            <w:pPr>
              <w:spacing w:after="0" w:line="240" w:lineRule="auto"/>
              <w:rPr>
                <w:rFonts w:ascii="Times New Roman" w:hAnsi="Times New Roman"/>
                <w:sz w:val="24"/>
                <w:szCs w:val="24"/>
              </w:rPr>
            </w:pP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color w:val="000000"/>
                <w:sz w:val="24"/>
                <w:szCs w:val="24"/>
              </w:rPr>
            </w:pPr>
            <w:r w:rsidRPr="00071451">
              <w:rPr>
                <w:rFonts w:ascii="Times New Roman" w:hAnsi="Times New Roman"/>
                <w:sz w:val="24"/>
                <w:szCs w:val="24"/>
              </w:rPr>
              <w:t>Слова, называющие то, что ели в старину.</w:t>
            </w:r>
          </w:p>
        </w:tc>
        <w:tc>
          <w:tcPr>
            <w:tcW w:w="2789" w:type="pct"/>
          </w:tcPr>
          <w:p w:rsidR="004739D4" w:rsidRPr="00071451" w:rsidRDefault="004739D4" w:rsidP="00A27F84">
            <w:pPr>
              <w:spacing w:after="0"/>
              <w:rPr>
                <w:rFonts w:ascii="Times New Roman" w:hAnsi="Times New Roman"/>
                <w:color w:val="000000"/>
                <w:sz w:val="24"/>
                <w:szCs w:val="24"/>
              </w:rPr>
            </w:pPr>
            <w:r w:rsidRPr="00071451">
              <w:rPr>
                <w:rFonts w:ascii="Times New Roman" w:hAnsi="Times New Roman"/>
                <w:sz w:val="24"/>
                <w:szCs w:val="24"/>
              </w:rPr>
              <w:t xml:space="preserve">Слова, называющие то, что ели в старину, например: </w:t>
            </w:r>
            <w:r w:rsidRPr="00071451">
              <w:rPr>
                <w:rFonts w:ascii="Times New Roman" w:hAnsi="Times New Roman"/>
                <w:i/>
                <w:sz w:val="24"/>
                <w:szCs w:val="24"/>
              </w:rPr>
              <w:t>тюря, полба, каша, щи, похлёбка, бублик, ватрушка калач, коврижки</w:t>
            </w:r>
            <w:r w:rsidRPr="00071451">
              <w:rPr>
                <w:rFonts w:ascii="Times New Roman" w:hAnsi="Times New Roman"/>
                <w:sz w:val="24"/>
                <w:szCs w:val="24"/>
              </w:rPr>
              <w:t>.</w:t>
            </w:r>
          </w:p>
        </w:tc>
      </w:tr>
      <w:tr w:rsidR="00A15D36" w:rsidRPr="00071451" w:rsidTr="00E60C32">
        <w:trPr>
          <w:trHeight w:val="645"/>
        </w:trPr>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9</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10</w:t>
            </w:r>
          </w:p>
        </w:tc>
        <w:tc>
          <w:tcPr>
            <w:tcW w:w="249" w:type="pct"/>
            <w:vAlign w:val="center"/>
          </w:tcPr>
          <w:p w:rsidR="004739D4" w:rsidRDefault="00420F44" w:rsidP="00CC7027">
            <w:pPr>
              <w:spacing w:after="0" w:line="240" w:lineRule="auto"/>
              <w:rPr>
                <w:rFonts w:ascii="Times New Roman" w:hAnsi="Times New Roman"/>
                <w:sz w:val="24"/>
                <w:szCs w:val="24"/>
              </w:rPr>
            </w:pPr>
            <w:r>
              <w:rPr>
                <w:rFonts w:ascii="Times New Roman" w:hAnsi="Times New Roman"/>
                <w:sz w:val="24"/>
                <w:szCs w:val="24"/>
              </w:rPr>
              <w:t>2.10</w:t>
            </w:r>
          </w:p>
          <w:p w:rsidR="00420F4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t>5.10</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color w:val="000000"/>
                <w:sz w:val="24"/>
                <w:szCs w:val="24"/>
              </w:rPr>
            </w:pPr>
            <w:r w:rsidRPr="00071451">
              <w:rPr>
                <w:rFonts w:ascii="Times New Roman" w:hAnsi="Times New Roman"/>
                <w:sz w:val="24"/>
                <w:szCs w:val="24"/>
              </w:rPr>
              <w:t>Слова, называющие то, во что раньше одевались дети</w:t>
            </w:r>
          </w:p>
        </w:tc>
        <w:tc>
          <w:tcPr>
            <w:tcW w:w="2789" w:type="pct"/>
          </w:tcPr>
          <w:p w:rsidR="004739D4" w:rsidRPr="004739D4" w:rsidRDefault="004739D4" w:rsidP="00A27F84">
            <w:pPr>
              <w:spacing w:after="0"/>
              <w:rPr>
                <w:rFonts w:ascii="Times New Roman" w:hAnsi="Times New Roman"/>
                <w:sz w:val="24"/>
                <w:szCs w:val="24"/>
              </w:rPr>
            </w:pPr>
            <w:r w:rsidRPr="00071451">
              <w:rPr>
                <w:rFonts w:ascii="Times New Roman" w:hAnsi="Times New Roman"/>
                <w:sz w:val="24"/>
                <w:szCs w:val="24"/>
              </w:rPr>
              <w:t xml:space="preserve">Слова, называющие то, во что раньше одевались дети например, </w:t>
            </w:r>
            <w:r w:rsidRPr="00071451">
              <w:rPr>
                <w:rFonts w:ascii="Times New Roman" w:hAnsi="Times New Roman"/>
                <w:i/>
                <w:sz w:val="24"/>
                <w:szCs w:val="24"/>
              </w:rPr>
              <w:t>шубейка, тулуп, шапка, валенки, сарафан, рубаха, лапти</w:t>
            </w:r>
            <w:r w:rsidRPr="00071451">
              <w:rPr>
                <w:rFonts w:ascii="Times New Roman" w:hAnsi="Times New Roman"/>
                <w:sz w:val="24"/>
                <w:szCs w:val="24"/>
              </w:rPr>
              <w:t xml:space="preserve">). </w:t>
            </w:r>
          </w:p>
        </w:tc>
      </w:tr>
      <w:tr w:rsidR="00A15D36" w:rsidRPr="00071451" w:rsidTr="00E60C32">
        <w:trPr>
          <w:trHeight w:val="316"/>
        </w:trPr>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11</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12</w:t>
            </w:r>
          </w:p>
        </w:tc>
        <w:tc>
          <w:tcPr>
            <w:tcW w:w="249" w:type="pct"/>
            <w:vAlign w:val="center"/>
          </w:tcPr>
          <w:p w:rsidR="004739D4" w:rsidRDefault="00420F44" w:rsidP="00CC7027">
            <w:pPr>
              <w:spacing w:after="0" w:line="240" w:lineRule="auto"/>
              <w:rPr>
                <w:rFonts w:ascii="Times New Roman" w:hAnsi="Times New Roman"/>
                <w:sz w:val="24"/>
                <w:szCs w:val="24"/>
              </w:rPr>
            </w:pPr>
            <w:r>
              <w:rPr>
                <w:rFonts w:ascii="Times New Roman" w:hAnsi="Times New Roman"/>
                <w:sz w:val="24"/>
                <w:szCs w:val="24"/>
              </w:rPr>
              <w:t>9.10</w:t>
            </w:r>
          </w:p>
          <w:p w:rsidR="00420F4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t>12.10</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sz w:val="24"/>
                <w:szCs w:val="24"/>
              </w:rPr>
            </w:pPr>
            <w:r w:rsidRPr="00071451">
              <w:rPr>
                <w:rFonts w:ascii="Times New Roman" w:hAnsi="Times New Roman"/>
                <w:color w:val="000000"/>
                <w:sz w:val="24"/>
                <w:szCs w:val="24"/>
              </w:rPr>
              <w:t xml:space="preserve"> </w:t>
            </w:r>
            <w:r w:rsidRPr="00071451">
              <w:rPr>
                <w:rFonts w:ascii="Times New Roman" w:hAnsi="Times New Roman"/>
                <w:sz w:val="24"/>
                <w:szCs w:val="24"/>
              </w:rPr>
              <w:t>Пословицы, поговорки.</w:t>
            </w:r>
          </w:p>
        </w:tc>
        <w:tc>
          <w:tcPr>
            <w:tcW w:w="2789" w:type="pct"/>
          </w:tcPr>
          <w:p w:rsidR="004739D4" w:rsidRPr="00071451" w:rsidRDefault="004739D4" w:rsidP="00A27F84">
            <w:pPr>
              <w:spacing w:after="0"/>
              <w:rPr>
                <w:rFonts w:ascii="Times New Roman" w:hAnsi="Times New Roman"/>
                <w:sz w:val="24"/>
                <w:szCs w:val="24"/>
              </w:rPr>
            </w:pPr>
            <w:r w:rsidRPr="00071451">
              <w:rPr>
                <w:rFonts w:ascii="Times New Roman" w:hAnsi="Times New Roman"/>
                <w:color w:val="000000"/>
                <w:sz w:val="24"/>
                <w:szCs w:val="24"/>
              </w:rPr>
              <w:t xml:space="preserve">  </w:t>
            </w:r>
            <w:r w:rsidRPr="00071451">
              <w:rPr>
                <w:rFonts w:ascii="Times New Roman" w:hAnsi="Times New Roman"/>
                <w:sz w:val="24"/>
                <w:szCs w:val="24"/>
              </w:rPr>
              <w:t>Ознакомление с устным народным творчеством;   русским фольклором.</w:t>
            </w:r>
          </w:p>
        </w:tc>
      </w:tr>
      <w:tr w:rsidR="00A15D36" w:rsidRPr="00071451" w:rsidTr="00E60C32">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13</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14</w:t>
            </w:r>
          </w:p>
        </w:tc>
        <w:tc>
          <w:tcPr>
            <w:tcW w:w="249" w:type="pct"/>
            <w:vAlign w:val="center"/>
          </w:tcPr>
          <w:p w:rsidR="004739D4" w:rsidRDefault="00420F44" w:rsidP="00CC7027">
            <w:pPr>
              <w:spacing w:after="0" w:line="240" w:lineRule="auto"/>
              <w:rPr>
                <w:rFonts w:ascii="Times New Roman" w:hAnsi="Times New Roman"/>
                <w:sz w:val="24"/>
                <w:szCs w:val="24"/>
              </w:rPr>
            </w:pPr>
            <w:r>
              <w:rPr>
                <w:rFonts w:ascii="Times New Roman" w:hAnsi="Times New Roman"/>
                <w:sz w:val="24"/>
                <w:szCs w:val="24"/>
              </w:rPr>
              <w:t>16.10</w:t>
            </w:r>
          </w:p>
          <w:p w:rsidR="00420F4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t>19.10</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A27F84" w:rsidP="00CC7027">
            <w:pPr>
              <w:spacing w:after="0" w:line="240" w:lineRule="auto"/>
              <w:rPr>
                <w:rFonts w:ascii="Times New Roman" w:hAnsi="Times New Roman"/>
                <w:sz w:val="24"/>
                <w:szCs w:val="24"/>
              </w:rPr>
            </w:pPr>
            <w:r>
              <w:rPr>
                <w:rFonts w:ascii="Times New Roman" w:hAnsi="Times New Roman"/>
                <w:color w:val="000000"/>
                <w:sz w:val="24"/>
                <w:szCs w:val="24"/>
              </w:rPr>
              <w:t xml:space="preserve"> </w:t>
            </w:r>
            <w:r w:rsidR="004739D4" w:rsidRPr="00071451">
              <w:rPr>
                <w:rFonts w:ascii="Times New Roman" w:hAnsi="Times New Roman"/>
                <w:sz w:val="24"/>
                <w:szCs w:val="24"/>
              </w:rPr>
              <w:t>Сравнение русских пословиц и поговорок с пословицами и поговорками других народов</w:t>
            </w:r>
          </w:p>
        </w:tc>
        <w:tc>
          <w:tcPr>
            <w:tcW w:w="2789" w:type="pct"/>
          </w:tcPr>
          <w:p w:rsidR="004739D4" w:rsidRPr="00A27F84" w:rsidRDefault="004739D4" w:rsidP="00A27F84">
            <w:pPr>
              <w:pStyle w:val="ConsPlusNormal"/>
              <w:tabs>
                <w:tab w:val="left" w:pos="709"/>
              </w:tabs>
              <w:spacing w:line="276" w:lineRule="auto"/>
              <w:jc w:val="both"/>
              <w:rPr>
                <w:sz w:val="24"/>
                <w:szCs w:val="24"/>
              </w:rPr>
            </w:pPr>
            <w:r w:rsidRPr="00CA59E2">
              <w:rPr>
                <w:color w:val="000000"/>
                <w:sz w:val="24"/>
                <w:szCs w:val="24"/>
              </w:rPr>
              <w:t xml:space="preserve"> </w:t>
            </w:r>
            <w:r w:rsidRPr="00CA59E2">
              <w:rPr>
                <w:sz w:val="24"/>
                <w:szCs w:val="24"/>
              </w:rPr>
              <w:t>Осознание роли русского родного языка в постижении культуры своего народа;</w:t>
            </w:r>
            <w:r w:rsidR="00A27F84">
              <w:rPr>
                <w:sz w:val="24"/>
                <w:szCs w:val="24"/>
              </w:rPr>
              <w:t xml:space="preserve"> </w:t>
            </w:r>
            <w:r w:rsidRPr="00071451">
              <w:rPr>
                <w:sz w:val="24"/>
                <w:szCs w:val="24"/>
              </w:rPr>
              <w:t>осознание языка как развивающегося явления, связанного с историей, бытом людей.</w:t>
            </w:r>
          </w:p>
          <w:p w:rsidR="004739D4" w:rsidRPr="00071451" w:rsidRDefault="004739D4" w:rsidP="00A27F84">
            <w:pPr>
              <w:shd w:val="clear" w:color="auto" w:fill="FFFFFF"/>
              <w:autoSpaceDE w:val="0"/>
              <w:autoSpaceDN w:val="0"/>
              <w:adjustRightInd w:val="0"/>
              <w:spacing w:after="0"/>
              <w:rPr>
                <w:rFonts w:ascii="Times New Roman" w:hAnsi="Times New Roman"/>
                <w:sz w:val="24"/>
                <w:szCs w:val="24"/>
              </w:rPr>
            </w:pPr>
          </w:p>
        </w:tc>
      </w:tr>
      <w:tr w:rsidR="00A15D36" w:rsidRPr="00071451" w:rsidTr="00E60C32">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15</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16</w:t>
            </w:r>
          </w:p>
        </w:tc>
        <w:tc>
          <w:tcPr>
            <w:tcW w:w="249" w:type="pct"/>
            <w:vAlign w:val="center"/>
          </w:tcPr>
          <w:p w:rsidR="004739D4" w:rsidRDefault="00420F44" w:rsidP="00CC7027">
            <w:pPr>
              <w:spacing w:after="0" w:line="240" w:lineRule="auto"/>
              <w:rPr>
                <w:rFonts w:ascii="Times New Roman" w:hAnsi="Times New Roman"/>
                <w:sz w:val="24"/>
                <w:szCs w:val="24"/>
              </w:rPr>
            </w:pPr>
            <w:r>
              <w:rPr>
                <w:rFonts w:ascii="Times New Roman" w:hAnsi="Times New Roman"/>
                <w:sz w:val="24"/>
                <w:szCs w:val="24"/>
              </w:rPr>
              <w:t>23.10</w:t>
            </w:r>
          </w:p>
          <w:p w:rsidR="00420F4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t>26.10</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pStyle w:val="2"/>
              <w:rPr>
                <w:sz w:val="24"/>
              </w:rPr>
            </w:pPr>
            <w:r w:rsidRPr="00CA59E2">
              <w:rPr>
                <w:sz w:val="24"/>
              </w:rPr>
              <w:t xml:space="preserve"> Фразеологизмы.</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sz w:val="24"/>
                <w:szCs w:val="24"/>
              </w:rPr>
            </w:pPr>
            <w:r w:rsidRPr="00071451">
              <w:rPr>
                <w:rFonts w:ascii="Times New Roman" w:hAnsi="Times New Roman"/>
                <w:color w:val="000000"/>
                <w:sz w:val="24"/>
                <w:szCs w:val="24"/>
              </w:rPr>
              <w:t xml:space="preserve">Значение фразеологизмов в речи. </w:t>
            </w:r>
          </w:p>
        </w:tc>
      </w:tr>
      <w:tr w:rsidR="00082EB8" w:rsidRPr="00071451" w:rsidTr="00E60C32">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17</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lastRenderedPageBreak/>
              <w:t>18</w:t>
            </w:r>
          </w:p>
        </w:tc>
        <w:tc>
          <w:tcPr>
            <w:tcW w:w="249" w:type="pct"/>
            <w:vAlign w:val="center"/>
          </w:tcPr>
          <w:p w:rsidR="004739D4" w:rsidRDefault="00420F44" w:rsidP="00CC7027">
            <w:pPr>
              <w:spacing w:after="0" w:line="240" w:lineRule="auto"/>
              <w:rPr>
                <w:rFonts w:ascii="Times New Roman" w:hAnsi="Times New Roman"/>
                <w:sz w:val="24"/>
                <w:szCs w:val="24"/>
              </w:rPr>
            </w:pPr>
            <w:r>
              <w:rPr>
                <w:rFonts w:ascii="Times New Roman" w:hAnsi="Times New Roman"/>
                <w:sz w:val="24"/>
                <w:szCs w:val="24"/>
              </w:rPr>
              <w:lastRenderedPageBreak/>
              <w:t>30.10</w:t>
            </w:r>
          </w:p>
          <w:p w:rsidR="00420F4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lastRenderedPageBreak/>
              <w:t>9.11</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b/>
                <w:bCs/>
                <w:sz w:val="24"/>
                <w:szCs w:val="24"/>
              </w:rPr>
            </w:pPr>
            <w:r w:rsidRPr="00071451">
              <w:rPr>
                <w:rFonts w:ascii="Times New Roman" w:hAnsi="Times New Roman"/>
                <w:color w:val="000000"/>
                <w:sz w:val="24"/>
                <w:szCs w:val="24"/>
              </w:rPr>
              <w:t xml:space="preserve"> </w:t>
            </w:r>
            <w:r w:rsidRPr="00CA59E2">
              <w:rPr>
                <w:rFonts w:ascii="Times New Roman" w:hAnsi="Times New Roman"/>
                <w:sz w:val="24"/>
                <w:szCs w:val="24"/>
                <w:shd w:val="clear" w:color="auto" w:fill="FFFFFF"/>
              </w:rPr>
              <w:t xml:space="preserve">Сравнение фразеологизмов других </w:t>
            </w:r>
            <w:r w:rsidRPr="00CA59E2">
              <w:rPr>
                <w:rFonts w:ascii="Times New Roman" w:hAnsi="Times New Roman"/>
                <w:sz w:val="24"/>
                <w:szCs w:val="24"/>
                <w:shd w:val="clear" w:color="auto" w:fill="FFFFFF"/>
              </w:rPr>
              <w:lastRenderedPageBreak/>
              <w:t>народов.</w:t>
            </w:r>
          </w:p>
        </w:tc>
        <w:tc>
          <w:tcPr>
            <w:tcW w:w="2789" w:type="pct"/>
          </w:tcPr>
          <w:p w:rsidR="004739D4" w:rsidRPr="00071451" w:rsidRDefault="004739D4" w:rsidP="00A27F84">
            <w:pPr>
              <w:spacing w:after="0"/>
              <w:rPr>
                <w:rFonts w:ascii="Times New Roman" w:hAnsi="Times New Roman"/>
                <w:color w:val="000000"/>
                <w:sz w:val="24"/>
                <w:szCs w:val="24"/>
              </w:rPr>
            </w:pPr>
            <w:r w:rsidRPr="00071451">
              <w:rPr>
                <w:rFonts w:ascii="Times New Roman" w:hAnsi="Times New Roman"/>
                <w:color w:val="000000"/>
                <w:sz w:val="24"/>
                <w:szCs w:val="24"/>
              </w:rPr>
              <w:lastRenderedPageBreak/>
              <w:t xml:space="preserve"> </w:t>
            </w:r>
            <w:r w:rsidRPr="00CA59E2">
              <w:rPr>
                <w:rFonts w:ascii="Times New Roman" w:hAnsi="Times New Roman"/>
                <w:sz w:val="24"/>
                <w:szCs w:val="24"/>
                <w:shd w:val="clear" w:color="auto" w:fill="FFFFFF"/>
              </w:rPr>
              <w:t xml:space="preserve">Сравнение фразеологизмов, имеющих в разных языках общий смысл, но </w:t>
            </w:r>
            <w:r w:rsidRPr="00CA59E2">
              <w:rPr>
                <w:rFonts w:ascii="Times New Roman" w:hAnsi="Times New Roman"/>
                <w:sz w:val="24"/>
                <w:szCs w:val="24"/>
                <w:shd w:val="clear" w:color="auto" w:fill="FFFFFF"/>
              </w:rPr>
              <w:lastRenderedPageBreak/>
              <w:t xml:space="preserve">различную образную форму, например: </w:t>
            </w:r>
            <w:r w:rsidRPr="00CA59E2">
              <w:rPr>
                <w:rFonts w:ascii="Times New Roman" w:hAnsi="Times New Roman"/>
                <w:i/>
                <w:sz w:val="24"/>
                <w:szCs w:val="24"/>
                <w:shd w:val="clear" w:color="auto" w:fill="FFFFFF"/>
              </w:rPr>
              <w:t>ехать в Тулу со своим самоваром</w:t>
            </w:r>
            <w:r w:rsidRPr="00CA59E2">
              <w:rPr>
                <w:rFonts w:ascii="Times New Roman" w:hAnsi="Times New Roman"/>
                <w:sz w:val="24"/>
                <w:szCs w:val="24"/>
                <w:shd w:val="clear" w:color="auto" w:fill="FFFFFF"/>
              </w:rPr>
              <w:t xml:space="preserve"> (рус.); </w:t>
            </w:r>
            <w:r w:rsidRPr="00CA59E2">
              <w:rPr>
                <w:rFonts w:ascii="Times New Roman" w:hAnsi="Times New Roman"/>
                <w:i/>
                <w:sz w:val="24"/>
                <w:szCs w:val="24"/>
                <w:shd w:val="clear" w:color="auto" w:fill="FFFFFF"/>
              </w:rPr>
              <w:t xml:space="preserve">ехать в лес с дровами </w:t>
            </w:r>
            <w:r w:rsidRPr="00CA59E2">
              <w:rPr>
                <w:rFonts w:ascii="Times New Roman" w:hAnsi="Times New Roman"/>
                <w:sz w:val="24"/>
                <w:szCs w:val="24"/>
                <w:shd w:val="clear" w:color="auto" w:fill="FFFFFF"/>
              </w:rPr>
              <w:t xml:space="preserve">(тат.).  </w:t>
            </w:r>
          </w:p>
        </w:tc>
      </w:tr>
      <w:tr w:rsidR="00082EB8" w:rsidRPr="00071451" w:rsidTr="00E60C32">
        <w:tc>
          <w:tcPr>
            <w:tcW w:w="225" w:type="pct"/>
            <w:vAlign w:val="center"/>
          </w:tcPr>
          <w:p w:rsidR="004739D4" w:rsidRDefault="009B6866" w:rsidP="00CC7027">
            <w:pPr>
              <w:spacing w:after="0" w:line="240" w:lineRule="auto"/>
              <w:jc w:val="center"/>
              <w:rPr>
                <w:rFonts w:ascii="Times New Roman" w:hAnsi="Times New Roman"/>
                <w:sz w:val="24"/>
                <w:szCs w:val="24"/>
              </w:rPr>
            </w:pPr>
            <w:r>
              <w:rPr>
                <w:rFonts w:ascii="Times New Roman" w:hAnsi="Times New Roman"/>
                <w:sz w:val="24"/>
                <w:szCs w:val="24"/>
              </w:rPr>
              <w:lastRenderedPageBreak/>
              <w:t>19</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20</w:t>
            </w:r>
          </w:p>
        </w:tc>
        <w:tc>
          <w:tcPr>
            <w:tcW w:w="249" w:type="pct"/>
            <w:vAlign w:val="center"/>
          </w:tcPr>
          <w:p w:rsidR="004739D4" w:rsidRDefault="00420F44" w:rsidP="00CC7027">
            <w:pPr>
              <w:spacing w:after="0" w:line="240" w:lineRule="auto"/>
              <w:rPr>
                <w:rFonts w:ascii="Times New Roman" w:hAnsi="Times New Roman"/>
                <w:sz w:val="24"/>
                <w:szCs w:val="24"/>
              </w:rPr>
            </w:pPr>
            <w:r>
              <w:rPr>
                <w:rFonts w:ascii="Times New Roman" w:hAnsi="Times New Roman"/>
                <w:sz w:val="24"/>
                <w:szCs w:val="24"/>
              </w:rPr>
              <w:t>13.11</w:t>
            </w:r>
          </w:p>
          <w:p w:rsidR="00420F4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t>16.11</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4739D4" w:rsidRDefault="004739D4" w:rsidP="00CC7027">
            <w:pPr>
              <w:spacing w:after="0" w:line="240" w:lineRule="auto"/>
              <w:rPr>
                <w:rFonts w:ascii="Times New Roman" w:hAnsi="Times New Roman"/>
                <w:sz w:val="24"/>
                <w:szCs w:val="24"/>
              </w:rPr>
            </w:pPr>
            <w:r w:rsidRPr="00071451">
              <w:rPr>
                <w:rFonts w:ascii="Times New Roman" w:hAnsi="Times New Roman"/>
                <w:sz w:val="24"/>
                <w:szCs w:val="24"/>
              </w:rPr>
              <w:t>Имена в малых жанрах фольклора (в пословицах, поговорках, загадках, прибаутках).</w:t>
            </w:r>
          </w:p>
        </w:tc>
        <w:tc>
          <w:tcPr>
            <w:tcW w:w="2789" w:type="pct"/>
          </w:tcPr>
          <w:p w:rsidR="004739D4" w:rsidRPr="00CC7027" w:rsidRDefault="004739D4" w:rsidP="00A27F84">
            <w:pPr>
              <w:pStyle w:val="ConsPlusNormal"/>
              <w:tabs>
                <w:tab w:val="left" w:pos="709"/>
              </w:tabs>
              <w:spacing w:line="276" w:lineRule="auto"/>
              <w:jc w:val="both"/>
              <w:rPr>
                <w:sz w:val="24"/>
                <w:szCs w:val="24"/>
              </w:rPr>
            </w:pPr>
            <w:r w:rsidRPr="00CA59E2">
              <w:rPr>
                <w:sz w:val="24"/>
                <w:szCs w:val="24"/>
              </w:rPr>
              <w:t xml:space="preserve">понимание старых имен в  русских пословицах и поговорках, крылатых выражениях; правильное их употребление в современных ситуациях речевого общения. </w:t>
            </w:r>
          </w:p>
        </w:tc>
      </w:tr>
      <w:tr w:rsidR="00082EB8" w:rsidRPr="00071451" w:rsidTr="00E60C32">
        <w:tc>
          <w:tcPr>
            <w:tcW w:w="225" w:type="pct"/>
            <w:vAlign w:val="center"/>
          </w:tcPr>
          <w:p w:rsidR="009B6866"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21</w:t>
            </w:r>
          </w:p>
          <w:p w:rsidR="004739D4"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22</w:t>
            </w:r>
          </w:p>
        </w:tc>
        <w:tc>
          <w:tcPr>
            <w:tcW w:w="249" w:type="pct"/>
            <w:vAlign w:val="center"/>
          </w:tcPr>
          <w:p w:rsidR="004739D4" w:rsidRDefault="00420F44" w:rsidP="00CC7027">
            <w:pPr>
              <w:spacing w:after="0" w:line="240" w:lineRule="auto"/>
              <w:rPr>
                <w:rFonts w:ascii="Times New Roman" w:hAnsi="Times New Roman"/>
                <w:sz w:val="24"/>
                <w:szCs w:val="24"/>
              </w:rPr>
            </w:pPr>
            <w:r>
              <w:rPr>
                <w:rFonts w:ascii="Times New Roman" w:hAnsi="Times New Roman"/>
                <w:sz w:val="24"/>
                <w:szCs w:val="24"/>
              </w:rPr>
              <w:t>20.11</w:t>
            </w:r>
          </w:p>
          <w:p w:rsidR="00420F4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t>23.11</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4739D4" w:rsidRDefault="004739D4" w:rsidP="00CC7027">
            <w:pPr>
              <w:spacing w:after="0" w:line="240" w:lineRule="auto"/>
              <w:rPr>
                <w:rFonts w:ascii="Times New Roman" w:hAnsi="Times New Roman"/>
                <w:sz w:val="24"/>
                <w:szCs w:val="24"/>
              </w:rPr>
            </w:pPr>
            <w:r w:rsidRPr="00071451">
              <w:rPr>
                <w:rFonts w:ascii="Times New Roman" w:hAnsi="Times New Roman"/>
                <w:sz w:val="24"/>
                <w:szCs w:val="24"/>
              </w:rPr>
              <w:t xml:space="preserve">Особенности оформления книг в Древней Руси: оформление красной строки и заставок.  </w:t>
            </w:r>
          </w:p>
        </w:tc>
        <w:tc>
          <w:tcPr>
            <w:tcW w:w="2789" w:type="pct"/>
          </w:tcPr>
          <w:p w:rsidR="004739D4" w:rsidRPr="00382277" w:rsidRDefault="004739D4" w:rsidP="00A27F84">
            <w:pPr>
              <w:spacing w:after="0"/>
              <w:rPr>
                <w:rFonts w:ascii="Times New Roman" w:hAnsi="Times New Roman"/>
                <w:sz w:val="24"/>
                <w:szCs w:val="24"/>
              </w:rPr>
            </w:pPr>
            <w:r w:rsidRPr="00071451">
              <w:rPr>
                <w:rFonts w:ascii="Times New Roman" w:hAnsi="Times New Roman"/>
                <w:sz w:val="24"/>
                <w:szCs w:val="24"/>
              </w:rPr>
              <w:t xml:space="preserve">Понимание особенности оформления книг в Древней Руси: оформление красной строки и заставок. Практическая работа: «Оформление буквиц и заставок».  </w:t>
            </w:r>
          </w:p>
        </w:tc>
      </w:tr>
      <w:tr w:rsidR="00082EB8" w:rsidRPr="00071451" w:rsidTr="00E60C32">
        <w:tc>
          <w:tcPr>
            <w:tcW w:w="225" w:type="pct"/>
            <w:vAlign w:val="center"/>
          </w:tcPr>
          <w:p w:rsidR="004739D4"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23</w:t>
            </w:r>
          </w:p>
        </w:tc>
        <w:tc>
          <w:tcPr>
            <w:tcW w:w="249" w:type="pct"/>
            <w:vAlign w:val="center"/>
          </w:tcPr>
          <w:p w:rsidR="004739D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t>27.11</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color w:val="000000"/>
                <w:sz w:val="24"/>
                <w:szCs w:val="24"/>
              </w:rPr>
            </w:pPr>
            <w:r w:rsidRPr="00071451">
              <w:rPr>
                <w:rFonts w:ascii="Times New Roman" w:hAnsi="Times New Roman"/>
                <w:color w:val="000000"/>
                <w:sz w:val="24"/>
                <w:szCs w:val="24"/>
              </w:rPr>
              <w:t xml:space="preserve"> Проект «Почему это так называется?»</w:t>
            </w:r>
          </w:p>
        </w:tc>
        <w:tc>
          <w:tcPr>
            <w:tcW w:w="2789" w:type="pct"/>
          </w:tcPr>
          <w:p w:rsidR="004739D4" w:rsidRPr="00071451" w:rsidRDefault="004739D4" w:rsidP="00A27F84">
            <w:pPr>
              <w:spacing w:after="0"/>
              <w:rPr>
                <w:rFonts w:ascii="Times New Roman" w:hAnsi="Times New Roman"/>
                <w:iCs/>
                <w:sz w:val="24"/>
                <w:szCs w:val="24"/>
              </w:rPr>
            </w:pPr>
            <w:r w:rsidRPr="00071451">
              <w:rPr>
                <w:rFonts w:ascii="Times New Roman" w:hAnsi="Times New Roman"/>
                <w:iCs/>
                <w:sz w:val="24"/>
                <w:szCs w:val="24"/>
              </w:rPr>
              <w:t>Участвовать в презентации своих проектов.</w:t>
            </w:r>
          </w:p>
          <w:p w:rsidR="004739D4" w:rsidRPr="00071451" w:rsidRDefault="004739D4" w:rsidP="00A27F84">
            <w:pPr>
              <w:spacing w:after="0"/>
              <w:rPr>
                <w:rFonts w:ascii="Times New Roman" w:hAnsi="Times New Roman"/>
                <w:sz w:val="24"/>
                <w:szCs w:val="24"/>
              </w:rPr>
            </w:pPr>
            <w:r w:rsidRPr="00071451">
              <w:rPr>
                <w:rFonts w:ascii="Times New Roman" w:hAnsi="Times New Roman"/>
                <w:iCs/>
                <w:sz w:val="24"/>
                <w:szCs w:val="24"/>
              </w:rPr>
              <w:t>Составление буклета «Фразеологизмы».</w:t>
            </w:r>
          </w:p>
        </w:tc>
      </w:tr>
      <w:tr w:rsidR="004739D4" w:rsidRPr="00071451" w:rsidTr="00082EB8">
        <w:trPr>
          <w:trHeight w:val="421"/>
        </w:trPr>
        <w:tc>
          <w:tcPr>
            <w:tcW w:w="5000" w:type="pct"/>
            <w:gridSpan w:val="5"/>
            <w:vAlign w:val="center"/>
          </w:tcPr>
          <w:p w:rsidR="004739D4" w:rsidRPr="00071451" w:rsidRDefault="006C73F8" w:rsidP="00A27F84">
            <w:pPr>
              <w:shd w:val="clear" w:color="auto" w:fill="FFFFFF"/>
              <w:autoSpaceDE w:val="0"/>
              <w:autoSpaceDN w:val="0"/>
              <w:adjustRightInd w:val="0"/>
              <w:spacing w:after="0"/>
              <w:jc w:val="center"/>
              <w:rPr>
                <w:rFonts w:ascii="Times New Roman" w:hAnsi="Times New Roman"/>
                <w:b/>
                <w:bCs/>
                <w:sz w:val="24"/>
                <w:szCs w:val="24"/>
              </w:rPr>
            </w:pPr>
            <w:r>
              <w:rPr>
                <w:rFonts w:ascii="Times New Roman" w:hAnsi="Times New Roman"/>
                <w:b/>
                <w:bCs/>
                <w:color w:val="000000"/>
                <w:sz w:val="24"/>
                <w:szCs w:val="24"/>
              </w:rPr>
              <w:t>Язык в действии (20</w:t>
            </w:r>
            <w:r w:rsidR="004739D4" w:rsidRPr="00071451">
              <w:rPr>
                <w:rFonts w:ascii="Times New Roman" w:hAnsi="Times New Roman"/>
                <w:b/>
                <w:bCs/>
                <w:color w:val="000000"/>
                <w:sz w:val="24"/>
                <w:szCs w:val="24"/>
              </w:rPr>
              <w:t>ч)</w:t>
            </w:r>
          </w:p>
        </w:tc>
      </w:tr>
      <w:tr w:rsidR="00A15D36" w:rsidRPr="00071451" w:rsidTr="00E60C32">
        <w:trPr>
          <w:trHeight w:val="538"/>
        </w:trPr>
        <w:tc>
          <w:tcPr>
            <w:tcW w:w="225" w:type="pct"/>
            <w:vAlign w:val="center"/>
          </w:tcPr>
          <w:p w:rsidR="00A15D36"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24</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25</w:t>
            </w:r>
          </w:p>
        </w:tc>
        <w:tc>
          <w:tcPr>
            <w:tcW w:w="249" w:type="pct"/>
            <w:vAlign w:val="center"/>
          </w:tcPr>
          <w:p w:rsidR="00A15D36" w:rsidRDefault="00420F44" w:rsidP="00CC7027">
            <w:pPr>
              <w:spacing w:after="0" w:line="240" w:lineRule="auto"/>
              <w:rPr>
                <w:rFonts w:ascii="Times New Roman" w:hAnsi="Times New Roman"/>
                <w:sz w:val="24"/>
                <w:szCs w:val="24"/>
              </w:rPr>
            </w:pPr>
            <w:r>
              <w:rPr>
                <w:rFonts w:ascii="Times New Roman" w:hAnsi="Times New Roman"/>
                <w:sz w:val="24"/>
                <w:szCs w:val="24"/>
              </w:rPr>
              <w:t>30.11</w:t>
            </w:r>
          </w:p>
          <w:p w:rsidR="00420F44" w:rsidRPr="00071451" w:rsidRDefault="00420F44" w:rsidP="00CC7027">
            <w:pPr>
              <w:spacing w:after="0" w:line="240" w:lineRule="auto"/>
              <w:rPr>
                <w:rFonts w:ascii="Times New Roman" w:hAnsi="Times New Roman"/>
                <w:sz w:val="24"/>
                <w:szCs w:val="24"/>
              </w:rPr>
            </w:pPr>
            <w:r>
              <w:rPr>
                <w:rFonts w:ascii="Times New Roman" w:hAnsi="Times New Roman"/>
                <w:sz w:val="24"/>
                <w:szCs w:val="24"/>
              </w:rPr>
              <w:t>4.12</w:t>
            </w:r>
          </w:p>
        </w:tc>
        <w:tc>
          <w:tcPr>
            <w:tcW w:w="273" w:type="pct"/>
            <w:vAlign w:val="center"/>
          </w:tcPr>
          <w:p w:rsidR="00A15D36" w:rsidRPr="00071451" w:rsidRDefault="00A15D36" w:rsidP="00CC7027">
            <w:pPr>
              <w:spacing w:after="0" w:line="240" w:lineRule="auto"/>
              <w:rPr>
                <w:rFonts w:ascii="Times New Roman" w:hAnsi="Times New Roman"/>
                <w:sz w:val="24"/>
                <w:szCs w:val="24"/>
              </w:rPr>
            </w:pPr>
          </w:p>
        </w:tc>
        <w:tc>
          <w:tcPr>
            <w:tcW w:w="1464" w:type="pct"/>
          </w:tcPr>
          <w:p w:rsidR="00A15D36" w:rsidRDefault="00A15D36" w:rsidP="00CC7027">
            <w:pPr>
              <w:shd w:val="clear" w:color="auto" w:fill="FFFFFF"/>
              <w:autoSpaceDE w:val="0"/>
              <w:autoSpaceDN w:val="0"/>
              <w:adjustRightInd w:val="0"/>
              <w:spacing w:after="0" w:line="240" w:lineRule="auto"/>
              <w:rPr>
                <w:rFonts w:ascii="Times New Roman" w:hAnsi="Times New Roman"/>
                <w:color w:val="000000"/>
                <w:sz w:val="24"/>
                <w:szCs w:val="24"/>
              </w:rPr>
            </w:pPr>
            <w:r w:rsidRPr="00071451">
              <w:rPr>
                <w:rFonts w:ascii="Times New Roman" w:hAnsi="Times New Roman"/>
                <w:color w:val="000000"/>
                <w:sz w:val="24"/>
                <w:szCs w:val="24"/>
              </w:rPr>
              <w:t xml:space="preserve">Что можно узнать о человеке по его речи                                                       </w:t>
            </w:r>
          </w:p>
        </w:tc>
        <w:tc>
          <w:tcPr>
            <w:tcW w:w="2789" w:type="pct"/>
          </w:tcPr>
          <w:p w:rsidR="00A15D36" w:rsidRPr="00071451" w:rsidRDefault="00A15D36" w:rsidP="00A27F84">
            <w:pPr>
              <w:shd w:val="clear" w:color="auto" w:fill="FFFFFF"/>
              <w:autoSpaceDE w:val="0"/>
              <w:autoSpaceDN w:val="0"/>
              <w:adjustRightInd w:val="0"/>
              <w:spacing w:after="0"/>
              <w:rPr>
                <w:rFonts w:ascii="Times New Roman" w:hAnsi="Times New Roman"/>
                <w:color w:val="000000"/>
                <w:sz w:val="24"/>
                <w:szCs w:val="24"/>
              </w:rPr>
            </w:pPr>
            <w:r w:rsidRPr="00071451">
              <w:rPr>
                <w:rFonts w:ascii="Times New Roman" w:hAnsi="Times New Roman"/>
                <w:color w:val="000000"/>
                <w:sz w:val="24"/>
                <w:szCs w:val="24"/>
              </w:rPr>
              <w:t>Правильное произношение слов. Соблюдать в речи правила речевого этикета, оценивать свою речь на предмет её вежливости.</w:t>
            </w:r>
          </w:p>
        </w:tc>
      </w:tr>
      <w:tr w:rsidR="00A15D36" w:rsidRPr="00071451" w:rsidTr="007C1CE4">
        <w:trPr>
          <w:trHeight w:val="1031"/>
        </w:trPr>
        <w:tc>
          <w:tcPr>
            <w:tcW w:w="225" w:type="pct"/>
            <w:vAlign w:val="center"/>
          </w:tcPr>
          <w:p w:rsidR="00A15D36"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26</w:t>
            </w:r>
          </w:p>
          <w:p w:rsidR="009B6866" w:rsidRPr="00071451" w:rsidRDefault="009B6866" w:rsidP="00CC7027">
            <w:pPr>
              <w:spacing w:after="0" w:line="240" w:lineRule="auto"/>
              <w:jc w:val="center"/>
              <w:rPr>
                <w:rFonts w:ascii="Times New Roman" w:hAnsi="Times New Roman"/>
                <w:sz w:val="24"/>
                <w:szCs w:val="24"/>
              </w:rPr>
            </w:pPr>
            <w:r>
              <w:rPr>
                <w:rFonts w:ascii="Times New Roman" w:hAnsi="Times New Roman"/>
                <w:sz w:val="24"/>
                <w:szCs w:val="24"/>
              </w:rPr>
              <w:t>27</w:t>
            </w:r>
          </w:p>
        </w:tc>
        <w:tc>
          <w:tcPr>
            <w:tcW w:w="249" w:type="pct"/>
            <w:vAlign w:val="center"/>
          </w:tcPr>
          <w:p w:rsidR="00A15D36" w:rsidRDefault="00420F44" w:rsidP="00CC7027">
            <w:pPr>
              <w:spacing w:after="0" w:line="240" w:lineRule="auto"/>
              <w:rPr>
                <w:rFonts w:ascii="Times New Roman" w:hAnsi="Times New Roman"/>
                <w:sz w:val="24"/>
                <w:szCs w:val="24"/>
              </w:rPr>
            </w:pPr>
            <w:r>
              <w:rPr>
                <w:rFonts w:ascii="Times New Roman" w:hAnsi="Times New Roman"/>
                <w:sz w:val="24"/>
                <w:szCs w:val="24"/>
              </w:rPr>
              <w:t>7.12</w:t>
            </w:r>
          </w:p>
          <w:p w:rsidR="00420F44" w:rsidRDefault="00420F44" w:rsidP="00CC7027">
            <w:pPr>
              <w:spacing w:after="0" w:line="240" w:lineRule="auto"/>
              <w:rPr>
                <w:rFonts w:ascii="Times New Roman" w:hAnsi="Times New Roman"/>
                <w:sz w:val="24"/>
                <w:szCs w:val="24"/>
              </w:rPr>
            </w:pPr>
            <w:r>
              <w:rPr>
                <w:rFonts w:ascii="Times New Roman" w:hAnsi="Times New Roman"/>
                <w:sz w:val="24"/>
                <w:szCs w:val="24"/>
              </w:rPr>
              <w:t>11.12</w:t>
            </w:r>
          </w:p>
        </w:tc>
        <w:tc>
          <w:tcPr>
            <w:tcW w:w="273" w:type="pct"/>
            <w:vAlign w:val="center"/>
          </w:tcPr>
          <w:p w:rsidR="00A15D36" w:rsidRDefault="00A15D36" w:rsidP="00CC7027">
            <w:pPr>
              <w:spacing w:after="0" w:line="240" w:lineRule="auto"/>
              <w:rPr>
                <w:rFonts w:ascii="Times New Roman" w:hAnsi="Times New Roman"/>
                <w:sz w:val="24"/>
                <w:szCs w:val="24"/>
              </w:rPr>
            </w:pPr>
          </w:p>
        </w:tc>
        <w:tc>
          <w:tcPr>
            <w:tcW w:w="1464" w:type="pct"/>
          </w:tcPr>
          <w:p w:rsidR="00A15D36" w:rsidRPr="00071451" w:rsidRDefault="00A15D36" w:rsidP="00CC7027">
            <w:pPr>
              <w:spacing w:after="0" w:line="240" w:lineRule="auto"/>
              <w:rPr>
                <w:rFonts w:ascii="Times New Roman" w:hAnsi="Times New Roman"/>
                <w:bCs/>
                <w:iCs/>
                <w:sz w:val="24"/>
                <w:szCs w:val="24"/>
              </w:rPr>
            </w:pPr>
            <w:r w:rsidRPr="00071451">
              <w:rPr>
                <w:rFonts w:ascii="Times New Roman" w:hAnsi="Times New Roman"/>
                <w:bCs/>
                <w:iCs/>
                <w:sz w:val="24"/>
                <w:szCs w:val="24"/>
              </w:rPr>
              <w:t>Язык и речь. Диалог и монолог.</w:t>
            </w:r>
          </w:p>
        </w:tc>
        <w:tc>
          <w:tcPr>
            <w:tcW w:w="2789" w:type="pct"/>
          </w:tcPr>
          <w:p w:rsidR="007C1CE4" w:rsidRDefault="00A15D36" w:rsidP="00A27F84">
            <w:pPr>
              <w:shd w:val="clear" w:color="auto" w:fill="FFFFFF"/>
              <w:autoSpaceDE w:val="0"/>
              <w:autoSpaceDN w:val="0"/>
              <w:adjustRightInd w:val="0"/>
              <w:spacing w:after="0"/>
              <w:rPr>
                <w:rFonts w:ascii="Times New Roman" w:hAnsi="Times New Roman"/>
                <w:color w:val="000000"/>
                <w:sz w:val="24"/>
                <w:szCs w:val="24"/>
              </w:rPr>
            </w:pPr>
            <w:r w:rsidRPr="00071451">
              <w:rPr>
                <w:rFonts w:ascii="Times New Roman" w:hAnsi="Times New Roman"/>
                <w:color w:val="000000"/>
                <w:sz w:val="24"/>
                <w:szCs w:val="24"/>
              </w:rPr>
              <w:t xml:space="preserve"> Понимать что такое язык и речь, их значение в жизни. Воспроизведение и уточнение сведений о видах речи (слушание, говорение, чтение, письмо, внутренняя речь).</w:t>
            </w:r>
          </w:p>
        </w:tc>
      </w:tr>
      <w:tr w:rsidR="007C1CE4" w:rsidRPr="00071451" w:rsidTr="00382277">
        <w:trPr>
          <w:trHeight w:val="338"/>
        </w:trPr>
        <w:tc>
          <w:tcPr>
            <w:tcW w:w="225" w:type="pct"/>
            <w:vAlign w:val="center"/>
          </w:tcPr>
          <w:p w:rsidR="007C1CE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28</w:t>
            </w:r>
          </w:p>
          <w:p w:rsidR="00382277"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29</w:t>
            </w:r>
          </w:p>
        </w:tc>
        <w:tc>
          <w:tcPr>
            <w:tcW w:w="249" w:type="pct"/>
            <w:vAlign w:val="center"/>
          </w:tcPr>
          <w:p w:rsidR="007C1CE4" w:rsidRDefault="00420F44" w:rsidP="00CC7027">
            <w:pPr>
              <w:spacing w:after="0" w:line="240" w:lineRule="auto"/>
              <w:rPr>
                <w:rFonts w:ascii="Times New Roman" w:hAnsi="Times New Roman"/>
                <w:sz w:val="24"/>
                <w:szCs w:val="24"/>
              </w:rPr>
            </w:pPr>
            <w:r>
              <w:rPr>
                <w:rFonts w:ascii="Times New Roman" w:hAnsi="Times New Roman"/>
                <w:sz w:val="24"/>
                <w:szCs w:val="24"/>
              </w:rPr>
              <w:t>14.12</w:t>
            </w:r>
          </w:p>
          <w:p w:rsidR="00420F44" w:rsidRDefault="00420F44" w:rsidP="00CC7027">
            <w:pPr>
              <w:spacing w:after="0" w:line="240" w:lineRule="auto"/>
              <w:rPr>
                <w:rFonts w:ascii="Times New Roman" w:hAnsi="Times New Roman"/>
                <w:sz w:val="24"/>
                <w:szCs w:val="24"/>
              </w:rPr>
            </w:pPr>
            <w:r>
              <w:rPr>
                <w:rFonts w:ascii="Times New Roman" w:hAnsi="Times New Roman"/>
                <w:sz w:val="24"/>
                <w:szCs w:val="24"/>
              </w:rPr>
              <w:t>18.12</w:t>
            </w:r>
          </w:p>
        </w:tc>
        <w:tc>
          <w:tcPr>
            <w:tcW w:w="273" w:type="pct"/>
            <w:vAlign w:val="center"/>
          </w:tcPr>
          <w:p w:rsidR="007C1CE4" w:rsidRDefault="007C1CE4" w:rsidP="00CC7027">
            <w:pPr>
              <w:spacing w:after="0" w:line="240" w:lineRule="auto"/>
              <w:rPr>
                <w:rFonts w:ascii="Times New Roman" w:hAnsi="Times New Roman"/>
                <w:sz w:val="24"/>
                <w:szCs w:val="24"/>
              </w:rPr>
            </w:pPr>
          </w:p>
        </w:tc>
        <w:tc>
          <w:tcPr>
            <w:tcW w:w="1464" w:type="pct"/>
          </w:tcPr>
          <w:p w:rsidR="007C1CE4" w:rsidRDefault="007C1CE4" w:rsidP="00CC7027">
            <w:pPr>
              <w:shd w:val="clear" w:color="auto" w:fill="FFFFFF"/>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Для чего нужны синонимы? </w:t>
            </w:r>
          </w:p>
          <w:p w:rsidR="007C1CE4" w:rsidRPr="00071451" w:rsidRDefault="007C1CE4" w:rsidP="00CC7027">
            <w:pPr>
              <w:spacing w:after="0" w:line="240" w:lineRule="auto"/>
              <w:rPr>
                <w:rFonts w:ascii="Times New Roman" w:hAnsi="Times New Roman"/>
                <w:bCs/>
                <w:iCs/>
                <w:sz w:val="24"/>
                <w:szCs w:val="24"/>
              </w:rPr>
            </w:pPr>
          </w:p>
        </w:tc>
        <w:tc>
          <w:tcPr>
            <w:tcW w:w="2789" w:type="pct"/>
          </w:tcPr>
          <w:p w:rsidR="00382277" w:rsidRPr="00382277" w:rsidRDefault="007C1CE4" w:rsidP="00A27F84">
            <w:pPr>
              <w:shd w:val="clear" w:color="auto" w:fill="FFFFFF"/>
              <w:autoSpaceDE w:val="0"/>
              <w:autoSpaceDN w:val="0"/>
              <w:adjustRightInd w:val="0"/>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Различать слова, которые по разному звучат, но называют одно и тоже. Подбирать синонимы, следят за выразительностью речи</w:t>
            </w:r>
          </w:p>
          <w:p w:rsidR="007C1CE4" w:rsidRPr="007C1CE4" w:rsidRDefault="007C1CE4" w:rsidP="00A27F84">
            <w:pPr>
              <w:shd w:val="clear" w:color="auto" w:fill="FFFFFF"/>
              <w:spacing w:after="0"/>
              <w:rPr>
                <w:rFonts w:ascii="Times New Roman" w:eastAsia="Times New Roman" w:hAnsi="Times New Roman"/>
                <w:color w:val="000000"/>
                <w:sz w:val="24"/>
                <w:szCs w:val="24"/>
                <w:lang w:eastAsia="ru-RU"/>
              </w:rPr>
            </w:pPr>
          </w:p>
        </w:tc>
      </w:tr>
      <w:tr w:rsidR="00382277" w:rsidRPr="00071451" w:rsidTr="007C1CE4">
        <w:trPr>
          <w:trHeight w:val="1149"/>
        </w:trPr>
        <w:tc>
          <w:tcPr>
            <w:tcW w:w="225" w:type="pct"/>
            <w:vAlign w:val="center"/>
          </w:tcPr>
          <w:p w:rsidR="00382277"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30</w:t>
            </w:r>
          </w:p>
          <w:p w:rsidR="00382277"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31</w:t>
            </w:r>
          </w:p>
        </w:tc>
        <w:tc>
          <w:tcPr>
            <w:tcW w:w="249" w:type="pct"/>
            <w:vAlign w:val="center"/>
          </w:tcPr>
          <w:p w:rsidR="00382277" w:rsidRDefault="00420F44" w:rsidP="00CC7027">
            <w:pPr>
              <w:spacing w:after="0" w:line="240" w:lineRule="auto"/>
              <w:rPr>
                <w:rFonts w:ascii="Times New Roman" w:hAnsi="Times New Roman"/>
                <w:sz w:val="24"/>
                <w:szCs w:val="24"/>
              </w:rPr>
            </w:pPr>
            <w:r>
              <w:rPr>
                <w:rFonts w:ascii="Times New Roman" w:hAnsi="Times New Roman"/>
                <w:sz w:val="24"/>
                <w:szCs w:val="24"/>
              </w:rPr>
              <w:t>21.12</w:t>
            </w:r>
          </w:p>
          <w:p w:rsidR="00420F44" w:rsidRDefault="00420F44" w:rsidP="00CC7027">
            <w:pPr>
              <w:spacing w:after="0" w:line="240" w:lineRule="auto"/>
              <w:rPr>
                <w:rFonts w:ascii="Times New Roman" w:hAnsi="Times New Roman"/>
                <w:sz w:val="24"/>
                <w:szCs w:val="24"/>
              </w:rPr>
            </w:pPr>
            <w:r>
              <w:rPr>
                <w:rFonts w:ascii="Times New Roman" w:hAnsi="Times New Roman"/>
                <w:sz w:val="24"/>
                <w:szCs w:val="24"/>
              </w:rPr>
              <w:t>25.12</w:t>
            </w:r>
          </w:p>
        </w:tc>
        <w:tc>
          <w:tcPr>
            <w:tcW w:w="273" w:type="pct"/>
            <w:vAlign w:val="center"/>
          </w:tcPr>
          <w:p w:rsidR="00382277" w:rsidRDefault="00382277" w:rsidP="00CC7027">
            <w:pPr>
              <w:spacing w:after="0" w:line="240" w:lineRule="auto"/>
              <w:rPr>
                <w:rFonts w:ascii="Times New Roman" w:hAnsi="Times New Roman"/>
                <w:sz w:val="24"/>
                <w:szCs w:val="24"/>
              </w:rPr>
            </w:pPr>
          </w:p>
        </w:tc>
        <w:tc>
          <w:tcPr>
            <w:tcW w:w="1464" w:type="pct"/>
          </w:tcPr>
          <w:p w:rsidR="00382277" w:rsidRDefault="00382277" w:rsidP="00CC702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чего нужны антонимы?</w:t>
            </w:r>
          </w:p>
        </w:tc>
        <w:tc>
          <w:tcPr>
            <w:tcW w:w="2789" w:type="pct"/>
          </w:tcPr>
          <w:p w:rsidR="00382277" w:rsidRDefault="00382277" w:rsidP="00A27F84">
            <w:pPr>
              <w:shd w:val="clear" w:color="auto" w:fill="FFFFFF"/>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Правильно расставляют ударение в словах; подбирают слова близкие по значению и противоположные по значению; находят антонимы в пословицах.</w:t>
            </w:r>
          </w:p>
        </w:tc>
      </w:tr>
      <w:tr w:rsidR="007C1CE4" w:rsidRPr="00071451" w:rsidTr="00E60C32">
        <w:trPr>
          <w:trHeight w:val="480"/>
        </w:trPr>
        <w:tc>
          <w:tcPr>
            <w:tcW w:w="225" w:type="pct"/>
            <w:vAlign w:val="center"/>
          </w:tcPr>
          <w:p w:rsidR="007C1CE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32</w:t>
            </w:r>
          </w:p>
          <w:p w:rsidR="00382277"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33</w:t>
            </w:r>
          </w:p>
        </w:tc>
        <w:tc>
          <w:tcPr>
            <w:tcW w:w="249" w:type="pct"/>
            <w:vAlign w:val="center"/>
          </w:tcPr>
          <w:p w:rsidR="007C1CE4" w:rsidRDefault="00420F44" w:rsidP="00CC7027">
            <w:pPr>
              <w:spacing w:after="0" w:line="240" w:lineRule="auto"/>
              <w:rPr>
                <w:rFonts w:ascii="Times New Roman" w:hAnsi="Times New Roman"/>
                <w:sz w:val="24"/>
                <w:szCs w:val="24"/>
              </w:rPr>
            </w:pPr>
            <w:r>
              <w:rPr>
                <w:rFonts w:ascii="Times New Roman" w:hAnsi="Times New Roman"/>
                <w:sz w:val="24"/>
                <w:szCs w:val="24"/>
              </w:rPr>
              <w:t>28.12</w:t>
            </w:r>
          </w:p>
          <w:p w:rsidR="00420F44" w:rsidRDefault="00FB726D" w:rsidP="00CC7027">
            <w:pPr>
              <w:spacing w:after="0" w:line="240" w:lineRule="auto"/>
              <w:rPr>
                <w:rFonts w:ascii="Times New Roman" w:hAnsi="Times New Roman"/>
                <w:sz w:val="24"/>
                <w:szCs w:val="24"/>
              </w:rPr>
            </w:pPr>
            <w:r>
              <w:rPr>
                <w:rFonts w:ascii="Times New Roman" w:hAnsi="Times New Roman"/>
                <w:sz w:val="24"/>
                <w:szCs w:val="24"/>
              </w:rPr>
              <w:t>11.01</w:t>
            </w:r>
          </w:p>
        </w:tc>
        <w:tc>
          <w:tcPr>
            <w:tcW w:w="273" w:type="pct"/>
            <w:vAlign w:val="center"/>
          </w:tcPr>
          <w:p w:rsidR="007C1CE4" w:rsidRDefault="007C1CE4" w:rsidP="00CC7027">
            <w:pPr>
              <w:spacing w:after="0" w:line="240" w:lineRule="auto"/>
              <w:rPr>
                <w:rFonts w:ascii="Times New Roman" w:hAnsi="Times New Roman"/>
                <w:sz w:val="24"/>
                <w:szCs w:val="24"/>
              </w:rPr>
            </w:pPr>
          </w:p>
        </w:tc>
        <w:tc>
          <w:tcPr>
            <w:tcW w:w="1464" w:type="pct"/>
          </w:tcPr>
          <w:p w:rsidR="007C1CE4" w:rsidRPr="007C1CE4" w:rsidRDefault="007C1CE4" w:rsidP="00CC7027">
            <w:pPr>
              <w:shd w:val="clear" w:color="auto" w:fill="FFFFFF"/>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Как можно объяснить значение слова? Переносное значение слова.</w:t>
            </w:r>
          </w:p>
        </w:tc>
        <w:tc>
          <w:tcPr>
            <w:tcW w:w="2789" w:type="pct"/>
          </w:tcPr>
          <w:p w:rsidR="007C1CE4" w:rsidRDefault="007C1CE4" w:rsidP="00A27F84">
            <w:pPr>
              <w:shd w:val="clear" w:color="auto" w:fill="FFFFFF"/>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определяют лексическое значение слова по словарю, контексту;</w:t>
            </w:r>
          </w:p>
          <w:p w:rsidR="007C1CE4" w:rsidRPr="007C1CE4" w:rsidRDefault="007C1CE4" w:rsidP="00A27F84">
            <w:pPr>
              <w:shd w:val="clear" w:color="auto" w:fill="FFFFFF"/>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выделяют слова в переносном значении в тексте, сравнивают прямое и переносное значения, определяют основу переноса значения;</w:t>
            </w:r>
          </w:p>
        </w:tc>
      </w:tr>
      <w:tr w:rsidR="00A15D36" w:rsidRPr="00071451" w:rsidTr="00E60C32">
        <w:trPr>
          <w:trHeight w:val="622"/>
        </w:trPr>
        <w:tc>
          <w:tcPr>
            <w:tcW w:w="225" w:type="pct"/>
            <w:vAlign w:val="center"/>
          </w:tcPr>
          <w:p w:rsidR="00A15D36"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34</w:t>
            </w:r>
          </w:p>
          <w:p w:rsidR="009B6866" w:rsidRPr="00071451"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35</w:t>
            </w:r>
          </w:p>
        </w:tc>
        <w:tc>
          <w:tcPr>
            <w:tcW w:w="249" w:type="pct"/>
            <w:vAlign w:val="center"/>
          </w:tcPr>
          <w:p w:rsidR="00A15D36" w:rsidRDefault="00FB726D" w:rsidP="00CC7027">
            <w:pPr>
              <w:spacing w:after="0" w:line="240" w:lineRule="auto"/>
              <w:rPr>
                <w:rFonts w:ascii="Times New Roman" w:hAnsi="Times New Roman"/>
                <w:sz w:val="24"/>
                <w:szCs w:val="24"/>
              </w:rPr>
            </w:pPr>
            <w:r>
              <w:rPr>
                <w:rFonts w:ascii="Times New Roman" w:hAnsi="Times New Roman"/>
                <w:sz w:val="24"/>
                <w:szCs w:val="24"/>
              </w:rPr>
              <w:t>15.01</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18.01</w:t>
            </w:r>
          </w:p>
        </w:tc>
        <w:tc>
          <w:tcPr>
            <w:tcW w:w="273" w:type="pct"/>
            <w:vAlign w:val="center"/>
          </w:tcPr>
          <w:p w:rsidR="00A15D36" w:rsidRPr="00071451" w:rsidRDefault="00A15D36" w:rsidP="00CC7027">
            <w:pPr>
              <w:spacing w:after="0" w:line="240" w:lineRule="auto"/>
              <w:rPr>
                <w:rFonts w:ascii="Times New Roman" w:hAnsi="Times New Roman"/>
                <w:sz w:val="24"/>
                <w:szCs w:val="24"/>
              </w:rPr>
            </w:pPr>
          </w:p>
        </w:tc>
        <w:tc>
          <w:tcPr>
            <w:tcW w:w="1464" w:type="pct"/>
          </w:tcPr>
          <w:p w:rsidR="00A15D36" w:rsidRDefault="00A15D36" w:rsidP="00CC7027">
            <w:pPr>
              <w:spacing w:after="0" w:line="240" w:lineRule="auto"/>
              <w:rPr>
                <w:rFonts w:ascii="Times New Roman" w:hAnsi="Times New Roman"/>
                <w:bCs/>
                <w:iCs/>
                <w:sz w:val="24"/>
                <w:szCs w:val="24"/>
              </w:rPr>
            </w:pPr>
            <w:r w:rsidRPr="00071451">
              <w:rPr>
                <w:rFonts w:ascii="Times New Roman" w:hAnsi="Times New Roman"/>
                <w:bCs/>
                <w:iCs/>
                <w:sz w:val="24"/>
                <w:szCs w:val="24"/>
              </w:rPr>
              <w:t>Этикетные речевые жанры. Просьба. Скрытая просьба</w:t>
            </w:r>
          </w:p>
        </w:tc>
        <w:tc>
          <w:tcPr>
            <w:tcW w:w="2789" w:type="pct"/>
          </w:tcPr>
          <w:p w:rsidR="00A15D36" w:rsidRDefault="00A15D36" w:rsidP="00A27F84">
            <w:pPr>
              <w:shd w:val="clear" w:color="auto" w:fill="FFFFFF"/>
              <w:autoSpaceDE w:val="0"/>
              <w:autoSpaceDN w:val="0"/>
              <w:adjustRightInd w:val="0"/>
              <w:spacing w:after="0"/>
              <w:rPr>
                <w:rFonts w:ascii="Times New Roman" w:hAnsi="Times New Roman"/>
                <w:color w:val="000000"/>
                <w:sz w:val="24"/>
                <w:szCs w:val="24"/>
              </w:rPr>
            </w:pPr>
            <w:r w:rsidRPr="00071451">
              <w:rPr>
                <w:rFonts w:ascii="Times New Roman" w:hAnsi="Times New Roman"/>
                <w:color w:val="000000"/>
                <w:sz w:val="24"/>
                <w:szCs w:val="24"/>
              </w:rPr>
              <w:t>Понимать что такое язык и речь, их значение в жизни. Воспроизведение и уточнение сведений о видах речи (слушание, говорение, чтение, письмо, внутренняя речь).</w:t>
            </w:r>
          </w:p>
        </w:tc>
      </w:tr>
      <w:tr w:rsidR="00082EB8" w:rsidRPr="00071451" w:rsidTr="00E60C32">
        <w:tc>
          <w:tcPr>
            <w:tcW w:w="225" w:type="pct"/>
            <w:vAlign w:val="center"/>
          </w:tcPr>
          <w:p w:rsidR="004739D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36</w:t>
            </w:r>
          </w:p>
          <w:p w:rsidR="009B6866" w:rsidRPr="00071451"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37</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22.01</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25.01</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bCs/>
                <w:iCs/>
                <w:sz w:val="24"/>
                <w:szCs w:val="24"/>
              </w:rPr>
            </w:pPr>
            <w:r w:rsidRPr="00071451">
              <w:rPr>
                <w:rFonts w:ascii="Times New Roman" w:hAnsi="Times New Roman"/>
                <w:bCs/>
                <w:iCs/>
                <w:sz w:val="24"/>
                <w:szCs w:val="24"/>
              </w:rPr>
              <w:t xml:space="preserve"> </w:t>
            </w:r>
            <w:r w:rsidRPr="00071451">
              <w:rPr>
                <w:rFonts w:ascii="Times New Roman" w:hAnsi="Times New Roman"/>
                <w:sz w:val="24"/>
                <w:szCs w:val="24"/>
              </w:rPr>
              <w:t>Смыслоразличительная роль ударения.</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sz w:val="24"/>
                <w:szCs w:val="24"/>
              </w:rPr>
            </w:pPr>
            <w:r w:rsidRPr="00071451">
              <w:rPr>
                <w:rFonts w:ascii="Times New Roman" w:hAnsi="Times New Roman"/>
                <w:color w:val="000000"/>
                <w:sz w:val="24"/>
                <w:szCs w:val="24"/>
              </w:rPr>
              <w:t xml:space="preserve"> Совершенствование навыка определять в слове слоги, обозначать ударение, рас</w:t>
            </w:r>
            <w:r w:rsidRPr="00071451">
              <w:rPr>
                <w:rFonts w:ascii="Times New Roman" w:hAnsi="Times New Roman"/>
                <w:color w:val="000000"/>
                <w:sz w:val="24"/>
                <w:szCs w:val="24"/>
              </w:rPr>
              <w:softHyphen/>
              <w:t>познавать ударные и безударные слоги</w:t>
            </w:r>
          </w:p>
        </w:tc>
      </w:tr>
      <w:tr w:rsidR="00082EB8" w:rsidRPr="00071451" w:rsidTr="00E60C32">
        <w:trPr>
          <w:trHeight w:val="836"/>
        </w:trPr>
        <w:tc>
          <w:tcPr>
            <w:tcW w:w="225" w:type="pct"/>
            <w:vAlign w:val="center"/>
          </w:tcPr>
          <w:p w:rsidR="004739D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lastRenderedPageBreak/>
              <w:t>38</w:t>
            </w:r>
          </w:p>
          <w:p w:rsidR="009B6866" w:rsidRPr="00071451"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39</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29.01</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1.02</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hd w:val="clear" w:color="auto" w:fill="FFFFFF"/>
              <w:autoSpaceDE w:val="0"/>
              <w:autoSpaceDN w:val="0"/>
              <w:adjustRightInd w:val="0"/>
              <w:spacing w:after="0" w:line="240" w:lineRule="auto"/>
              <w:rPr>
                <w:rFonts w:ascii="Times New Roman" w:hAnsi="Times New Roman"/>
                <w:b/>
                <w:bCs/>
                <w:i/>
                <w:iCs/>
                <w:sz w:val="24"/>
                <w:szCs w:val="24"/>
              </w:rPr>
            </w:pPr>
            <w:r w:rsidRPr="00071451">
              <w:rPr>
                <w:rFonts w:ascii="Times New Roman" w:hAnsi="Times New Roman"/>
                <w:color w:val="000000"/>
                <w:sz w:val="24"/>
                <w:szCs w:val="24"/>
              </w:rPr>
              <w:t xml:space="preserve"> Определение ударного слова.</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sz w:val="24"/>
                <w:szCs w:val="24"/>
              </w:rPr>
            </w:pPr>
            <w:r w:rsidRPr="00071451">
              <w:rPr>
                <w:rFonts w:ascii="Times New Roman" w:hAnsi="Times New Roman"/>
                <w:color w:val="000000"/>
                <w:sz w:val="24"/>
                <w:szCs w:val="24"/>
              </w:rPr>
              <w:t xml:space="preserve"> Определять ударение в слове, различать ударные и безударные слоги, правильно произносить слова, наблюдать над подвижностью русского ударения.</w:t>
            </w:r>
            <w:r w:rsidRPr="00071451">
              <w:rPr>
                <w:rFonts w:ascii="Times New Roman" w:hAnsi="Times New Roman"/>
                <w:color w:val="000000"/>
                <w:sz w:val="24"/>
                <w:szCs w:val="24"/>
              </w:rPr>
              <w:br/>
              <w:t>Навыки: находить слова по заданной модели</w:t>
            </w:r>
          </w:p>
        </w:tc>
      </w:tr>
      <w:tr w:rsidR="00082EB8" w:rsidRPr="00071451" w:rsidTr="00E60C32">
        <w:tc>
          <w:tcPr>
            <w:tcW w:w="225" w:type="pct"/>
            <w:vAlign w:val="center"/>
          </w:tcPr>
          <w:p w:rsidR="004739D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40</w:t>
            </w:r>
          </w:p>
          <w:p w:rsidR="009B6866" w:rsidRPr="00071451"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41</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5.02</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8.02</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CA59E2" w:rsidRDefault="004739D4" w:rsidP="00CC7027">
            <w:pPr>
              <w:spacing w:after="0" w:line="240" w:lineRule="auto"/>
              <w:rPr>
                <w:rFonts w:ascii="Times New Roman" w:hAnsi="Times New Roman"/>
                <w:color w:val="000000"/>
                <w:sz w:val="24"/>
                <w:szCs w:val="24"/>
              </w:rPr>
            </w:pPr>
            <w:r w:rsidRPr="00CA59E2">
              <w:rPr>
                <w:rFonts w:ascii="Times New Roman" w:hAnsi="Times New Roman"/>
                <w:color w:val="000000"/>
                <w:sz w:val="24"/>
                <w:szCs w:val="24"/>
              </w:rPr>
              <w:t>Как можно «играть» ударными звуками</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sz w:val="24"/>
                <w:szCs w:val="24"/>
              </w:rPr>
            </w:pPr>
            <w:r w:rsidRPr="00071451">
              <w:rPr>
                <w:rFonts w:ascii="Times New Roman" w:hAnsi="Times New Roman"/>
                <w:color w:val="000000"/>
                <w:sz w:val="24"/>
                <w:szCs w:val="24"/>
              </w:rPr>
              <w:t>Определение  ударения в слове, различать ударные и безударные слоги, правильно произносить слова(тренинг)</w:t>
            </w:r>
          </w:p>
        </w:tc>
      </w:tr>
      <w:tr w:rsidR="00082EB8" w:rsidRPr="00071451" w:rsidTr="00E60C32">
        <w:tc>
          <w:tcPr>
            <w:tcW w:w="225" w:type="pct"/>
            <w:vAlign w:val="center"/>
          </w:tcPr>
          <w:p w:rsidR="004739D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42</w:t>
            </w:r>
          </w:p>
          <w:p w:rsidR="009B6866" w:rsidRPr="00071451"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43</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12.01</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15.02</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color w:val="000000"/>
                <w:sz w:val="24"/>
                <w:szCs w:val="24"/>
              </w:rPr>
            </w:pPr>
            <w:r w:rsidRPr="00CA59E2">
              <w:rPr>
                <w:rFonts w:ascii="Times New Roman" w:hAnsi="Times New Roman"/>
                <w:color w:val="000000"/>
                <w:sz w:val="24"/>
                <w:szCs w:val="24"/>
              </w:rPr>
              <w:t>«Азбука вежливости»:  основные формулы речевого этикета.</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color w:val="000000"/>
                <w:sz w:val="24"/>
                <w:szCs w:val="24"/>
              </w:rPr>
            </w:pPr>
            <w:r w:rsidRPr="00071451">
              <w:rPr>
                <w:rFonts w:ascii="Times New Roman" w:hAnsi="Times New Roman"/>
                <w:sz w:val="24"/>
                <w:szCs w:val="24"/>
              </w:rPr>
              <w:t>Овладение нормами речевого этикета в ситуациях учебного и бытового общения (приветствие, прощание, извинение, благодарность, обращение с просьбой).</w:t>
            </w:r>
          </w:p>
        </w:tc>
      </w:tr>
      <w:tr w:rsidR="004739D4" w:rsidRPr="00071451" w:rsidTr="00082EB8">
        <w:tc>
          <w:tcPr>
            <w:tcW w:w="5000" w:type="pct"/>
            <w:gridSpan w:val="5"/>
            <w:vAlign w:val="center"/>
          </w:tcPr>
          <w:p w:rsidR="004739D4" w:rsidRPr="00071451" w:rsidRDefault="006C73F8" w:rsidP="00A27F84">
            <w:pPr>
              <w:jc w:val="center"/>
              <w:rPr>
                <w:rFonts w:ascii="Times New Roman" w:hAnsi="Times New Roman"/>
                <w:b/>
                <w:sz w:val="24"/>
                <w:szCs w:val="24"/>
              </w:rPr>
            </w:pPr>
            <w:r>
              <w:rPr>
                <w:rFonts w:ascii="Times New Roman" w:hAnsi="Times New Roman"/>
                <w:b/>
                <w:sz w:val="24"/>
                <w:szCs w:val="24"/>
              </w:rPr>
              <w:t>Секреты речи и текста (25</w:t>
            </w:r>
            <w:r w:rsidR="004739D4" w:rsidRPr="00071451">
              <w:rPr>
                <w:rFonts w:ascii="Times New Roman" w:hAnsi="Times New Roman"/>
                <w:b/>
                <w:sz w:val="24"/>
                <w:szCs w:val="24"/>
              </w:rPr>
              <w:t xml:space="preserve"> часов)</w:t>
            </w:r>
          </w:p>
        </w:tc>
      </w:tr>
      <w:tr w:rsidR="00082EB8" w:rsidRPr="00071451" w:rsidTr="00E60C32">
        <w:trPr>
          <w:trHeight w:val="727"/>
        </w:trPr>
        <w:tc>
          <w:tcPr>
            <w:tcW w:w="225" w:type="pct"/>
            <w:vAlign w:val="center"/>
          </w:tcPr>
          <w:p w:rsidR="004739D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44</w:t>
            </w:r>
          </w:p>
          <w:p w:rsidR="00CA7C3D" w:rsidRPr="00071451"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45</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19.02</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22.02</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sz w:val="24"/>
                <w:szCs w:val="24"/>
              </w:rPr>
            </w:pPr>
            <w:r w:rsidRPr="00071451">
              <w:rPr>
                <w:rFonts w:ascii="Times New Roman" w:hAnsi="Times New Roman"/>
                <w:color w:val="000000"/>
                <w:sz w:val="24"/>
                <w:szCs w:val="24"/>
              </w:rPr>
              <w:t xml:space="preserve"> Устная речь и секреты текста.</w:t>
            </w:r>
          </w:p>
        </w:tc>
        <w:tc>
          <w:tcPr>
            <w:tcW w:w="2789" w:type="pct"/>
          </w:tcPr>
          <w:p w:rsidR="004739D4" w:rsidRPr="00071451" w:rsidRDefault="004739D4" w:rsidP="00A27F84">
            <w:pPr>
              <w:spacing w:after="0"/>
              <w:rPr>
                <w:rFonts w:ascii="Times New Roman" w:hAnsi="Times New Roman"/>
                <w:sz w:val="24"/>
                <w:szCs w:val="24"/>
              </w:rPr>
            </w:pPr>
            <w:r w:rsidRPr="00071451">
              <w:rPr>
                <w:rFonts w:ascii="Times New Roman" w:hAnsi="Times New Roman"/>
                <w:sz w:val="24"/>
                <w:szCs w:val="24"/>
              </w:rPr>
              <w:t xml:space="preserve">Особенности русского речевого этикета. Устойчивые этикетные выражения в учебно-научной коммуникации: формы обращения; использование обращения </w:t>
            </w:r>
            <w:r w:rsidRPr="00071451">
              <w:rPr>
                <w:rFonts w:ascii="Times New Roman" w:hAnsi="Times New Roman"/>
                <w:i/>
                <w:sz w:val="24"/>
                <w:szCs w:val="24"/>
              </w:rPr>
              <w:t xml:space="preserve">ты </w:t>
            </w:r>
            <w:r w:rsidRPr="00071451">
              <w:rPr>
                <w:rFonts w:ascii="Times New Roman" w:hAnsi="Times New Roman"/>
                <w:sz w:val="24"/>
                <w:szCs w:val="24"/>
              </w:rPr>
              <w:t>и</w:t>
            </w:r>
            <w:r w:rsidRPr="00071451">
              <w:rPr>
                <w:rFonts w:ascii="Times New Roman" w:hAnsi="Times New Roman"/>
                <w:i/>
                <w:sz w:val="24"/>
                <w:szCs w:val="24"/>
              </w:rPr>
              <w:t xml:space="preserve"> вы</w:t>
            </w:r>
            <w:r w:rsidRPr="00071451">
              <w:rPr>
                <w:rFonts w:ascii="Times New Roman" w:hAnsi="Times New Roman"/>
                <w:sz w:val="24"/>
                <w:szCs w:val="24"/>
              </w:rPr>
              <w:t>.</w:t>
            </w:r>
          </w:p>
        </w:tc>
      </w:tr>
      <w:tr w:rsidR="00082EB8" w:rsidRPr="00071451" w:rsidTr="00E60C32">
        <w:tc>
          <w:tcPr>
            <w:tcW w:w="225" w:type="pct"/>
            <w:vAlign w:val="center"/>
          </w:tcPr>
          <w:p w:rsidR="004739D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46</w:t>
            </w:r>
          </w:p>
          <w:p w:rsidR="00CA7C3D" w:rsidRPr="00071451"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47</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26.02</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1.03</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hd w:val="clear" w:color="auto" w:fill="FFFFFF"/>
              <w:autoSpaceDE w:val="0"/>
              <w:autoSpaceDN w:val="0"/>
              <w:adjustRightInd w:val="0"/>
              <w:spacing w:after="0" w:line="240" w:lineRule="auto"/>
              <w:rPr>
                <w:rFonts w:ascii="Times New Roman" w:hAnsi="Times New Roman"/>
                <w:sz w:val="24"/>
                <w:szCs w:val="24"/>
              </w:rPr>
            </w:pPr>
            <w:r w:rsidRPr="00071451">
              <w:rPr>
                <w:rFonts w:ascii="Times New Roman" w:hAnsi="Times New Roman"/>
                <w:color w:val="000000"/>
                <w:sz w:val="24"/>
                <w:szCs w:val="24"/>
              </w:rPr>
              <w:t xml:space="preserve"> </w:t>
            </w:r>
            <w:r w:rsidRPr="00071451">
              <w:rPr>
                <w:rFonts w:ascii="Times New Roman" w:hAnsi="Times New Roman"/>
                <w:sz w:val="24"/>
                <w:szCs w:val="24"/>
              </w:rPr>
              <w:t>Восстановление деформированного текста. Л.Н.Толстой. «Чиж»</w:t>
            </w:r>
            <w:r w:rsidRPr="00071451">
              <w:rPr>
                <w:rFonts w:ascii="Times New Roman" w:hAnsi="Times New Roman"/>
                <w:color w:val="000000"/>
                <w:sz w:val="24"/>
                <w:szCs w:val="24"/>
              </w:rPr>
              <w:t xml:space="preserve">                    </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color w:val="000000"/>
                <w:sz w:val="24"/>
                <w:szCs w:val="24"/>
              </w:rPr>
            </w:pPr>
            <w:r w:rsidRPr="00071451">
              <w:rPr>
                <w:rFonts w:ascii="Times New Roman" w:hAnsi="Times New Roman"/>
                <w:color w:val="000000"/>
                <w:sz w:val="24"/>
                <w:szCs w:val="24"/>
              </w:rPr>
              <w:t xml:space="preserve"> Составление из слов предложений, а из предложений – текст. </w:t>
            </w:r>
          </w:p>
        </w:tc>
      </w:tr>
      <w:tr w:rsidR="00082EB8" w:rsidRPr="00071451" w:rsidTr="00E60C32">
        <w:trPr>
          <w:trHeight w:val="1064"/>
        </w:trPr>
        <w:tc>
          <w:tcPr>
            <w:tcW w:w="225" w:type="pct"/>
            <w:vAlign w:val="center"/>
          </w:tcPr>
          <w:p w:rsidR="004739D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48</w:t>
            </w:r>
          </w:p>
          <w:p w:rsidR="00CA7C3D" w:rsidRPr="00071451"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49</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5.03</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12.03</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A27F84" w:rsidP="00CC7027">
            <w:pPr>
              <w:shd w:val="clear" w:color="auto" w:fill="FFFFFF"/>
              <w:autoSpaceDE w:val="0"/>
              <w:autoSpaceDN w:val="0"/>
              <w:adjustRightInd w:val="0"/>
              <w:spacing w:after="0" w:line="240" w:lineRule="auto"/>
              <w:rPr>
                <w:rFonts w:ascii="Times New Roman" w:hAnsi="Times New Roman"/>
                <w:b/>
                <w:bCs/>
                <w:i/>
                <w:iCs/>
                <w:sz w:val="24"/>
                <w:szCs w:val="24"/>
              </w:rPr>
            </w:pPr>
            <w:r>
              <w:rPr>
                <w:rFonts w:ascii="Times New Roman" w:hAnsi="Times New Roman"/>
                <w:color w:val="000000"/>
                <w:sz w:val="24"/>
                <w:szCs w:val="24"/>
              </w:rPr>
              <w:t xml:space="preserve"> </w:t>
            </w:r>
            <w:r w:rsidR="004739D4" w:rsidRPr="00071451">
              <w:rPr>
                <w:rFonts w:ascii="Times New Roman" w:hAnsi="Times New Roman"/>
                <w:sz w:val="24"/>
                <w:szCs w:val="24"/>
              </w:rPr>
              <w:t>Коллективное изложение текста «Как Митя спас воробышка» по вопросам к каждому предложению.</w:t>
            </w:r>
            <w:r w:rsidR="004739D4" w:rsidRPr="00071451">
              <w:rPr>
                <w:rFonts w:ascii="Times New Roman" w:hAnsi="Times New Roman"/>
                <w:color w:val="000000"/>
                <w:sz w:val="24"/>
                <w:szCs w:val="24"/>
              </w:rPr>
              <w:t xml:space="preserve">               </w:t>
            </w:r>
          </w:p>
        </w:tc>
        <w:tc>
          <w:tcPr>
            <w:tcW w:w="2789" w:type="pct"/>
          </w:tcPr>
          <w:p w:rsidR="004739D4" w:rsidRPr="00071451" w:rsidRDefault="004739D4" w:rsidP="00A27F84">
            <w:pPr>
              <w:spacing w:after="0"/>
              <w:rPr>
                <w:rFonts w:ascii="Times New Roman" w:hAnsi="Times New Roman"/>
                <w:sz w:val="24"/>
                <w:szCs w:val="24"/>
              </w:rPr>
            </w:pPr>
            <w:r w:rsidRPr="00071451">
              <w:rPr>
                <w:rFonts w:ascii="Times New Roman" w:hAnsi="Times New Roman"/>
                <w:color w:val="000000"/>
                <w:sz w:val="24"/>
                <w:szCs w:val="24"/>
              </w:rPr>
              <w:t xml:space="preserve"> Изложение повествовательного текста по вопросам под руководством учителя</w:t>
            </w:r>
          </w:p>
        </w:tc>
      </w:tr>
      <w:tr w:rsidR="00082EB8" w:rsidRPr="00071451" w:rsidTr="00E60C32">
        <w:trPr>
          <w:trHeight w:val="729"/>
        </w:trPr>
        <w:tc>
          <w:tcPr>
            <w:tcW w:w="225" w:type="pct"/>
            <w:vAlign w:val="center"/>
          </w:tcPr>
          <w:p w:rsidR="004739D4"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50</w:t>
            </w:r>
          </w:p>
          <w:p w:rsidR="00CA7C3D" w:rsidRDefault="00382277" w:rsidP="00CC7027">
            <w:pPr>
              <w:spacing w:after="0" w:line="240" w:lineRule="auto"/>
              <w:jc w:val="center"/>
              <w:rPr>
                <w:rFonts w:ascii="Times New Roman" w:hAnsi="Times New Roman"/>
                <w:sz w:val="24"/>
                <w:szCs w:val="24"/>
              </w:rPr>
            </w:pPr>
            <w:r>
              <w:rPr>
                <w:rFonts w:ascii="Times New Roman" w:hAnsi="Times New Roman"/>
                <w:sz w:val="24"/>
                <w:szCs w:val="24"/>
              </w:rPr>
              <w:t>51</w:t>
            </w:r>
          </w:p>
          <w:p w:rsidR="00CA7C3D" w:rsidRPr="00071451" w:rsidRDefault="00CA7C3D" w:rsidP="00FB726D">
            <w:pPr>
              <w:spacing w:after="0" w:line="240" w:lineRule="auto"/>
              <w:rPr>
                <w:rFonts w:ascii="Times New Roman" w:hAnsi="Times New Roman"/>
                <w:sz w:val="24"/>
                <w:szCs w:val="24"/>
              </w:rPr>
            </w:pPr>
          </w:p>
        </w:tc>
        <w:tc>
          <w:tcPr>
            <w:tcW w:w="249" w:type="pct"/>
            <w:vAlign w:val="center"/>
          </w:tcPr>
          <w:p w:rsidR="00FB726D" w:rsidRDefault="00FB726D" w:rsidP="004739D4">
            <w:pPr>
              <w:spacing w:line="240" w:lineRule="auto"/>
              <w:rPr>
                <w:rFonts w:ascii="Times New Roman" w:hAnsi="Times New Roman"/>
                <w:sz w:val="24"/>
                <w:szCs w:val="24"/>
              </w:rPr>
            </w:pPr>
            <w:r>
              <w:rPr>
                <w:rFonts w:ascii="Times New Roman" w:hAnsi="Times New Roman"/>
                <w:sz w:val="24"/>
                <w:szCs w:val="24"/>
              </w:rPr>
              <w:t>15.03</w:t>
            </w:r>
          </w:p>
          <w:p w:rsidR="00FB726D" w:rsidRPr="00071451" w:rsidRDefault="00FB726D" w:rsidP="004739D4">
            <w:pPr>
              <w:spacing w:line="240" w:lineRule="auto"/>
              <w:rPr>
                <w:rFonts w:ascii="Times New Roman" w:hAnsi="Times New Roman"/>
                <w:sz w:val="24"/>
                <w:szCs w:val="24"/>
              </w:rPr>
            </w:pPr>
            <w:r>
              <w:rPr>
                <w:rFonts w:ascii="Times New Roman" w:hAnsi="Times New Roman"/>
                <w:sz w:val="24"/>
                <w:szCs w:val="24"/>
              </w:rPr>
              <w:t>19.03</w:t>
            </w:r>
          </w:p>
        </w:tc>
        <w:tc>
          <w:tcPr>
            <w:tcW w:w="273" w:type="pct"/>
            <w:vAlign w:val="center"/>
          </w:tcPr>
          <w:p w:rsidR="004739D4" w:rsidRPr="00071451" w:rsidRDefault="004739D4" w:rsidP="004739D4">
            <w:pPr>
              <w:spacing w:line="240" w:lineRule="auto"/>
              <w:rPr>
                <w:rFonts w:ascii="Times New Roman" w:hAnsi="Times New Roman"/>
                <w:sz w:val="24"/>
                <w:szCs w:val="24"/>
              </w:rPr>
            </w:pPr>
          </w:p>
        </w:tc>
        <w:tc>
          <w:tcPr>
            <w:tcW w:w="1464" w:type="pct"/>
          </w:tcPr>
          <w:p w:rsidR="004739D4" w:rsidRPr="00071451" w:rsidRDefault="004739D4" w:rsidP="00272559">
            <w:pPr>
              <w:spacing w:line="240" w:lineRule="auto"/>
              <w:rPr>
                <w:rFonts w:ascii="Times New Roman" w:hAnsi="Times New Roman"/>
                <w:b/>
                <w:bCs/>
                <w:iCs/>
                <w:sz w:val="24"/>
                <w:szCs w:val="24"/>
              </w:rPr>
            </w:pPr>
            <w:r w:rsidRPr="00071451">
              <w:rPr>
                <w:rFonts w:ascii="Times New Roman" w:hAnsi="Times New Roman"/>
                <w:sz w:val="24"/>
                <w:szCs w:val="24"/>
              </w:rPr>
              <w:t xml:space="preserve"> </w:t>
            </w:r>
            <w:r w:rsidRPr="00071451">
              <w:rPr>
                <w:rFonts w:ascii="Times New Roman" w:hAnsi="Times New Roman"/>
                <w:iCs/>
                <w:sz w:val="24"/>
                <w:szCs w:val="24"/>
              </w:rPr>
              <w:t>Лексические средства связи предложений в тексте.</w:t>
            </w:r>
          </w:p>
        </w:tc>
        <w:tc>
          <w:tcPr>
            <w:tcW w:w="2789" w:type="pct"/>
          </w:tcPr>
          <w:p w:rsidR="004739D4" w:rsidRPr="00071451" w:rsidRDefault="004739D4" w:rsidP="00A27F84">
            <w:pPr>
              <w:rPr>
                <w:rFonts w:ascii="Times New Roman" w:hAnsi="Times New Roman"/>
                <w:sz w:val="24"/>
                <w:szCs w:val="24"/>
              </w:rPr>
            </w:pPr>
            <w:r w:rsidRPr="00071451">
              <w:rPr>
                <w:rFonts w:ascii="Times New Roman" w:hAnsi="Times New Roman"/>
                <w:color w:val="000000"/>
                <w:sz w:val="24"/>
                <w:szCs w:val="24"/>
              </w:rPr>
              <w:t xml:space="preserve"> Уметь определять тему и глав</w:t>
            </w:r>
            <w:r w:rsidRPr="00071451">
              <w:rPr>
                <w:rFonts w:ascii="Times New Roman" w:hAnsi="Times New Roman"/>
                <w:color w:val="000000"/>
                <w:sz w:val="24"/>
                <w:szCs w:val="24"/>
              </w:rPr>
              <w:softHyphen/>
              <w:t>ную мысль текста. Связь между предложениями в тексте. За</w:t>
            </w:r>
            <w:r w:rsidRPr="00071451">
              <w:rPr>
                <w:rFonts w:ascii="Times New Roman" w:hAnsi="Times New Roman"/>
                <w:color w:val="000000"/>
                <w:sz w:val="24"/>
                <w:szCs w:val="24"/>
              </w:rPr>
              <w:softHyphen/>
              <w:t>головок. Общее представление о структуре текста и выраже</w:t>
            </w:r>
            <w:r w:rsidRPr="00071451">
              <w:rPr>
                <w:rFonts w:ascii="Times New Roman" w:hAnsi="Times New Roman"/>
                <w:color w:val="000000"/>
                <w:sz w:val="24"/>
                <w:szCs w:val="24"/>
              </w:rPr>
              <w:softHyphen/>
              <w:t>ние ее в плане. Красная строка в тексте.</w:t>
            </w:r>
          </w:p>
        </w:tc>
      </w:tr>
      <w:tr w:rsidR="00082EB8" w:rsidRPr="00071451" w:rsidTr="00E60C32">
        <w:tc>
          <w:tcPr>
            <w:tcW w:w="225" w:type="pct"/>
            <w:vAlign w:val="center"/>
          </w:tcPr>
          <w:p w:rsidR="004739D4" w:rsidRDefault="00CC7027" w:rsidP="00CC7027">
            <w:pPr>
              <w:spacing w:after="0" w:line="240" w:lineRule="auto"/>
              <w:jc w:val="center"/>
              <w:rPr>
                <w:rFonts w:ascii="Times New Roman" w:hAnsi="Times New Roman"/>
                <w:sz w:val="24"/>
                <w:szCs w:val="24"/>
              </w:rPr>
            </w:pPr>
            <w:r>
              <w:rPr>
                <w:rFonts w:ascii="Times New Roman" w:hAnsi="Times New Roman"/>
                <w:sz w:val="24"/>
                <w:szCs w:val="24"/>
              </w:rPr>
              <w:t>52</w:t>
            </w:r>
          </w:p>
          <w:p w:rsidR="00382277" w:rsidRPr="00071451" w:rsidRDefault="00CC7027" w:rsidP="00CC7027">
            <w:pPr>
              <w:spacing w:after="0" w:line="240" w:lineRule="auto"/>
              <w:jc w:val="center"/>
              <w:rPr>
                <w:rFonts w:ascii="Times New Roman" w:hAnsi="Times New Roman"/>
                <w:sz w:val="24"/>
                <w:szCs w:val="24"/>
              </w:rPr>
            </w:pPr>
            <w:r>
              <w:rPr>
                <w:rFonts w:ascii="Times New Roman" w:hAnsi="Times New Roman"/>
                <w:sz w:val="24"/>
                <w:szCs w:val="24"/>
              </w:rPr>
              <w:t>53</w:t>
            </w:r>
          </w:p>
        </w:tc>
        <w:tc>
          <w:tcPr>
            <w:tcW w:w="249" w:type="pct"/>
            <w:vAlign w:val="center"/>
          </w:tcPr>
          <w:p w:rsidR="004739D4" w:rsidRDefault="00FB726D" w:rsidP="004739D4">
            <w:pPr>
              <w:spacing w:line="240" w:lineRule="auto"/>
              <w:rPr>
                <w:rFonts w:ascii="Times New Roman" w:hAnsi="Times New Roman"/>
                <w:sz w:val="24"/>
                <w:szCs w:val="24"/>
              </w:rPr>
            </w:pPr>
            <w:r>
              <w:rPr>
                <w:rFonts w:ascii="Times New Roman" w:hAnsi="Times New Roman"/>
                <w:sz w:val="24"/>
                <w:szCs w:val="24"/>
              </w:rPr>
              <w:t>2.04</w:t>
            </w:r>
          </w:p>
          <w:p w:rsidR="00FB726D" w:rsidRPr="00071451" w:rsidRDefault="00FB726D" w:rsidP="004739D4">
            <w:pPr>
              <w:spacing w:line="240" w:lineRule="auto"/>
              <w:rPr>
                <w:rFonts w:ascii="Times New Roman" w:hAnsi="Times New Roman"/>
                <w:sz w:val="24"/>
                <w:szCs w:val="24"/>
              </w:rPr>
            </w:pPr>
            <w:r>
              <w:rPr>
                <w:rFonts w:ascii="Times New Roman" w:hAnsi="Times New Roman"/>
                <w:sz w:val="24"/>
                <w:szCs w:val="24"/>
              </w:rPr>
              <w:t>5.04</w:t>
            </w:r>
          </w:p>
        </w:tc>
        <w:tc>
          <w:tcPr>
            <w:tcW w:w="273" w:type="pct"/>
            <w:vAlign w:val="center"/>
          </w:tcPr>
          <w:p w:rsidR="004739D4" w:rsidRPr="00071451" w:rsidRDefault="004739D4" w:rsidP="004739D4">
            <w:pPr>
              <w:spacing w:line="240" w:lineRule="auto"/>
              <w:rPr>
                <w:rFonts w:ascii="Times New Roman" w:hAnsi="Times New Roman"/>
                <w:sz w:val="24"/>
                <w:szCs w:val="24"/>
              </w:rPr>
            </w:pPr>
          </w:p>
        </w:tc>
        <w:tc>
          <w:tcPr>
            <w:tcW w:w="1464" w:type="pct"/>
          </w:tcPr>
          <w:p w:rsidR="004739D4" w:rsidRPr="00CA59E2" w:rsidRDefault="004739D4" w:rsidP="00272559">
            <w:pPr>
              <w:pStyle w:val="1"/>
              <w:rPr>
                <w:b w:val="0"/>
                <w:bCs w:val="0"/>
                <w:iCs/>
                <w:sz w:val="24"/>
                <w:szCs w:val="24"/>
              </w:rPr>
            </w:pPr>
            <w:r w:rsidRPr="00CA59E2">
              <w:rPr>
                <w:b w:val="0"/>
                <w:sz w:val="24"/>
                <w:szCs w:val="24"/>
              </w:rPr>
              <w:t xml:space="preserve"> </w:t>
            </w:r>
            <w:r w:rsidRPr="00CA59E2">
              <w:rPr>
                <w:b w:val="0"/>
                <w:iCs/>
                <w:sz w:val="24"/>
                <w:szCs w:val="24"/>
              </w:rPr>
              <w:t>Порядок слов как средство связи предложений в тесте.</w:t>
            </w:r>
          </w:p>
        </w:tc>
        <w:tc>
          <w:tcPr>
            <w:tcW w:w="2789" w:type="pct"/>
          </w:tcPr>
          <w:p w:rsidR="004739D4" w:rsidRPr="00071451" w:rsidRDefault="004739D4" w:rsidP="00A27F84">
            <w:pPr>
              <w:rPr>
                <w:rFonts w:ascii="Times New Roman" w:hAnsi="Times New Roman"/>
                <w:sz w:val="24"/>
                <w:szCs w:val="24"/>
              </w:rPr>
            </w:pPr>
            <w:r w:rsidRPr="00071451">
              <w:rPr>
                <w:rFonts w:ascii="Times New Roman" w:hAnsi="Times New Roman"/>
                <w:color w:val="000000"/>
                <w:sz w:val="24"/>
                <w:szCs w:val="24"/>
              </w:rPr>
              <w:t xml:space="preserve"> </w:t>
            </w:r>
            <w:r w:rsidRPr="00071451">
              <w:rPr>
                <w:rFonts w:ascii="Times New Roman" w:hAnsi="Times New Roman"/>
                <w:sz w:val="24"/>
                <w:szCs w:val="24"/>
              </w:rPr>
              <w:t xml:space="preserve">Определение порядка слов как средства </w:t>
            </w:r>
            <w:r w:rsidRPr="00071451">
              <w:rPr>
                <w:rFonts w:ascii="Times New Roman" w:hAnsi="Times New Roman"/>
                <w:color w:val="000000"/>
                <w:sz w:val="24"/>
                <w:szCs w:val="24"/>
              </w:rPr>
              <w:t>связи  предложений в тексте. За</w:t>
            </w:r>
            <w:r w:rsidRPr="00071451">
              <w:rPr>
                <w:rFonts w:ascii="Times New Roman" w:hAnsi="Times New Roman"/>
                <w:color w:val="000000"/>
                <w:sz w:val="24"/>
                <w:szCs w:val="24"/>
              </w:rPr>
              <w:softHyphen/>
              <w:t>головок. Общее представление о структуре текста и выраже</w:t>
            </w:r>
            <w:r w:rsidRPr="00071451">
              <w:rPr>
                <w:rFonts w:ascii="Times New Roman" w:hAnsi="Times New Roman"/>
                <w:color w:val="000000"/>
                <w:sz w:val="24"/>
                <w:szCs w:val="24"/>
              </w:rPr>
              <w:softHyphen/>
              <w:t xml:space="preserve">ние ее в плане </w:t>
            </w:r>
          </w:p>
        </w:tc>
      </w:tr>
      <w:tr w:rsidR="00082EB8" w:rsidRPr="00071451" w:rsidTr="00E60C32">
        <w:tc>
          <w:tcPr>
            <w:tcW w:w="225" w:type="pct"/>
            <w:vAlign w:val="center"/>
          </w:tcPr>
          <w:p w:rsidR="004739D4" w:rsidRDefault="00CC7027" w:rsidP="00CC7027">
            <w:pPr>
              <w:spacing w:after="0" w:line="240" w:lineRule="auto"/>
              <w:jc w:val="center"/>
              <w:rPr>
                <w:rFonts w:ascii="Times New Roman" w:hAnsi="Times New Roman"/>
                <w:sz w:val="24"/>
                <w:szCs w:val="24"/>
              </w:rPr>
            </w:pPr>
            <w:r>
              <w:rPr>
                <w:rFonts w:ascii="Times New Roman" w:hAnsi="Times New Roman"/>
                <w:sz w:val="24"/>
                <w:szCs w:val="24"/>
              </w:rPr>
              <w:t>54</w:t>
            </w:r>
          </w:p>
          <w:p w:rsidR="00382277" w:rsidRPr="00071451" w:rsidRDefault="00CC7027" w:rsidP="00CC7027">
            <w:pPr>
              <w:spacing w:after="0" w:line="240" w:lineRule="auto"/>
              <w:jc w:val="center"/>
              <w:rPr>
                <w:rFonts w:ascii="Times New Roman" w:hAnsi="Times New Roman"/>
                <w:sz w:val="24"/>
                <w:szCs w:val="24"/>
              </w:rPr>
            </w:pPr>
            <w:r>
              <w:rPr>
                <w:rFonts w:ascii="Times New Roman" w:hAnsi="Times New Roman"/>
                <w:sz w:val="24"/>
                <w:szCs w:val="24"/>
              </w:rPr>
              <w:t>55</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9.04</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12.04</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sz w:val="24"/>
                <w:szCs w:val="24"/>
              </w:rPr>
            </w:pPr>
            <w:r w:rsidRPr="00071451">
              <w:rPr>
                <w:rFonts w:ascii="Times New Roman" w:hAnsi="Times New Roman"/>
                <w:sz w:val="24"/>
                <w:szCs w:val="24"/>
              </w:rPr>
              <w:t>Практическое овладение средствами связи: лексический повтор, местоименный повтор.</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color w:val="000000"/>
                <w:sz w:val="24"/>
                <w:szCs w:val="24"/>
              </w:rPr>
            </w:pPr>
            <w:r w:rsidRPr="00071451">
              <w:rPr>
                <w:rFonts w:ascii="Times New Roman" w:hAnsi="Times New Roman"/>
                <w:sz w:val="24"/>
                <w:szCs w:val="24"/>
              </w:rPr>
              <w:t xml:space="preserve">Определение порядка слов как средства </w:t>
            </w:r>
            <w:r w:rsidRPr="00071451">
              <w:rPr>
                <w:rFonts w:ascii="Times New Roman" w:hAnsi="Times New Roman"/>
                <w:color w:val="000000"/>
                <w:sz w:val="24"/>
                <w:szCs w:val="24"/>
              </w:rPr>
              <w:t>связи  предложений в тексте. За</w:t>
            </w:r>
            <w:r w:rsidRPr="00071451">
              <w:rPr>
                <w:rFonts w:ascii="Times New Roman" w:hAnsi="Times New Roman"/>
                <w:color w:val="000000"/>
                <w:sz w:val="24"/>
                <w:szCs w:val="24"/>
              </w:rPr>
              <w:softHyphen/>
              <w:t>головок. Общее представление о структуре текста и выраже</w:t>
            </w:r>
            <w:r w:rsidRPr="00071451">
              <w:rPr>
                <w:rFonts w:ascii="Times New Roman" w:hAnsi="Times New Roman"/>
                <w:color w:val="000000"/>
                <w:sz w:val="24"/>
                <w:szCs w:val="24"/>
              </w:rPr>
              <w:softHyphen/>
              <w:t>ние ее в плане</w:t>
            </w:r>
          </w:p>
        </w:tc>
      </w:tr>
      <w:tr w:rsidR="00082EB8" w:rsidRPr="00071451" w:rsidTr="00CC7027">
        <w:trPr>
          <w:trHeight w:val="707"/>
        </w:trPr>
        <w:tc>
          <w:tcPr>
            <w:tcW w:w="225" w:type="pct"/>
            <w:vAlign w:val="center"/>
          </w:tcPr>
          <w:p w:rsidR="004739D4" w:rsidRDefault="00CC7027" w:rsidP="00CC7027">
            <w:pPr>
              <w:spacing w:after="0" w:line="240" w:lineRule="auto"/>
              <w:jc w:val="center"/>
              <w:rPr>
                <w:rFonts w:ascii="Times New Roman" w:hAnsi="Times New Roman"/>
                <w:sz w:val="24"/>
                <w:szCs w:val="24"/>
              </w:rPr>
            </w:pPr>
            <w:r>
              <w:rPr>
                <w:rFonts w:ascii="Times New Roman" w:hAnsi="Times New Roman"/>
                <w:sz w:val="24"/>
                <w:szCs w:val="24"/>
              </w:rPr>
              <w:t>56</w:t>
            </w:r>
          </w:p>
          <w:p w:rsidR="00382277" w:rsidRPr="00071451" w:rsidRDefault="00CC7027" w:rsidP="00CC7027">
            <w:pPr>
              <w:spacing w:after="0" w:line="240" w:lineRule="auto"/>
              <w:jc w:val="center"/>
              <w:rPr>
                <w:rFonts w:ascii="Times New Roman" w:hAnsi="Times New Roman"/>
                <w:sz w:val="24"/>
                <w:szCs w:val="24"/>
              </w:rPr>
            </w:pPr>
            <w:r>
              <w:rPr>
                <w:rFonts w:ascii="Times New Roman" w:hAnsi="Times New Roman"/>
                <w:sz w:val="24"/>
                <w:szCs w:val="24"/>
              </w:rPr>
              <w:t>57</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16.04</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19.04</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pacing w:after="0" w:line="240" w:lineRule="auto"/>
              <w:rPr>
                <w:rFonts w:ascii="Times New Roman" w:hAnsi="Times New Roman"/>
                <w:sz w:val="24"/>
                <w:szCs w:val="24"/>
              </w:rPr>
            </w:pPr>
            <w:r w:rsidRPr="00071451">
              <w:rPr>
                <w:rFonts w:ascii="Times New Roman" w:hAnsi="Times New Roman"/>
                <w:bCs/>
                <w:color w:val="000000"/>
                <w:sz w:val="24"/>
                <w:szCs w:val="24"/>
              </w:rPr>
              <w:t xml:space="preserve"> </w:t>
            </w:r>
            <w:r w:rsidRPr="00071451">
              <w:rPr>
                <w:rFonts w:ascii="Times New Roman" w:hAnsi="Times New Roman"/>
                <w:sz w:val="24"/>
                <w:szCs w:val="24"/>
              </w:rPr>
              <w:t>Составление текста «Ёжик» по опорным словам с творческим дополнением.</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sz w:val="24"/>
                <w:szCs w:val="24"/>
              </w:rPr>
            </w:pPr>
            <w:r w:rsidRPr="00071451">
              <w:rPr>
                <w:rFonts w:ascii="Times New Roman" w:hAnsi="Times New Roman"/>
                <w:color w:val="000000"/>
                <w:sz w:val="24"/>
                <w:szCs w:val="24"/>
              </w:rPr>
              <w:t xml:space="preserve"> Составление текста по опорным  словам с творческим заданием.</w:t>
            </w:r>
          </w:p>
        </w:tc>
      </w:tr>
      <w:tr w:rsidR="00082EB8" w:rsidRPr="00071451" w:rsidTr="00E60C32">
        <w:tc>
          <w:tcPr>
            <w:tcW w:w="225" w:type="pct"/>
            <w:vAlign w:val="center"/>
          </w:tcPr>
          <w:p w:rsidR="004739D4" w:rsidRDefault="00CC7027" w:rsidP="00CC7027">
            <w:pPr>
              <w:spacing w:after="0" w:line="240" w:lineRule="auto"/>
              <w:jc w:val="center"/>
              <w:rPr>
                <w:rFonts w:ascii="Times New Roman" w:hAnsi="Times New Roman"/>
                <w:sz w:val="24"/>
                <w:szCs w:val="24"/>
              </w:rPr>
            </w:pPr>
            <w:r>
              <w:rPr>
                <w:rFonts w:ascii="Times New Roman" w:hAnsi="Times New Roman"/>
                <w:sz w:val="24"/>
                <w:szCs w:val="24"/>
              </w:rPr>
              <w:lastRenderedPageBreak/>
              <w:t>58</w:t>
            </w:r>
          </w:p>
          <w:p w:rsidR="00382277" w:rsidRPr="00071451" w:rsidRDefault="00CC7027" w:rsidP="00CC7027">
            <w:pPr>
              <w:spacing w:after="0" w:line="240" w:lineRule="auto"/>
              <w:jc w:val="center"/>
              <w:rPr>
                <w:rFonts w:ascii="Times New Roman" w:hAnsi="Times New Roman"/>
                <w:sz w:val="24"/>
                <w:szCs w:val="24"/>
              </w:rPr>
            </w:pPr>
            <w:r>
              <w:rPr>
                <w:rFonts w:ascii="Times New Roman" w:hAnsi="Times New Roman"/>
                <w:sz w:val="24"/>
                <w:szCs w:val="24"/>
              </w:rPr>
              <w:t>59</w:t>
            </w:r>
          </w:p>
        </w:tc>
        <w:tc>
          <w:tcPr>
            <w:tcW w:w="249" w:type="pct"/>
            <w:vAlign w:val="center"/>
          </w:tcPr>
          <w:p w:rsidR="004739D4" w:rsidRDefault="00FB726D" w:rsidP="00CC7027">
            <w:pPr>
              <w:spacing w:after="0" w:line="240" w:lineRule="auto"/>
              <w:rPr>
                <w:rFonts w:ascii="Times New Roman" w:hAnsi="Times New Roman"/>
                <w:sz w:val="24"/>
                <w:szCs w:val="24"/>
              </w:rPr>
            </w:pPr>
            <w:r>
              <w:rPr>
                <w:rFonts w:ascii="Times New Roman" w:hAnsi="Times New Roman"/>
                <w:sz w:val="24"/>
                <w:szCs w:val="24"/>
              </w:rPr>
              <w:t>23.04</w:t>
            </w:r>
          </w:p>
          <w:p w:rsidR="00FB726D" w:rsidRPr="00071451" w:rsidRDefault="00FB726D" w:rsidP="00CC7027">
            <w:pPr>
              <w:spacing w:after="0" w:line="240" w:lineRule="auto"/>
              <w:rPr>
                <w:rFonts w:ascii="Times New Roman" w:hAnsi="Times New Roman"/>
                <w:sz w:val="24"/>
                <w:szCs w:val="24"/>
              </w:rPr>
            </w:pPr>
            <w:r>
              <w:rPr>
                <w:rFonts w:ascii="Times New Roman" w:hAnsi="Times New Roman"/>
                <w:sz w:val="24"/>
                <w:szCs w:val="24"/>
              </w:rPr>
              <w:t>26.04</w:t>
            </w:r>
          </w:p>
        </w:tc>
        <w:tc>
          <w:tcPr>
            <w:tcW w:w="273" w:type="pct"/>
            <w:vAlign w:val="center"/>
          </w:tcPr>
          <w:p w:rsidR="004739D4" w:rsidRPr="00071451" w:rsidRDefault="004739D4" w:rsidP="00CC7027">
            <w:pPr>
              <w:spacing w:after="0" w:line="240" w:lineRule="auto"/>
              <w:rPr>
                <w:rFonts w:ascii="Times New Roman" w:hAnsi="Times New Roman"/>
                <w:sz w:val="24"/>
                <w:szCs w:val="24"/>
              </w:rPr>
            </w:pPr>
          </w:p>
        </w:tc>
        <w:tc>
          <w:tcPr>
            <w:tcW w:w="1464" w:type="pct"/>
          </w:tcPr>
          <w:p w:rsidR="004739D4" w:rsidRPr="00071451" w:rsidRDefault="004739D4" w:rsidP="00CC7027">
            <w:pPr>
              <w:shd w:val="clear" w:color="auto" w:fill="FFFFFF"/>
              <w:autoSpaceDE w:val="0"/>
              <w:autoSpaceDN w:val="0"/>
              <w:adjustRightInd w:val="0"/>
              <w:spacing w:after="0" w:line="240" w:lineRule="auto"/>
              <w:rPr>
                <w:rFonts w:ascii="Times New Roman" w:hAnsi="Times New Roman"/>
                <w:sz w:val="24"/>
                <w:szCs w:val="24"/>
              </w:rPr>
            </w:pPr>
            <w:r w:rsidRPr="00071451">
              <w:rPr>
                <w:rFonts w:ascii="Times New Roman" w:hAnsi="Times New Roman"/>
                <w:color w:val="000000"/>
                <w:sz w:val="24"/>
                <w:szCs w:val="24"/>
              </w:rPr>
              <w:t xml:space="preserve"> </w:t>
            </w:r>
            <w:r w:rsidRPr="00071451">
              <w:rPr>
                <w:rFonts w:ascii="Times New Roman" w:hAnsi="Times New Roman"/>
                <w:iCs/>
                <w:sz w:val="24"/>
                <w:szCs w:val="24"/>
              </w:rPr>
              <w:t xml:space="preserve"> </w:t>
            </w:r>
            <w:r w:rsidRPr="00071451">
              <w:rPr>
                <w:rFonts w:ascii="Times New Roman" w:hAnsi="Times New Roman"/>
                <w:sz w:val="24"/>
                <w:szCs w:val="24"/>
              </w:rPr>
              <w:t>Устный ответ как жанр монологической устной учебно-научной речи.</w:t>
            </w:r>
          </w:p>
        </w:tc>
        <w:tc>
          <w:tcPr>
            <w:tcW w:w="2789" w:type="pct"/>
          </w:tcPr>
          <w:p w:rsidR="004739D4" w:rsidRPr="00071451" w:rsidRDefault="004739D4" w:rsidP="00A27F84">
            <w:pPr>
              <w:shd w:val="clear" w:color="auto" w:fill="FFFFFF"/>
              <w:autoSpaceDE w:val="0"/>
              <w:autoSpaceDN w:val="0"/>
              <w:adjustRightInd w:val="0"/>
              <w:spacing w:after="0"/>
              <w:rPr>
                <w:rFonts w:ascii="Times New Roman" w:hAnsi="Times New Roman"/>
                <w:sz w:val="24"/>
                <w:szCs w:val="24"/>
              </w:rPr>
            </w:pPr>
            <w:r w:rsidRPr="00071451">
              <w:rPr>
                <w:rFonts w:ascii="Times New Roman" w:hAnsi="Times New Roman"/>
                <w:color w:val="000000"/>
                <w:sz w:val="24"/>
                <w:szCs w:val="24"/>
              </w:rPr>
              <w:t xml:space="preserve">   Составление текста по опорным  словам с творческим заданием.</w:t>
            </w:r>
          </w:p>
        </w:tc>
      </w:tr>
      <w:tr w:rsidR="00082EB8" w:rsidRPr="00071451" w:rsidTr="00E60C32">
        <w:trPr>
          <w:trHeight w:val="1117"/>
        </w:trPr>
        <w:tc>
          <w:tcPr>
            <w:tcW w:w="225" w:type="pct"/>
            <w:vAlign w:val="center"/>
          </w:tcPr>
          <w:p w:rsidR="00CC7027" w:rsidRPr="00071451" w:rsidRDefault="00CC7027" w:rsidP="00CC7027">
            <w:pPr>
              <w:spacing w:line="240" w:lineRule="auto"/>
              <w:jc w:val="center"/>
              <w:rPr>
                <w:rFonts w:ascii="Times New Roman" w:hAnsi="Times New Roman"/>
                <w:sz w:val="24"/>
                <w:szCs w:val="24"/>
              </w:rPr>
            </w:pPr>
            <w:r>
              <w:rPr>
                <w:rFonts w:ascii="Times New Roman" w:hAnsi="Times New Roman"/>
                <w:sz w:val="24"/>
                <w:szCs w:val="24"/>
              </w:rPr>
              <w:t>60</w:t>
            </w:r>
          </w:p>
          <w:p w:rsidR="00382277" w:rsidRPr="00071451" w:rsidRDefault="00382277" w:rsidP="00CC7027">
            <w:pPr>
              <w:spacing w:line="240" w:lineRule="auto"/>
              <w:jc w:val="center"/>
              <w:rPr>
                <w:rFonts w:ascii="Times New Roman" w:hAnsi="Times New Roman"/>
                <w:sz w:val="24"/>
                <w:szCs w:val="24"/>
              </w:rPr>
            </w:pPr>
          </w:p>
        </w:tc>
        <w:tc>
          <w:tcPr>
            <w:tcW w:w="249" w:type="pct"/>
            <w:vAlign w:val="center"/>
          </w:tcPr>
          <w:p w:rsidR="004739D4" w:rsidRPr="00071451" w:rsidRDefault="00FB726D" w:rsidP="004739D4">
            <w:pPr>
              <w:spacing w:line="240" w:lineRule="auto"/>
              <w:rPr>
                <w:rFonts w:ascii="Times New Roman" w:hAnsi="Times New Roman"/>
                <w:sz w:val="24"/>
                <w:szCs w:val="24"/>
              </w:rPr>
            </w:pPr>
            <w:r>
              <w:rPr>
                <w:rFonts w:ascii="Times New Roman" w:hAnsi="Times New Roman"/>
                <w:sz w:val="24"/>
                <w:szCs w:val="24"/>
              </w:rPr>
              <w:t>30.04</w:t>
            </w:r>
          </w:p>
        </w:tc>
        <w:tc>
          <w:tcPr>
            <w:tcW w:w="273" w:type="pct"/>
            <w:vAlign w:val="center"/>
          </w:tcPr>
          <w:p w:rsidR="004739D4" w:rsidRPr="00071451" w:rsidRDefault="004739D4" w:rsidP="004739D4">
            <w:pPr>
              <w:spacing w:line="240" w:lineRule="auto"/>
              <w:rPr>
                <w:rFonts w:ascii="Times New Roman" w:hAnsi="Times New Roman"/>
                <w:sz w:val="24"/>
                <w:szCs w:val="24"/>
              </w:rPr>
            </w:pPr>
          </w:p>
        </w:tc>
        <w:tc>
          <w:tcPr>
            <w:tcW w:w="1464" w:type="pct"/>
          </w:tcPr>
          <w:p w:rsidR="004739D4" w:rsidRPr="00082EB8" w:rsidRDefault="004739D4" w:rsidP="00082EB8">
            <w:pPr>
              <w:spacing w:line="240" w:lineRule="auto"/>
              <w:rPr>
                <w:rFonts w:ascii="Times New Roman" w:hAnsi="Times New Roman"/>
                <w:sz w:val="24"/>
                <w:szCs w:val="24"/>
              </w:rPr>
            </w:pPr>
            <w:r w:rsidRPr="00071451">
              <w:rPr>
                <w:rFonts w:ascii="Times New Roman" w:hAnsi="Times New Roman"/>
                <w:sz w:val="24"/>
                <w:szCs w:val="24"/>
              </w:rPr>
              <w:t>Различные виды ответов: развернутый ответ, ответ-добавление (на практическом уровне).</w:t>
            </w:r>
          </w:p>
        </w:tc>
        <w:tc>
          <w:tcPr>
            <w:tcW w:w="2789" w:type="pct"/>
          </w:tcPr>
          <w:p w:rsidR="004739D4" w:rsidRPr="00071451" w:rsidRDefault="004739D4" w:rsidP="00A27F84">
            <w:pPr>
              <w:shd w:val="clear" w:color="auto" w:fill="FFFFFF"/>
              <w:autoSpaceDE w:val="0"/>
              <w:autoSpaceDN w:val="0"/>
              <w:adjustRightInd w:val="0"/>
              <w:rPr>
                <w:rFonts w:ascii="Times New Roman" w:hAnsi="Times New Roman"/>
                <w:sz w:val="24"/>
                <w:szCs w:val="24"/>
              </w:rPr>
            </w:pPr>
            <w:r w:rsidRPr="00071451">
              <w:rPr>
                <w:rFonts w:ascii="Times New Roman" w:hAnsi="Times New Roman"/>
                <w:color w:val="000000"/>
                <w:sz w:val="24"/>
                <w:szCs w:val="24"/>
              </w:rPr>
              <w:t xml:space="preserve">  </w:t>
            </w:r>
            <w:r w:rsidRPr="00071451">
              <w:rPr>
                <w:rFonts w:ascii="Times New Roman" w:hAnsi="Times New Roman"/>
                <w:sz w:val="24"/>
                <w:szCs w:val="24"/>
              </w:rPr>
              <w:t xml:space="preserve">Определение порядка слов как средства </w:t>
            </w:r>
            <w:r w:rsidRPr="00071451">
              <w:rPr>
                <w:rFonts w:ascii="Times New Roman" w:hAnsi="Times New Roman"/>
                <w:color w:val="000000"/>
                <w:sz w:val="24"/>
                <w:szCs w:val="24"/>
              </w:rPr>
              <w:t>связи  предложений в тексте. За</w:t>
            </w:r>
            <w:r w:rsidRPr="00071451">
              <w:rPr>
                <w:rFonts w:ascii="Times New Roman" w:hAnsi="Times New Roman"/>
                <w:color w:val="000000"/>
                <w:sz w:val="24"/>
                <w:szCs w:val="24"/>
              </w:rPr>
              <w:softHyphen/>
              <w:t>головок. Общее представление о структуре текста и выраже</w:t>
            </w:r>
            <w:r w:rsidRPr="00071451">
              <w:rPr>
                <w:rFonts w:ascii="Times New Roman" w:hAnsi="Times New Roman"/>
                <w:color w:val="000000"/>
                <w:sz w:val="24"/>
                <w:szCs w:val="24"/>
              </w:rPr>
              <w:softHyphen/>
              <w:t>ние ее в плане</w:t>
            </w:r>
          </w:p>
        </w:tc>
      </w:tr>
      <w:tr w:rsidR="00082EB8" w:rsidRPr="00071451" w:rsidTr="00CC7027">
        <w:trPr>
          <w:trHeight w:val="908"/>
        </w:trPr>
        <w:tc>
          <w:tcPr>
            <w:tcW w:w="225" w:type="pct"/>
            <w:vAlign w:val="center"/>
          </w:tcPr>
          <w:p w:rsidR="004739D4" w:rsidRDefault="00CC7027" w:rsidP="00CC7027">
            <w:pPr>
              <w:spacing w:line="240" w:lineRule="auto"/>
              <w:jc w:val="center"/>
              <w:rPr>
                <w:rFonts w:ascii="Times New Roman" w:hAnsi="Times New Roman"/>
                <w:sz w:val="24"/>
                <w:szCs w:val="24"/>
              </w:rPr>
            </w:pPr>
            <w:r>
              <w:rPr>
                <w:rFonts w:ascii="Times New Roman" w:hAnsi="Times New Roman"/>
                <w:sz w:val="24"/>
                <w:szCs w:val="24"/>
              </w:rPr>
              <w:t>61</w:t>
            </w:r>
          </w:p>
          <w:p w:rsidR="00382277" w:rsidRPr="00071451" w:rsidRDefault="00CC7027" w:rsidP="00CC7027">
            <w:pPr>
              <w:spacing w:line="240" w:lineRule="auto"/>
              <w:jc w:val="center"/>
              <w:rPr>
                <w:rFonts w:ascii="Times New Roman" w:hAnsi="Times New Roman"/>
                <w:sz w:val="24"/>
                <w:szCs w:val="24"/>
              </w:rPr>
            </w:pPr>
            <w:r>
              <w:rPr>
                <w:rFonts w:ascii="Times New Roman" w:hAnsi="Times New Roman"/>
                <w:sz w:val="24"/>
                <w:szCs w:val="24"/>
              </w:rPr>
              <w:t>62</w:t>
            </w:r>
          </w:p>
        </w:tc>
        <w:tc>
          <w:tcPr>
            <w:tcW w:w="249" w:type="pct"/>
            <w:vAlign w:val="center"/>
          </w:tcPr>
          <w:p w:rsidR="004739D4" w:rsidRDefault="00FB726D" w:rsidP="004739D4">
            <w:pPr>
              <w:spacing w:line="240" w:lineRule="auto"/>
              <w:rPr>
                <w:rFonts w:ascii="Times New Roman" w:hAnsi="Times New Roman"/>
                <w:sz w:val="24"/>
                <w:szCs w:val="24"/>
              </w:rPr>
            </w:pPr>
            <w:r>
              <w:rPr>
                <w:rFonts w:ascii="Times New Roman" w:hAnsi="Times New Roman"/>
                <w:sz w:val="24"/>
                <w:szCs w:val="24"/>
              </w:rPr>
              <w:t>3.05</w:t>
            </w:r>
          </w:p>
          <w:p w:rsidR="00FB726D" w:rsidRPr="00071451" w:rsidRDefault="00FB726D" w:rsidP="004739D4">
            <w:pPr>
              <w:spacing w:line="240" w:lineRule="auto"/>
              <w:rPr>
                <w:rFonts w:ascii="Times New Roman" w:hAnsi="Times New Roman"/>
                <w:sz w:val="24"/>
                <w:szCs w:val="24"/>
              </w:rPr>
            </w:pPr>
            <w:r>
              <w:rPr>
                <w:rFonts w:ascii="Times New Roman" w:hAnsi="Times New Roman"/>
                <w:sz w:val="24"/>
                <w:szCs w:val="24"/>
              </w:rPr>
              <w:t>7.05</w:t>
            </w:r>
          </w:p>
        </w:tc>
        <w:tc>
          <w:tcPr>
            <w:tcW w:w="273" w:type="pct"/>
            <w:vAlign w:val="center"/>
          </w:tcPr>
          <w:p w:rsidR="004739D4" w:rsidRPr="00071451" w:rsidRDefault="004739D4" w:rsidP="004739D4">
            <w:pPr>
              <w:spacing w:line="240" w:lineRule="auto"/>
              <w:rPr>
                <w:rFonts w:ascii="Times New Roman" w:hAnsi="Times New Roman"/>
                <w:sz w:val="24"/>
                <w:szCs w:val="24"/>
              </w:rPr>
            </w:pPr>
          </w:p>
        </w:tc>
        <w:tc>
          <w:tcPr>
            <w:tcW w:w="1464" w:type="pct"/>
          </w:tcPr>
          <w:p w:rsidR="004739D4" w:rsidRPr="00071451" w:rsidRDefault="004739D4" w:rsidP="00272559">
            <w:pPr>
              <w:spacing w:line="240" w:lineRule="auto"/>
              <w:rPr>
                <w:rFonts w:ascii="Times New Roman" w:hAnsi="Times New Roman"/>
                <w:b/>
                <w:bCs/>
                <w:i/>
                <w:iCs/>
                <w:sz w:val="24"/>
                <w:szCs w:val="24"/>
              </w:rPr>
            </w:pPr>
            <w:r w:rsidRPr="00071451">
              <w:rPr>
                <w:rFonts w:ascii="Times New Roman" w:hAnsi="Times New Roman"/>
                <w:color w:val="000000"/>
                <w:sz w:val="24"/>
                <w:szCs w:val="24"/>
              </w:rPr>
              <w:t xml:space="preserve"> </w:t>
            </w:r>
            <w:r w:rsidRPr="00071451">
              <w:rPr>
                <w:rFonts w:ascii="Times New Roman" w:hAnsi="Times New Roman"/>
                <w:sz w:val="24"/>
                <w:szCs w:val="24"/>
              </w:rPr>
              <w:t>Создание текстов-повествований: заметки о посещении музея.</w:t>
            </w:r>
            <w:r w:rsidRPr="00071451">
              <w:rPr>
                <w:rFonts w:ascii="Times New Roman" w:hAnsi="Times New Roman"/>
                <w:color w:val="000000"/>
                <w:sz w:val="24"/>
                <w:szCs w:val="24"/>
              </w:rPr>
              <w:t xml:space="preserve">                               </w:t>
            </w:r>
          </w:p>
        </w:tc>
        <w:tc>
          <w:tcPr>
            <w:tcW w:w="2789" w:type="pct"/>
          </w:tcPr>
          <w:p w:rsidR="004739D4" w:rsidRPr="00071451" w:rsidRDefault="004739D4" w:rsidP="00A27F84">
            <w:pPr>
              <w:shd w:val="clear" w:color="auto" w:fill="FFFFFF"/>
              <w:autoSpaceDE w:val="0"/>
              <w:autoSpaceDN w:val="0"/>
              <w:adjustRightInd w:val="0"/>
              <w:rPr>
                <w:rFonts w:ascii="Times New Roman" w:hAnsi="Times New Roman"/>
                <w:sz w:val="24"/>
                <w:szCs w:val="24"/>
              </w:rPr>
            </w:pPr>
            <w:r w:rsidRPr="00071451">
              <w:rPr>
                <w:rFonts w:ascii="Times New Roman" w:hAnsi="Times New Roman"/>
                <w:color w:val="000000"/>
                <w:sz w:val="24"/>
                <w:szCs w:val="24"/>
              </w:rPr>
              <w:t xml:space="preserve">Находить в предложениях многозначные слова, употреблённые </w:t>
            </w:r>
            <w:r w:rsidR="00082EB8">
              <w:rPr>
                <w:rFonts w:ascii="Times New Roman" w:hAnsi="Times New Roman"/>
                <w:color w:val="000000"/>
                <w:sz w:val="24"/>
                <w:szCs w:val="24"/>
              </w:rPr>
              <w:t xml:space="preserve">в прямом и переносном значении; </w:t>
            </w:r>
            <w:r w:rsidRPr="00071451">
              <w:rPr>
                <w:rFonts w:ascii="Times New Roman" w:hAnsi="Times New Roman"/>
                <w:color w:val="000000"/>
                <w:sz w:val="24"/>
                <w:szCs w:val="24"/>
              </w:rPr>
              <w:t>уметь  работать с толковым и орфографическим словарями.</w:t>
            </w:r>
          </w:p>
        </w:tc>
      </w:tr>
      <w:tr w:rsidR="00082EB8" w:rsidRPr="00071451" w:rsidTr="00CC7027">
        <w:trPr>
          <w:trHeight w:val="994"/>
        </w:trPr>
        <w:tc>
          <w:tcPr>
            <w:tcW w:w="225" w:type="pct"/>
            <w:vAlign w:val="center"/>
          </w:tcPr>
          <w:p w:rsidR="00382277" w:rsidRPr="00071451" w:rsidRDefault="00CC7027" w:rsidP="00CC7027">
            <w:pPr>
              <w:spacing w:line="240" w:lineRule="auto"/>
              <w:jc w:val="center"/>
              <w:rPr>
                <w:rFonts w:ascii="Times New Roman" w:hAnsi="Times New Roman"/>
                <w:sz w:val="24"/>
                <w:szCs w:val="24"/>
              </w:rPr>
            </w:pPr>
            <w:r>
              <w:rPr>
                <w:rFonts w:ascii="Times New Roman" w:hAnsi="Times New Roman"/>
                <w:sz w:val="24"/>
                <w:szCs w:val="24"/>
              </w:rPr>
              <w:t>63</w:t>
            </w:r>
          </w:p>
        </w:tc>
        <w:tc>
          <w:tcPr>
            <w:tcW w:w="249" w:type="pct"/>
            <w:vAlign w:val="center"/>
          </w:tcPr>
          <w:p w:rsidR="004739D4" w:rsidRPr="00071451" w:rsidRDefault="00FB726D" w:rsidP="004739D4">
            <w:pPr>
              <w:spacing w:line="240" w:lineRule="auto"/>
              <w:rPr>
                <w:rFonts w:ascii="Times New Roman" w:hAnsi="Times New Roman"/>
                <w:sz w:val="24"/>
                <w:szCs w:val="24"/>
              </w:rPr>
            </w:pPr>
            <w:r>
              <w:rPr>
                <w:rFonts w:ascii="Times New Roman" w:hAnsi="Times New Roman"/>
                <w:sz w:val="24"/>
                <w:szCs w:val="24"/>
              </w:rPr>
              <w:t>10.05</w:t>
            </w:r>
          </w:p>
        </w:tc>
        <w:tc>
          <w:tcPr>
            <w:tcW w:w="273" w:type="pct"/>
            <w:vAlign w:val="center"/>
          </w:tcPr>
          <w:p w:rsidR="004739D4" w:rsidRPr="00071451" w:rsidRDefault="004739D4" w:rsidP="004739D4">
            <w:pPr>
              <w:spacing w:line="240" w:lineRule="auto"/>
              <w:rPr>
                <w:rFonts w:ascii="Times New Roman" w:hAnsi="Times New Roman"/>
                <w:sz w:val="24"/>
                <w:szCs w:val="24"/>
              </w:rPr>
            </w:pPr>
          </w:p>
        </w:tc>
        <w:tc>
          <w:tcPr>
            <w:tcW w:w="1464" w:type="pct"/>
          </w:tcPr>
          <w:p w:rsidR="004739D4" w:rsidRPr="00E60C32" w:rsidRDefault="004739D4" w:rsidP="00272559">
            <w:pPr>
              <w:shd w:val="clear" w:color="auto" w:fill="FFFFFF"/>
              <w:autoSpaceDE w:val="0"/>
              <w:autoSpaceDN w:val="0"/>
              <w:adjustRightInd w:val="0"/>
              <w:spacing w:line="240" w:lineRule="auto"/>
              <w:rPr>
                <w:rFonts w:ascii="Times New Roman" w:hAnsi="Times New Roman"/>
                <w:sz w:val="24"/>
                <w:szCs w:val="24"/>
              </w:rPr>
            </w:pPr>
            <w:r w:rsidRPr="00071451">
              <w:rPr>
                <w:rFonts w:ascii="Times New Roman" w:hAnsi="Times New Roman"/>
                <w:color w:val="000000"/>
                <w:sz w:val="24"/>
                <w:szCs w:val="24"/>
              </w:rPr>
              <w:t xml:space="preserve"> </w:t>
            </w:r>
            <w:r w:rsidRPr="00071451">
              <w:rPr>
                <w:rFonts w:ascii="Times New Roman" w:hAnsi="Times New Roman"/>
                <w:sz w:val="24"/>
                <w:szCs w:val="24"/>
              </w:rPr>
              <w:t>Составление текста об участии в народных праздниках.</w:t>
            </w:r>
          </w:p>
        </w:tc>
        <w:tc>
          <w:tcPr>
            <w:tcW w:w="2789" w:type="pct"/>
          </w:tcPr>
          <w:p w:rsidR="004739D4" w:rsidRPr="00071451" w:rsidRDefault="004739D4" w:rsidP="00A27F84">
            <w:pPr>
              <w:shd w:val="clear" w:color="auto" w:fill="FFFFFF"/>
              <w:autoSpaceDE w:val="0"/>
              <w:autoSpaceDN w:val="0"/>
              <w:adjustRightInd w:val="0"/>
              <w:rPr>
                <w:rFonts w:ascii="Times New Roman" w:hAnsi="Times New Roman"/>
                <w:sz w:val="24"/>
                <w:szCs w:val="24"/>
              </w:rPr>
            </w:pPr>
            <w:r w:rsidRPr="00071451">
              <w:rPr>
                <w:rFonts w:ascii="Times New Roman" w:hAnsi="Times New Roman"/>
                <w:color w:val="000000"/>
                <w:sz w:val="24"/>
                <w:szCs w:val="24"/>
              </w:rPr>
              <w:t>Находить в предложении синонимы, различать оттенки значений синонимов; отвечать на вопросы, доказывать своё мнение;</w:t>
            </w:r>
            <w:r w:rsidRPr="00071451">
              <w:rPr>
                <w:rFonts w:ascii="Times New Roman" w:hAnsi="Times New Roman"/>
                <w:color w:val="000000"/>
                <w:sz w:val="24"/>
                <w:szCs w:val="24"/>
              </w:rPr>
              <w:br/>
              <w:t>приобретут умения работать со словарём синонимов, подбирать синонимы для устранения повторов в тексте</w:t>
            </w:r>
          </w:p>
        </w:tc>
      </w:tr>
      <w:tr w:rsidR="00082EB8" w:rsidRPr="00071451" w:rsidTr="00382277">
        <w:trPr>
          <w:trHeight w:val="640"/>
        </w:trPr>
        <w:tc>
          <w:tcPr>
            <w:tcW w:w="225" w:type="pct"/>
            <w:vAlign w:val="center"/>
          </w:tcPr>
          <w:p w:rsidR="004739D4" w:rsidRPr="00071451" w:rsidRDefault="00CC7027" w:rsidP="00CC7027">
            <w:pPr>
              <w:spacing w:line="240" w:lineRule="auto"/>
              <w:jc w:val="center"/>
              <w:rPr>
                <w:rFonts w:ascii="Times New Roman" w:hAnsi="Times New Roman"/>
                <w:sz w:val="24"/>
                <w:szCs w:val="24"/>
              </w:rPr>
            </w:pPr>
            <w:r>
              <w:rPr>
                <w:rFonts w:ascii="Times New Roman" w:hAnsi="Times New Roman"/>
                <w:sz w:val="24"/>
                <w:szCs w:val="24"/>
              </w:rPr>
              <w:t>64</w:t>
            </w:r>
          </w:p>
        </w:tc>
        <w:tc>
          <w:tcPr>
            <w:tcW w:w="249" w:type="pct"/>
            <w:vAlign w:val="center"/>
          </w:tcPr>
          <w:p w:rsidR="004739D4" w:rsidRPr="00071451" w:rsidRDefault="00FB726D" w:rsidP="004739D4">
            <w:pPr>
              <w:spacing w:line="240" w:lineRule="auto"/>
              <w:rPr>
                <w:rFonts w:ascii="Times New Roman" w:hAnsi="Times New Roman"/>
                <w:sz w:val="24"/>
                <w:szCs w:val="24"/>
              </w:rPr>
            </w:pPr>
            <w:r>
              <w:rPr>
                <w:rFonts w:ascii="Times New Roman" w:hAnsi="Times New Roman"/>
                <w:sz w:val="24"/>
                <w:szCs w:val="24"/>
              </w:rPr>
              <w:t>14.05</w:t>
            </w:r>
          </w:p>
        </w:tc>
        <w:tc>
          <w:tcPr>
            <w:tcW w:w="273" w:type="pct"/>
            <w:vAlign w:val="center"/>
          </w:tcPr>
          <w:p w:rsidR="004739D4" w:rsidRPr="00071451" w:rsidRDefault="004739D4" w:rsidP="004739D4">
            <w:pPr>
              <w:spacing w:line="240" w:lineRule="auto"/>
              <w:rPr>
                <w:rFonts w:ascii="Times New Roman" w:hAnsi="Times New Roman"/>
                <w:sz w:val="24"/>
                <w:szCs w:val="24"/>
              </w:rPr>
            </w:pPr>
          </w:p>
        </w:tc>
        <w:tc>
          <w:tcPr>
            <w:tcW w:w="1464" w:type="pct"/>
          </w:tcPr>
          <w:p w:rsidR="00382277" w:rsidRPr="00071451" w:rsidRDefault="004739D4" w:rsidP="00272559">
            <w:pPr>
              <w:spacing w:line="240" w:lineRule="auto"/>
              <w:rPr>
                <w:rFonts w:ascii="Times New Roman" w:hAnsi="Times New Roman"/>
                <w:sz w:val="24"/>
                <w:szCs w:val="24"/>
              </w:rPr>
            </w:pPr>
            <w:r w:rsidRPr="00071451">
              <w:rPr>
                <w:rFonts w:ascii="Times New Roman" w:hAnsi="Times New Roman"/>
                <w:color w:val="000000"/>
                <w:sz w:val="24"/>
                <w:szCs w:val="24"/>
              </w:rPr>
              <w:t xml:space="preserve">Текст- </w:t>
            </w:r>
            <w:r w:rsidRPr="00071451">
              <w:rPr>
                <w:rFonts w:ascii="Times New Roman" w:hAnsi="Times New Roman"/>
                <w:sz w:val="24"/>
                <w:szCs w:val="24"/>
              </w:rPr>
              <w:t xml:space="preserve">развёрнутое толкование значения слова. </w:t>
            </w:r>
          </w:p>
        </w:tc>
        <w:tc>
          <w:tcPr>
            <w:tcW w:w="2789" w:type="pct"/>
          </w:tcPr>
          <w:p w:rsidR="004739D4" w:rsidRPr="00071451" w:rsidRDefault="004739D4" w:rsidP="00A27F84">
            <w:pPr>
              <w:rPr>
                <w:rFonts w:ascii="Times New Roman" w:hAnsi="Times New Roman"/>
                <w:sz w:val="24"/>
                <w:szCs w:val="24"/>
              </w:rPr>
            </w:pPr>
            <w:r w:rsidRPr="00071451">
              <w:rPr>
                <w:rFonts w:ascii="Times New Roman" w:hAnsi="Times New Roman"/>
                <w:color w:val="000000"/>
                <w:sz w:val="24"/>
                <w:szCs w:val="24"/>
              </w:rPr>
              <w:t>Находить в тексте антонимы, употреблять их в речи;   доказывать своё мнение;</w:t>
            </w:r>
            <w:r w:rsidR="00082EB8">
              <w:rPr>
                <w:rFonts w:ascii="Times New Roman" w:hAnsi="Times New Roman"/>
                <w:color w:val="000000"/>
                <w:sz w:val="24"/>
                <w:szCs w:val="24"/>
              </w:rPr>
              <w:t xml:space="preserve"> обозначать в словах ударение.</w:t>
            </w:r>
          </w:p>
        </w:tc>
      </w:tr>
      <w:tr w:rsidR="00382277" w:rsidRPr="00071451" w:rsidTr="00382277">
        <w:trPr>
          <w:trHeight w:val="503"/>
        </w:trPr>
        <w:tc>
          <w:tcPr>
            <w:tcW w:w="225" w:type="pct"/>
            <w:vAlign w:val="center"/>
          </w:tcPr>
          <w:p w:rsidR="00382277" w:rsidRPr="00071451" w:rsidRDefault="00CC7027" w:rsidP="00CC7027">
            <w:pPr>
              <w:spacing w:line="240" w:lineRule="auto"/>
              <w:jc w:val="center"/>
              <w:rPr>
                <w:rFonts w:ascii="Times New Roman" w:hAnsi="Times New Roman"/>
                <w:sz w:val="24"/>
                <w:szCs w:val="24"/>
              </w:rPr>
            </w:pPr>
            <w:r>
              <w:rPr>
                <w:rFonts w:ascii="Times New Roman" w:hAnsi="Times New Roman"/>
                <w:sz w:val="24"/>
                <w:szCs w:val="24"/>
              </w:rPr>
              <w:t>65</w:t>
            </w:r>
          </w:p>
        </w:tc>
        <w:tc>
          <w:tcPr>
            <w:tcW w:w="249" w:type="pct"/>
            <w:vAlign w:val="center"/>
          </w:tcPr>
          <w:p w:rsidR="00382277" w:rsidRPr="00071451" w:rsidRDefault="00FB726D" w:rsidP="004739D4">
            <w:pPr>
              <w:spacing w:line="240" w:lineRule="auto"/>
              <w:rPr>
                <w:rFonts w:ascii="Times New Roman" w:hAnsi="Times New Roman"/>
                <w:sz w:val="24"/>
                <w:szCs w:val="24"/>
              </w:rPr>
            </w:pPr>
            <w:r>
              <w:rPr>
                <w:rFonts w:ascii="Times New Roman" w:hAnsi="Times New Roman"/>
                <w:sz w:val="24"/>
                <w:szCs w:val="24"/>
              </w:rPr>
              <w:t>17.05</w:t>
            </w:r>
          </w:p>
        </w:tc>
        <w:tc>
          <w:tcPr>
            <w:tcW w:w="273" w:type="pct"/>
            <w:vAlign w:val="center"/>
          </w:tcPr>
          <w:p w:rsidR="00382277" w:rsidRPr="00071451" w:rsidRDefault="00382277" w:rsidP="004739D4">
            <w:pPr>
              <w:spacing w:line="240" w:lineRule="auto"/>
              <w:rPr>
                <w:rFonts w:ascii="Times New Roman" w:hAnsi="Times New Roman"/>
                <w:sz w:val="24"/>
                <w:szCs w:val="24"/>
              </w:rPr>
            </w:pPr>
          </w:p>
        </w:tc>
        <w:tc>
          <w:tcPr>
            <w:tcW w:w="1464" w:type="pct"/>
          </w:tcPr>
          <w:p w:rsidR="00382277" w:rsidRPr="00071451" w:rsidRDefault="00382277" w:rsidP="00272559">
            <w:pPr>
              <w:spacing w:line="240" w:lineRule="auto"/>
              <w:rPr>
                <w:rFonts w:ascii="Times New Roman" w:hAnsi="Times New Roman"/>
                <w:color w:val="000000"/>
                <w:sz w:val="24"/>
                <w:szCs w:val="24"/>
              </w:rPr>
            </w:pPr>
            <w:r>
              <w:rPr>
                <w:rFonts w:ascii="Times New Roman" w:hAnsi="Times New Roman"/>
                <w:sz w:val="24"/>
                <w:szCs w:val="24"/>
              </w:rPr>
              <w:t>Приемы общения: убеждение, уговаривание, просьба, похвала и др.,</w:t>
            </w:r>
          </w:p>
        </w:tc>
        <w:tc>
          <w:tcPr>
            <w:tcW w:w="2789" w:type="pct"/>
            <w:vMerge w:val="restart"/>
          </w:tcPr>
          <w:p w:rsidR="00382277" w:rsidRDefault="00382277" w:rsidP="00A27F84">
            <w:pPr>
              <w:shd w:val="clear" w:color="auto" w:fill="FFFFFF"/>
              <w:spacing w:after="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Делят текст на части, выделяют в каждой части самое важное;</w:t>
            </w:r>
          </w:p>
          <w:p w:rsidR="00382277" w:rsidRPr="00071451" w:rsidRDefault="00382277" w:rsidP="00A27F84">
            <w:pPr>
              <w:spacing w:after="0"/>
              <w:rPr>
                <w:rFonts w:ascii="Times New Roman" w:hAnsi="Times New Roman"/>
                <w:color w:val="000000"/>
                <w:sz w:val="24"/>
                <w:szCs w:val="24"/>
              </w:rPr>
            </w:pPr>
            <w:r>
              <w:rPr>
                <w:rFonts w:ascii="Times New Roman" w:eastAsia="Times New Roman" w:hAnsi="Times New Roman"/>
                <w:color w:val="000000"/>
                <w:sz w:val="24"/>
                <w:szCs w:val="24"/>
                <w:lang w:eastAsia="ru-RU"/>
              </w:rPr>
              <w:t>различают картинный план, цитатный план. участвуют в различных видах диалога; упражняются в различных приемах общения.</w:t>
            </w:r>
          </w:p>
        </w:tc>
      </w:tr>
      <w:tr w:rsidR="00382277" w:rsidRPr="00071451" w:rsidTr="00E60C32">
        <w:trPr>
          <w:trHeight w:val="302"/>
        </w:trPr>
        <w:tc>
          <w:tcPr>
            <w:tcW w:w="225" w:type="pct"/>
            <w:vAlign w:val="center"/>
          </w:tcPr>
          <w:p w:rsidR="00382277" w:rsidRPr="00071451" w:rsidRDefault="00CC7027" w:rsidP="00CC7027">
            <w:pPr>
              <w:spacing w:line="240" w:lineRule="auto"/>
              <w:jc w:val="center"/>
              <w:rPr>
                <w:rFonts w:ascii="Times New Roman" w:hAnsi="Times New Roman"/>
                <w:sz w:val="24"/>
                <w:szCs w:val="24"/>
              </w:rPr>
            </w:pPr>
            <w:r>
              <w:rPr>
                <w:rFonts w:ascii="Times New Roman" w:hAnsi="Times New Roman"/>
                <w:sz w:val="24"/>
                <w:szCs w:val="24"/>
              </w:rPr>
              <w:t>66</w:t>
            </w:r>
          </w:p>
        </w:tc>
        <w:tc>
          <w:tcPr>
            <w:tcW w:w="249" w:type="pct"/>
            <w:vAlign w:val="center"/>
          </w:tcPr>
          <w:p w:rsidR="00382277" w:rsidRPr="00071451" w:rsidRDefault="00FB726D" w:rsidP="004739D4">
            <w:pPr>
              <w:spacing w:line="240" w:lineRule="auto"/>
              <w:rPr>
                <w:rFonts w:ascii="Times New Roman" w:hAnsi="Times New Roman"/>
                <w:sz w:val="24"/>
                <w:szCs w:val="24"/>
              </w:rPr>
            </w:pPr>
            <w:r>
              <w:rPr>
                <w:rFonts w:ascii="Times New Roman" w:hAnsi="Times New Roman"/>
                <w:sz w:val="24"/>
                <w:szCs w:val="24"/>
              </w:rPr>
              <w:t>21.05</w:t>
            </w:r>
          </w:p>
        </w:tc>
        <w:tc>
          <w:tcPr>
            <w:tcW w:w="273" w:type="pct"/>
            <w:vAlign w:val="center"/>
          </w:tcPr>
          <w:p w:rsidR="00382277" w:rsidRPr="00071451" w:rsidRDefault="00382277" w:rsidP="004739D4">
            <w:pPr>
              <w:spacing w:line="240" w:lineRule="auto"/>
              <w:rPr>
                <w:rFonts w:ascii="Times New Roman" w:hAnsi="Times New Roman"/>
                <w:sz w:val="24"/>
                <w:szCs w:val="24"/>
              </w:rPr>
            </w:pPr>
          </w:p>
        </w:tc>
        <w:tc>
          <w:tcPr>
            <w:tcW w:w="1464" w:type="pct"/>
          </w:tcPr>
          <w:p w:rsidR="00382277" w:rsidRPr="00071451" w:rsidRDefault="00382277" w:rsidP="00272559">
            <w:pPr>
              <w:spacing w:line="240" w:lineRule="auto"/>
              <w:rPr>
                <w:rFonts w:ascii="Times New Roman" w:hAnsi="Times New Roman"/>
                <w:color w:val="000000"/>
                <w:sz w:val="24"/>
                <w:szCs w:val="24"/>
              </w:rPr>
            </w:pPr>
            <w:r>
              <w:rPr>
                <w:rFonts w:ascii="Times New Roman" w:eastAsia="Times New Roman" w:hAnsi="Times New Roman"/>
                <w:sz w:val="24"/>
                <w:szCs w:val="24"/>
              </w:rPr>
              <w:t>С</w:t>
            </w:r>
            <w:r>
              <w:rPr>
                <w:rFonts w:ascii="Times New Roman" w:hAnsi="Times New Roman"/>
                <w:sz w:val="24"/>
                <w:szCs w:val="24"/>
              </w:rPr>
              <w:t>охранение инициативы в диалоге, уклонение от инициативы, завершение диалога и др.</w:t>
            </w:r>
          </w:p>
        </w:tc>
        <w:tc>
          <w:tcPr>
            <w:tcW w:w="2789" w:type="pct"/>
            <w:vMerge/>
          </w:tcPr>
          <w:p w:rsidR="00382277" w:rsidRPr="00071451" w:rsidRDefault="00382277" w:rsidP="00A27F84">
            <w:pPr>
              <w:rPr>
                <w:rFonts w:ascii="Times New Roman" w:hAnsi="Times New Roman"/>
                <w:color w:val="000000"/>
                <w:sz w:val="24"/>
                <w:szCs w:val="24"/>
              </w:rPr>
            </w:pPr>
          </w:p>
        </w:tc>
      </w:tr>
      <w:tr w:rsidR="00CA7C3D" w:rsidRPr="00071451" w:rsidTr="00CA7C3D">
        <w:trPr>
          <w:trHeight w:val="454"/>
        </w:trPr>
        <w:tc>
          <w:tcPr>
            <w:tcW w:w="225" w:type="pct"/>
            <w:vAlign w:val="center"/>
          </w:tcPr>
          <w:p w:rsidR="00CA7C3D" w:rsidRPr="00071451" w:rsidRDefault="00CC7027" w:rsidP="00CC7027">
            <w:pPr>
              <w:spacing w:line="240" w:lineRule="auto"/>
              <w:jc w:val="center"/>
              <w:rPr>
                <w:rFonts w:ascii="Times New Roman" w:hAnsi="Times New Roman"/>
                <w:sz w:val="24"/>
                <w:szCs w:val="24"/>
              </w:rPr>
            </w:pPr>
            <w:r>
              <w:rPr>
                <w:rFonts w:ascii="Times New Roman" w:hAnsi="Times New Roman"/>
                <w:sz w:val="24"/>
                <w:szCs w:val="24"/>
              </w:rPr>
              <w:t>67</w:t>
            </w:r>
          </w:p>
        </w:tc>
        <w:tc>
          <w:tcPr>
            <w:tcW w:w="249" w:type="pct"/>
            <w:vAlign w:val="center"/>
          </w:tcPr>
          <w:p w:rsidR="00CA7C3D" w:rsidRPr="00071451" w:rsidRDefault="00FB726D" w:rsidP="004739D4">
            <w:pPr>
              <w:spacing w:line="240" w:lineRule="auto"/>
              <w:rPr>
                <w:rFonts w:ascii="Times New Roman" w:hAnsi="Times New Roman"/>
                <w:sz w:val="24"/>
                <w:szCs w:val="24"/>
              </w:rPr>
            </w:pPr>
            <w:r>
              <w:rPr>
                <w:rFonts w:ascii="Times New Roman" w:hAnsi="Times New Roman"/>
                <w:sz w:val="24"/>
                <w:szCs w:val="24"/>
              </w:rPr>
              <w:t>24.05</w:t>
            </w:r>
          </w:p>
        </w:tc>
        <w:tc>
          <w:tcPr>
            <w:tcW w:w="273" w:type="pct"/>
            <w:vAlign w:val="center"/>
          </w:tcPr>
          <w:p w:rsidR="00CA7C3D" w:rsidRPr="00071451" w:rsidRDefault="00CA7C3D" w:rsidP="004739D4">
            <w:pPr>
              <w:spacing w:line="240" w:lineRule="auto"/>
              <w:rPr>
                <w:rFonts w:ascii="Times New Roman" w:hAnsi="Times New Roman"/>
                <w:sz w:val="24"/>
                <w:szCs w:val="24"/>
              </w:rPr>
            </w:pPr>
          </w:p>
        </w:tc>
        <w:tc>
          <w:tcPr>
            <w:tcW w:w="1464" w:type="pct"/>
          </w:tcPr>
          <w:p w:rsidR="00CA7C3D" w:rsidRPr="00071451" w:rsidRDefault="00CA7C3D" w:rsidP="00272559">
            <w:pPr>
              <w:shd w:val="clear" w:color="auto" w:fill="FFFFFF"/>
              <w:autoSpaceDE w:val="0"/>
              <w:autoSpaceDN w:val="0"/>
              <w:adjustRightInd w:val="0"/>
              <w:spacing w:line="240" w:lineRule="auto"/>
              <w:rPr>
                <w:rFonts w:ascii="Times New Roman" w:hAnsi="Times New Roman"/>
                <w:sz w:val="24"/>
                <w:szCs w:val="24"/>
              </w:rPr>
            </w:pPr>
            <w:r>
              <w:rPr>
                <w:rFonts w:ascii="Times New Roman" w:hAnsi="Times New Roman"/>
                <w:sz w:val="24"/>
                <w:szCs w:val="24"/>
              </w:rPr>
              <w:t>Итоговая контрольная работа</w:t>
            </w:r>
          </w:p>
        </w:tc>
        <w:tc>
          <w:tcPr>
            <w:tcW w:w="2789" w:type="pct"/>
            <w:vMerge w:val="restart"/>
          </w:tcPr>
          <w:p w:rsidR="00CA7C3D" w:rsidRPr="00071451" w:rsidRDefault="00CA7C3D" w:rsidP="00A27F84">
            <w:pPr>
              <w:shd w:val="clear" w:color="auto" w:fill="FFFFFF"/>
              <w:autoSpaceDE w:val="0"/>
              <w:autoSpaceDN w:val="0"/>
              <w:adjustRightInd w:val="0"/>
              <w:rPr>
                <w:rFonts w:ascii="Times New Roman" w:hAnsi="Times New Roman"/>
                <w:sz w:val="24"/>
                <w:szCs w:val="24"/>
              </w:rPr>
            </w:pPr>
            <w:r w:rsidRPr="00071451">
              <w:rPr>
                <w:rFonts w:ascii="Times New Roman" w:hAnsi="Times New Roman"/>
                <w:color w:val="000000"/>
                <w:sz w:val="24"/>
                <w:szCs w:val="24"/>
              </w:rPr>
              <w:t xml:space="preserve"> Уметь анализировать, сравнивать, делать выводы</w:t>
            </w:r>
          </w:p>
        </w:tc>
      </w:tr>
      <w:tr w:rsidR="00CA7C3D" w:rsidRPr="00071451" w:rsidTr="00E60C32">
        <w:trPr>
          <w:trHeight w:val="480"/>
        </w:trPr>
        <w:tc>
          <w:tcPr>
            <w:tcW w:w="225" w:type="pct"/>
            <w:vAlign w:val="center"/>
          </w:tcPr>
          <w:p w:rsidR="00CA7C3D" w:rsidRPr="00071451" w:rsidRDefault="00CC7027" w:rsidP="00CC7027">
            <w:pPr>
              <w:spacing w:line="240" w:lineRule="auto"/>
              <w:jc w:val="center"/>
              <w:rPr>
                <w:rFonts w:ascii="Times New Roman" w:hAnsi="Times New Roman"/>
                <w:sz w:val="24"/>
                <w:szCs w:val="24"/>
              </w:rPr>
            </w:pPr>
            <w:r>
              <w:rPr>
                <w:rFonts w:ascii="Times New Roman" w:hAnsi="Times New Roman"/>
                <w:sz w:val="24"/>
                <w:szCs w:val="24"/>
              </w:rPr>
              <w:t>68</w:t>
            </w:r>
          </w:p>
        </w:tc>
        <w:tc>
          <w:tcPr>
            <w:tcW w:w="249" w:type="pct"/>
            <w:vAlign w:val="center"/>
          </w:tcPr>
          <w:p w:rsidR="00CA7C3D" w:rsidRPr="00071451" w:rsidRDefault="00FB726D" w:rsidP="004739D4">
            <w:pPr>
              <w:spacing w:line="240" w:lineRule="auto"/>
              <w:rPr>
                <w:rFonts w:ascii="Times New Roman" w:hAnsi="Times New Roman"/>
                <w:sz w:val="24"/>
                <w:szCs w:val="24"/>
              </w:rPr>
            </w:pPr>
            <w:r>
              <w:rPr>
                <w:rFonts w:ascii="Times New Roman" w:hAnsi="Times New Roman"/>
                <w:sz w:val="24"/>
                <w:szCs w:val="24"/>
              </w:rPr>
              <w:t>28.05</w:t>
            </w:r>
          </w:p>
        </w:tc>
        <w:tc>
          <w:tcPr>
            <w:tcW w:w="273" w:type="pct"/>
            <w:vAlign w:val="center"/>
          </w:tcPr>
          <w:p w:rsidR="00CA7C3D" w:rsidRPr="00071451" w:rsidRDefault="00CA7C3D" w:rsidP="004739D4">
            <w:pPr>
              <w:spacing w:line="240" w:lineRule="auto"/>
              <w:rPr>
                <w:rFonts w:ascii="Times New Roman" w:hAnsi="Times New Roman"/>
                <w:sz w:val="24"/>
                <w:szCs w:val="24"/>
              </w:rPr>
            </w:pPr>
          </w:p>
        </w:tc>
        <w:tc>
          <w:tcPr>
            <w:tcW w:w="1464" w:type="pct"/>
          </w:tcPr>
          <w:p w:rsidR="00CA7C3D" w:rsidRDefault="00382277" w:rsidP="00272559">
            <w:pPr>
              <w:shd w:val="clear" w:color="auto" w:fill="FFFFFF"/>
              <w:autoSpaceDE w:val="0"/>
              <w:autoSpaceDN w:val="0"/>
              <w:adjustRightInd w:val="0"/>
              <w:spacing w:line="240" w:lineRule="auto"/>
              <w:rPr>
                <w:rFonts w:ascii="Times New Roman" w:hAnsi="Times New Roman"/>
                <w:sz w:val="24"/>
                <w:szCs w:val="24"/>
              </w:rPr>
            </w:pPr>
            <w:r>
              <w:rPr>
                <w:rFonts w:ascii="Times New Roman" w:hAnsi="Times New Roman"/>
                <w:sz w:val="24"/>
                <w:szCs w:val="24"/>
              </w:rPr>
              <w:t>Анализ работы. Повторение изученного</w:t>
            </w:r>
            <w:r w:rsidR="00A27F84">
              <w:rPr>
                <w:rFonts w:ascii="Times New Roman" w:hAnsi="Times New Roman"/>
                <w:sz w:val="24"/>
                <w:szCs w:val="24"/>
              </w:rPr>
              <w:t>.</w:t>
            </w:r>
          </w:p>
        </w:tc>
        <w:tc>
          <w:tcPr>
            <w:tcW w:w="2789" w:type="pct"/>
            <w:vMerge/>
          </w:tcPr>
          <w:p w:rsidR="00CA7C3D" w:rsidRPr="00071451" w:rsidRDefault="00CA7C3D" w:rsidP="00272559">
            <w:pPr>
              <w:shd w:val="clear" w:color="auto" w:fill="FFFFFF"/>
              <w:autoSpaceDE w:val="0"/>
              <w:autoSpaceDN w:val="0"/>
              <w:adjustRightInd w:val="0"/>
              <w:spacing w:line="240" w:lineRule="auto"/>
              <w:rPr>
                <w:rFonts w:ascii="Times New Roman" w:hAnsi="Times New Roman"/>
                <w:color w:val="000000"/>
                <w:sz w:val="24"/>
                <w:szCs w:val="24"/>
              </w:rPr>
            </w:pPr>
          </w:p>
        </w:tc>
      </w:tr>
    </w:tbl>
    <w:p w:rsidR="00D61D5A" w:rsidRDefault="00D61D5A"/>
    <w:sectPr w:rsidR="00D61D5A" w:rsidSect="004739D4">
      <w:footerReference w:type="default" r:id="rId8"/>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A2E" w:rsidRDefault="00542A2E" w:rsidP="004739D4">
      <w:pPr>
        <w:spacing w:after="0" w:line="240" w:lineRule="auto"/>
      </w:pPr>
      <w:r>
        <w:separator/>
      </w:r>
    </w:p>
  </w:endnote>
  <w:endnote w:type="continuationSeparator" w:id="0">
    <w:p w:rsidR="00542A2E" w:rsidRDefault="00542A2E" w:rsidP="0047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332352"/>
      <w:docPartObj>
        <w:docPartGallery w:val="Page Numbers (Bottom of Page)"/>
        <w:docPartUnique/>
      </w:docPartObj>
    </w:sdtPr>
    <w:sdtEndPr/>
    <w:sdtContent>
      <w:p w:rsidR="004739D4" w:rsidRDefault="004739D4">
        <w:pPr>
          <w:pStyle w:val="a9"/>
          <w:jc w:val="right"/>
        </w:pPr>
        <w:r>
          <w:fldChar w:fldCharType="begin"/>
        </w:r>
        <w:r>
          <w:instrText>PAGE   \* MERGEFORMAT</w:instrText>
        </w:r>
        <w:r>
          <w:fldChar w:fldCharType="separate"/>
        </w:r>
        <w:r w:rsidR="00C3167D">
          <w:rPr>
            <w:noProof/>
          </w:rPr>
          <w:t>2</w:t>
        </w:r>
        <w:r>
          <w:fldChar w:fldCharType="end"/>
        </w:r>
      </w:p>
    </w:sdtContent>
  </w:sdt>
  <w:p w:rsidR="004739D4" w:rsidRDefault="004739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A2E" w:rsidRDefault="00542A2E" w:rsidP="004739D4">
      <w:pPr>
        <w:spacing w:after="0" w:line="240" w:lineRule="auto"/>
      </w:pPr>
      <w:r>
        <w:separator/>
      </w:r>
    </w:p>
  </w:footnote>
  <w:footnote w:type="continuationSeparator" w:id="0">
    <w:p w:rsidR="00542A2E" w:rsidRDefault="00542A2E" w:rsidP="00473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D4"/>
    <w:rsid w:val="00082EB8"/>
    <w:rsid w:val="002237EA"/>
    <w:rsid w:val="002423AB"/>
    <w:rsid w:val="002E5728"/>
    <w:rsid w:val="00382277"/>
    <w:rsid w:val="00420F44"/>
    <w:rsid w:val="004739D4"/>
    <w:rsid w:val="00493EFB"/>
    <w:rsid w:val="00542A2E"/>
    <w:rsid w:val="005D0060"/>
    <w:rsid w:val="0065201D"/>
    <w:rsid w:val="006C73F8"/>
    <w:rsid w:val="007133CF"/>
    <w:rsid w:val="007C1CE4"/>
    <w:rsid w:val="007F6FD3"/>
    <w:rsid w:val="0084543B"/>
    <w:rsid w:val="009B6866"/>
    <w:rsid w:val="009D2DB9"/>
    <w:rsid w:val="00A15D36"/>
    <w:rsid w:val="00A27F84"/>
    <w:rsid w:val="00C3167D"/>
    <w:rsid w:val="00CA7C3D"/>
    <w:rsid w:val="00CC7027"/>
    <w:rsid w:val="00D61D5A"/>
    <w:rsid w:val="00DE54A9"/>
    <w:rsid w:val="00E277F5"/>
    <w:rsid w:val="00E45829"/>
    <w:rsid w:val="00E60C32"/>
    <w:rsid w:val="00FB726D"/>
    <w:rsid w:val="00FD2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9D4"/>
    <w:rPr>
      <w:rFonts w:ascii="Calibri" w:eastAsia="Calibri" w:hAnsi="Calibri" w:cs="Times New Roman"/>
    </w:rPr>
  </w:style>
  <w:style w:type="paragraph" w:styleId="1">
    <w:name w:val="heading 1"/>
    <w:basedOn w:val="a"/>
    <w:next w:val="a"/>
    <w:link w:val="10"/>
    <w:uiPriority w:val="99"/>
    <w:qFormat/>
    <w:rsid w:val="004739D4"/>
    <w:pPr>
      <w:keepNext/>
      <w:spacing w:after="0" w:line="240" w:lineRule="auto"/>
      <w:outlineLvl w:val="0"/>
    </w:pPr>
    <w:rPr>
      <w:rFonts w:ascii="Times New Roman" w:hAnsi="Times New Roman"/>
      <w:b/>
      <w:bCs/>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39D4"/>
    <w:rPr>
      <w:rFonts w:ascii="Times New Roman" w:eastAsia="Calibri" w:hAnsi="Times New Roman" w:cs="Times New Roman"/>
      <w:b/>
      <w:bCs/>
      <w:color w:val="000000"/>
      <w:szCs w:val="20"/>
      <w:lang w:eastAsia="ru-RU"/>
    </w:rPr>
  </w:style>
  <w:style w:type="paragraph" w:customStyle="1" w:styleId="Default">
    <w:name w:val="Default"/>
    <w:uiPriority w:val="99"/>
    <w:rsid w:val="004739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uiPriority w:val="99"/>
    <w:rsid w:val="004739D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8">
    <w:name w:val="c8"/>
    <w:basedOn w:val="a"/>
    <w:uiPriority w:val="99"/>
    <w:rsid w:val="004739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uiPriority w:val="99"/>
    <w:rsid w:val="004739D4"/>
    <w:rPr>
      <w:rFonts w:ascii="Times New Roman" w:hAnsi="Times New Roman" w:cs="Times New Roman"/>
    </w:rPr>
  </w:style>
  <w:style w:type="character" w:customStyle="1" w:styleId="c2c9">
    <w:name w:val="c2 c9"/>
    <w:basedOn w:val="a0"/>
    <w:uiPriority w:val="99"/>
    <w:rsid w:val="004739D4"/>
    <w:rPr>
      <w:rFonts w:ascii="Times New Roman" w:hAnsi="Times New Roman" w:cs="Times New Roman"/>
    </w:rPr>
  </w:style>
  <w:style w:type="character" w:customStyle="1" w:styleId="c0">
    <w:name w:val="c0"/>
    <w:basedOn w:val="a0"/>
    <w:uiPriority w:val="99"/>
    <w:rsid w:val="004739D4"/>
    <w:rPr>
      <w:rFonts w:ascii="Times New Roman" w:hAnsi="Times New Roman" w:cs="Times New Roman"/>
    </w:rPr>
  </w:style>
  <w:style w:type="paragraph" w:styleId="a3">
    <w:name w:val="Body Text"/>
    <w:basedOn w:val="a"/>
    <w:link w:val="a4"/>
    <w:uiPriority w:val="99"/>
    <w:semiHidden/>
    <w:rsid w:val="004739D4"/>
    <w:pPr>
      <w:spacing w:after="0" w:line="240" w:lineRule="auto"/>
      <w:jc w:val="center"/>
    </w:pPr>
    <w:rPr>
      <w:rFonts w:ascii="Times New Roman" w:hAnsi="Times New Roman"/>
      <w:sz w:val="24"/>
      <w:szCs w:val="24"/>
      <w:lang w:eastAsia="ru-RU"/>
    </w:rPr>
  </w:style>
  <w:style w:type="character" w:customStyle="1" w:styleId="a4">
    <w:name w:val="Основной текст Знак"/>
    <w:basedOn w:val="a0"/>
    <w:link w:val="a3"/>
    <w:uiPriority w:val="99"/>
    <w:semiHidden/>
    <w:rsid w:val="004739D4"/>
    <w:rPr>
      <w:rFonts w:ascii="Times New Roman" w:eastAsia="Calibri" w:hAnsi="Times New Roman" w:cs="Times New Roman"/>
      <w:sz w:val="24"/>
      <w:szCs w:val="24"/>
      <w:lang w:eastAsia="ru-RU"/>
    </w:rPr>
  </w:style>
  <w:style w:type="paragraph" w:styleId="2">
    <w:name w:val="Body Text 2"/>
    <w:basedOn w:val="a"/>
    <w:link w:val="20"/>
    <w:uiPriority w:val="99"/>
    <w:semiHidden/>
    <w:rsid w:val="004739D4"/>
    <w:pPr>
      <w:spacing w:after="0" w:line="240" w:lineRule="auto"/>
    </w:pPr>
    <w:rPr>
      <w:rFonts w:ascii="Times New Roman" w:hAnsi="Times New Roman"/>
      <w:szCs w:val="24"/>
      <w:lang w:eastAsia="ru-RU"/>
    </w:rPr>
  </w:style>
  <w:style w:type="character" w:customStyle="1" w:styleId="20">
    <w:name w:val="Основной текст 2 Знак"/>
    <w:basedOn w:val="a0"/>
    <w:link w:val="2"/>
    <w:uiPriority w:val="99"/>
    <w:semiHidden/>
    <w:rsid w:val="004739D4"/>
    <w:rPr>
      <w:rFonts w:ascii="Times New Roman" w:eastAsia="Calibri" w:hAnsi="Times New Roman" w:cs="Times New Roman"/>
      <w:szCs w:val="24"/>
      <w:lang w:eastAsia="ru-RU"/>
    </w:rPr>
  </w:style>
  <w:style w:type="paragraph" w:styleId="3">
    <w:name w:val="Body Text 3"/>
    <w:basedOn w:val="a"/>
    <w:link w:val="30"/>
    <w:uiPriority w:val="99"/>
    <w:semiHidden/>
    <w:rsid w:val="004739D4"/>
    <w:pPr>
      <w:shd w:val="clear" w:color="auto" w:fill="FFFFFF"/>
      <w:autoSpaceDE w:val="0"/>
      <w:autoSpaceDN w:val="0"/>
      <w:adjustRightInd w:val="0"/>
      <w:spacing w:after="0" w:line="240" w:lineRule="auto"/>
    </w:pPr>
    <w:rPr>
      <w:rFonts w:ascii="Times New Roman" w:hAnsi="Times New Roman"/>
      <w:color w:val="000000"/>
      <w:szCs w:val="18"/>
      <w:lang w:eastAsia="ru-RU"/>
    </w:rPr>
  </w:style>
  <w:style w:type="character" w:customStyle="1" w:styleId="30">
    <w:name w:val="Основной текст 3 Знак"/>
    <w:basedOn w:val="a0"/>
    <w:link w:val="3"/>
    <w:uiPriority w:val="99"/>
    <w:semiHidden/>
    <w:rsid w:val="004739D4"/>
    <w:rPr>
      <w:rFonts w:ascii="Times New Roman" w:eastAsia="Calibri" w:hAnsi="Times New Roman" w:cs="Times New Roman"/>
      <w:color w:val="000000"/>
      <w:szCs w:val="18"/>
      <w:shd w:val="clear" w:color="auto" w:fill="FFFFFF"/>
      <w:lang w:eastAsia="ru-RU"/>
    </w:rPr>
  </w:style>
  <w:style w:type="paragraph" w:styleId="a5">
    <w:name w:val="Title"/>
    <w:basedOn w:val="a"/>
    <w:link w:val="11"/>
    <w:uiPriority w:val="99"/>
    <w:qFormat/>
    <w:rsid w:val="004739D4"/>
    <w:pPr>
      <w:spacing w:after="0" w:line="240" w:lineRule="auto"/>
      <w:jc w:val="center"/>
    </w:pPr>
    <w:rPr>
      <w:rFonts w:ascii="Times New Roman" w:hAnsi="Times New Roman"/>
      <w:b/>
      <w:bCs/>
      <w:sz w:val="28"/>
      <w:szCs w:val="24"/>
      <w:lang w:eastAsia="ru-RU"/>
    </w:rPr>
  </w:style>
  <w:style w:type="character" w:customStyle="1" w:styleId="a6">
    <w:name w:val="Название Знак"/>
    <w:basedOn w:val="a0"/>
    <w:uiPriority w:val="10"/>
    <w:rsid w:val="004739D4"/>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basedOn w:val="a0"/>
    <w:link w:val="a5"/>
    <w:uiPriority w:val="99"/>
    <w:locked/>
    <w:rsid w:val="004739D4"/>
    <w:rPr>
      <w:rFonts w:ascii="Times New Roman" w:eastAsia="Calibri" w:hAnsi="Times New Roman" w:cs="Times New Roman"/>
      <w:b/>
      <w:bCs/>
      <w:sz w:val="28"/>
      <w:szCs w:val="24"/>
      <w:lang w:eastAsia="ru-RU"/>
    </w:rPr>
  </w:style>
  <w:style w:type="paragraph" w:customStyle="1" w:styleId="western">
    <w:name w:val="western"/>
    <w:basedOn w:val="a"/>
    <w:uiPriority w:val="99"/>
    <w:rsid w:val="004739D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4739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39D4"/>
    <w:rPr>
      <w:rFonts w:ascii="Calibri" w:eastAsia="Calibri" w:hAnsi="Calibri" w:cs="Times New Roman"/>
    </w:rPr>
  </w:style>
  <w:style w:type="paragraph" w:styleId="a9">
    <w:name w:val="footer"/>
    <w:basedOn w:val="a"/>
    <w:link w:val="aa"/>
    <w:uiPriority w:val="99"/>
    <w:unhideWhenUsed/>
    <w:rsid w:val="004739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39D4"/>
    <w:rPr>
      <w:rFonts w:ascii="Calibri" w:eastAsia="Calibri" w:hAnsi="Calibri" w:cs="Times New Roman"/>
    </w:rPr>
  </w:style>
  <w:style w:type="table" w:styleId="ab">
    <w:name w:val="Table Grid"/>
    <w:basedOn w:val="a1"/>
    <w:uiPriority w:val="59"/>
    <w:rsid w:val="00242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423AB"/>
    <w:pPr>
      <w:ind w:left="720"/>
      <w:contextualSpacing/>
    </w:pPr>
    <w:rPr>
      <w:rFonts w:asciiTheme="minorHAnsi" w:eastAsiaTheme="minorEastAsia" w:hAnsiTheme="minorHAnsi" w:cstheme="minorBidi"/>
      <w:lang w:eastAsia="ru-RU"/>
    </w:rPr>
  </w:style>
  <w:style w:type="paragraph" w:customStyle="1" w:styleId="ParagraphStyle">
    <w:name w:val="Paragraph Style"/>
    <w:rsid w:val="00E45829"/>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9D4"/>
    <w:rPr>
      <w:rFonts w:ascii="Calibri" w:eastAsia="Calibri" w:hAnsi="Calibri" w:cs="Times New Roman"/>
    </w:rPr>
  </w:style>
  <w:style w:type="paragraph" w:styleId="1">
    <w:name w:val="heading 1"/>
    <w:basedOn w:val="a"/>
    <w:next w:val="a"/>
    <w:link w:val="10"/>
    <w:uiPriority w:val="99"/>
    <w:qFormat/>
    <w:rsid w:val="004739D4"/>
    <w:pPr>
      <w:keepNext/>
      <w:spacing w:after="0" w:line="240" w:lineRule="auto"/>
      <w:outlineLvl w:val="0"/>
    </w:pPr>
    <w:rPr>
      <w:rFonts w:ascii="Times New Roman" w:hAnsi="Times New Roman"/>
      <w:b/>
      <w:bCs/>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39D4"/>
    <w:rPr>
      <w:rFonts w:ascii="Times New Roman" w:eastAsia="Calibri" w:hAnsi="Times New Roman" w:cs="Times New Roman"/>
      <w:b/>
      <w:bCs/>
      <w:color w:val="000000"/>
      <w:szCs w:val="20"/>
      <w:lang w:eastAsia="ru-RU"/>
    </w:rPr>
  </w:style>
  <w:style w:type="paragraph" w:customStyle="1" w:styleId="Default">
    <w:name w:val="Default"/>
    <w:uiPriority w:val="99"/>
    <w:rsid w:val="004739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uiPriority w:val="99"/>
    <w:rsid w:val="004739D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8">
    <w:name w:val="c8"/>
    <w:basedOn w:val="a"/>
    <w:uiPriority w:val="99"/>
    <w:rsid w:val="004739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uiPriority w:val="99"/>
    <w:rsid w:val="004739D4"/>
    <w:rPr>
      <w:rFonts w:ascii="Times New Roman" w:hAnsi="Times New Roman" w:cs="Times New Roman"/>
    </w:rPr>
  </w:style>
  <w:style w:type="character" w:customStyle="1" w:styleId="c2c9">
    <w:name w:val="c2 c9"/>
    <w:basedOn w:val="a0"/>
    <w:uiPriority w:val="99"/>
    <w:rsid w:val="004739D4"/>
    <w:rPr>
      <w:rFonts w:ascii="Times New Roman" w:hAnsi="Times New Roman" w:cs="Times New Roman"/>
    </w:rPr>
  </w:style>
  <w:style w:type="character" w:customStyle="1" w:styleId="c0">
    <w:name w:val="c0"/>
    <w:basedOn w:val="a0"/>
    <w:uiPriority w:val="99"/>
    <w:rsid w:val="004739D4"/>
    <w:rPr>
      <w:rFonts w:ascii="Times New Roman" w:hAnsi="Times New Roman" w:cs="Times New Roman"/>
    </w:rPr>
  </w:style>
  <w:style w:type="paragraph" w:styleId="a3">
    <w:name w:val="Body Text"/>
    <w:basedOn w:val="a"/>
    <w:link w:val="a4"/>
    <w:uiPriority w:val="99"/>
    <w:semiHidden/>
    <w:rsid w:val="004739D4"/>
    <w:pPr>
      <w:spacing w:after="0" w:line="240" w:lineRule="auto"/>
      <w:jc w:val="center"/>
    </w:pPr>
    <w:rPr>
      <w:rFonts w:ascii="Times New Roman" w:hAnsi="Times New Roman"/>
      <w:sz w:val="24"/>
      <w:szCs w:val="24"/>
      <w:lang w:eastAsia="ru-RU"/>
    </w:rPr>
  </w:style>
  <w:style w:type="character" w:customStyle="1" w:styleId="a4">
    <w:name w:val="Основной текст Знак"/>
    <w:basedOn w:val="a0"/>
    <w:link w:val="a3"/>
    <w:uiPriority w:val="99"/>
    <w:semiHidden/>
    <w:rsid w:val="004739D4"/>
    <w:rPr>
      <w:rFonts w:ascii="Times New Roman" w:eastAsia="Calibri" w:hAnsi="Times New Roman" w:cs="Times New Roman"/>
      <w:sz w:val="24"/>
      <w:szCs w:val="24"/>
      <w:lang w:eastAsia="ru-RU"/>
    </w:rPr>
  </w:style>
  <w:style w:type="paragraph" w:styleId="2">
    <w:name w:val="Body Text 2"/>
    <w:basedOn w:val="a"/>
    <w:link w:val="20"/>
    <w:uiPriority w:val="99"/>
    <w:semiHidden/>
    <w:rsid w:val="004739D4"/>
    <w:pPr>
      <w:spacing w:after="0" w:line="240" w:lineRule="auto"/>
    </w:pPr>
    <w:rPr>
      <w:rFonts w:ascii="Times New Roman" w:hAnsi="Times New Roman"/>
      <w:szCs w:val="24"/>
      <w:lang w:eastAsia="ru-RU"/>
    </w:rPr>
  </w:style>
  <w:style w:type="character" w:customStyle="1" w:styleId="20">
    <w:name w:val="Основной текст 2 Знак"/>
    <w:basedOn w:val="a0"/>
    <w:link w:val="2"/>
    <w:uiPriority w:val="99"/>
    <w:semiHidden/>
    <w:rsid w:val="004739D4"/>
    <w:rPr>
      <w:rFonts w:ascii="Times New Roman" w:eastAsia="Calibri" w:hAnsi="Times New Roman" w:cs="Times New Roman"/>
      <w:szCs w:val="24"/>
      <w:lang w:eastAsia="ru-RU"/>
    </w:rPr>
  </w:style>
  <w:style w:type="paragraph" w:styleId="3">
    <w:name w:val="Body Text 3"/>
    <w:basedOn w:val="a"/>
    <w:link w:val="30"/>
    <w:uiPriority w:val="99"/>
    <w:semiHidden/>
    <w:rsid w:val="004739D4"/>
    <w:pPr>
      <w:shd w:val="clear" w:color="auto" w:fill="FFFFFF"/>
      <w:autoSpaceDE w:val="0"/>
      <w:autoSpaceDN w:val="0"/>
      <w:adjustRightInd w:val="0"/>
      <w:spacing w:after="0" w:line="240" w:lineRule="auto"/>
    </w:pPr>
    <w:rPr>
      <w:rFonts w:ascii="Times New Roman" w:hAnsi="Times New Roman"/>
      <w:color w:val="000000"/>
      <w:szCs w:val="18"/>
      <w:lang w:eastAsia="ru-RU"/>
    </w:rPr>
  </w:style>
  <w:style w:type="character" w:customStyle="1" w:styleId="30">
    <w:name w:val="Основной текст 3 Знак"/>
    <w:basedOn w:val="a0"/>
    <w:link w:val="3"/>
    <w:uiPriority w:val="99"/>
    <w:semiHidden/>
    <w:rsid w:val="004739D4"/>
    <w:rPr>
      <w:rFonts w:ascii="Times New Roman" w:eastAsia="Calibri" w:hAnsi="Times New Roman" w:cs="Times New Roman"/>
      <w:color w:val="000000"/>
      <w:szCs w:val="18"/>
      <w:shd w:val="clear" w:color="auto" w:fill="FFFFFF"/>
      <w:lang w:eastAsia="ru-RU"/>
    </w:rPr>
  </w:style>
  <w:style w:type="paragraph" w:styleId="a5">
    <w:name w:val="Title"/>
    <w:basedOn w:val="a"/>
    <w:link w:val="11"/>
    <w:uiPriority w:val="99"/>
    <w:qFormat/>
    <w:rsid w:val="004739D4"/>
    <w:pPr>
      <w:spacing w:after="0" w:line="240" w:lineRule="auto"/>
      <w:jc w:val="center"/>
    </w:pPr>
    <w:rPr>
      <w:rFonts w:ascii="Times New Roman" w:hAnsi="Times New Roman"/>
      <w:b/>
      <w:bCs/>
      <w:sz w:val="28"/>
      <w:szCs w:val="24"/>
      <w:lang w:eastAsia="ru-RU"/>
    </w:rPr>
  </w:style>
  <w:style w:type="character" w:customStyle="1" w:styleId="a6">
    <w:name w:val="Название Знак"/>
    <w:basedOn w:val="a0"/>
    <w:uiPriority w:val="10"/>
    <w:rsid w:val="004739D4"/>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basedOn w:val="a0"/>
    <w:link w:val="a5"/>
    <w:uiPriority w:val="99"/>
    <w:locked/>
    <w:rsid w:val="004739D4"/>
    <w:rPr>
      <w:rFonts w:ascii="Times New Roman" w:eastAsia="Calibri" w:hAnsi="Times New Roman" w:cs="Times New Roman"/>
      <w:b/>
      <w:bCs/>
      <w:sz w:val="28"/>
      <w:szCs w:val="24"/>
      <w:lang w:eastAsia="ru-RU"/>
    </w:rPr>
  </w:style>
  <w:style w:type="paragraph" w:customStyle="1" w:styleId="western">
    <w:name w:val="western"/>
    <w:basedOn w:val="a"/>
    <w:uiPriority w:val="99"/>
    <w:rsid w:val="004739D4"/>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4739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39D4"/>
    <w:rPr>
      <w:rFonts w:ascii="Calibri" w:eastAsia="Calibri" w:hAnsi="Calibri" w:cs="Times New Roman"/>
    </w:rPr>
  </w:style>
  <w:style w:type="paragraph" w:styleId="a9">
    <w:name w:val="footer"/>
    <w:basedOn w:val="a"/>
    <w:link w:val="aa"/>
    <w:uiPriority w:val="99"/>
    <w:unhideWhenUsed/>
    <w:rsid w:val="004739D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39D4"/>
    <w:rPr>
      <w:rFonts w:ascii="Calibri" w:eastAsia="Calibri" w:hAnsi="Calibri" w:cs="Times New Roman"/>
    </w:rPr>
  </w:style>
  <w:style w:type="table" w:styleId="ab">
    <w:name w:val="Table Grid"/>
    <w:basedOn w:val="a1"/>
    <w:uiPriority w:val="59"/>
    <w:rsid w:val="00242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2423AB"/>
    <w:pPr>
      <w:ind w:left="720"/>
      <w:contextualSpacing/>
    </w:pPr>
    <w:rPr>
      <w:rFonts w:asciiTheme="minorHAnsi" w:eastAsiaTheme="minorEastAsia" w:hAnsiTheme="minorHAnsi" w:cstheme="minorBidi"/>
      <w:lang w:eastAsia="ru-RU"/>
    </w:rPr>
  </w:style>
  <w:style w:type="paragraph" w:customStyle="1" w:styleId="ParagraphStyle">
    <w:name w:val="Paragraph Style"/>
    <w:rsid w:val="00E45829"/>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7682">
      <w:bodyDiv w:val="1"/>
      <w:marLeft w:val="0"/>
      <w:marRight w:val="0"/>
      <w:marTop w:val="0"/>
      <w:marBottom w:val="0"/>
      <w:divBdr>
        <w:top w:val="none" w:sz="0" w:space="0" w:color="auto"/>
        <w:left w:val="none" w:sz="0" w:space="0" w:color="auto"/>
        <w:bottom w:val="none" w:sz="0" w:space="0" w:color="auto"/>
        <w:right w:val="none" w:sz="0" w:space="0" w:color="auto"/>
      </w:divBdr>
    </w:div>
    <w:div w:id="278218791">
      <w:bodyDiv w:val="1"/>
      <w:marLeft w:val="0"/>
      <w:marRight w:val="0"/>
      <w:marTop w:val="0"/>
      <w:marBottom w:val="0"/>
      <w:divBdr>
        <w:top w:val="none" w:sz="0" w:space="0" w:color="auto"/>
        <w:left w:val="none" w:sz="0" w:space="0" w:color="auto"/>
        <w:bottom w:val="none" w:sz="0" w:space="0" w:color="auto"/>
        <w:right w:val="none" w:sz="0" w:space="0" w:color="auto"/>
      </w:divBdr>
    </w:div>
    <w:div w:id="1448114861">
      <w:bodyDiv w:val="1"/>
      <w:marLeft w:val="0"/>
      <w:marRight w:val="0"/>
      <w:marTop w:val="0"/>
      <w:marBottom w:val="0"/>
      <w:divBdr>
        <w:top w:val="none" w:sz="0" w:space="0" w:color="auto"/>
        <w:left w:val="none" w:sz="0" w:space="0" w:color="auto"/>
        <w:bottom w:val="none" w:sz="0" w:space="0" w:color="auto"/>
        <w:right w:val="none" w:sz="0" w:space="0" w:color="auto"/>
      </w:divBdr>
    </w:div>
    <w:div w:id="1505508130">
      <w:bodyDiv w:val="1"/>
      <w:marLeft w:val="0"/>
      <w:marRight w:val="0"/>
      <w:marTop w:val="0"/>
      <w:marBottom w:val="0"/>
      <w:divBdr>
        <w:top w:val="none" w:sz="0" w:space="0" w:color="auto"/>
        <w:left w:val="none" w:sz="0" w:space="0" w:color="auto"/>
        <w:bottom w:val="none" w:sz="0" w:space="0" w:color="auto"/>
        <w:right w:val="none" w:sz="0" w:space="0" w:color="auto"/>
      </w:divBdr>
    </w:div>
    <w:div w:id="153554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92FF3-5EA2-4299-970F-11E55732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3479</Words>
  <Characters>19832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Саижат</dc:creator>
  <cp:keywords/>
  <dc:description/>
  <cp:lastModifiedBy>Пользователь</cp:lastModifiedBy>
  <cp:revision>18</cp:revision>
  <dcterms:created xsi:type="dcterms:W3CDTF">2020-09-06T09:49:00Z</dcterms:created>
  <dcterms:modified xsi:type="dcterms:W3CDTF">2021-11-05T08:03:00Z</dcterms:modified>
</cp:coreProperties>
</file>