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82D3D" w14:textId="3B074500" w:rsidR="006D1D68" w:rsidRPr="006D1D68" w:rsidRDefault="0066645D" w:rsidP="00084582">
      <w:pPr>
        <w:spacing w:after="200" w:line="276" w:lineRule="auto"/>
        <w:contextualSpacing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                   </w:t>
      </w:r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Муниципальное </w:t>
      </w:r>
      <w:proofErr w:type="gramStart"/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>казенное  общеобразовательное</w:t>
      </w:r>
      <w:proofErr w:type="gramEnd"/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учреждение</w:t>
      </w:r>
    </w:p>
    <w:p w14:paraId="433C59EC" w14:textId="71D3FD7D" w:rsidR="006D1D68" w:rsidRPr="006D1D68" w:rsidRDefault="0066645D" w:rsidP="00191771">
      <w:pPr>
        <w:spacing w:after="200" w:line="276" w:lineRule="auto"/>
        <w:contextualSpacing/>
        <w:rPr>
          <w:rFonts w:asciiTheme="majorHAnsi" w:eastAsia="Calibri" w:hAnsiTheme="majorHAnsi"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                          </w:t>
      </w:r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«</w:t>
      </w:r>
      <w:proofErr w:type="spellStart"/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>Тушиловская</w:t>
      </w:r>
      <w:proofErr w:type="spellEnd"/>
      <w:r w:rsidR="006D1D68"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основная общеобразовательная школа»</w:t>
      </w:r>
    </w:p>
    <w:tbl>
      <w:tblPr>
        <w:tblW w:w="10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290877" w:rsidRPr="00D57220" w14:paraId="337CA276" w14:textId="77777777" w:rsidTr="00290877">
        <w:trPr>
          <w:trHeight w:val="1626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77010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bidi="ru-RU"/>
              </w:rPr>
            </w:pPr>
            <w:r w:rsidRPr="00D57220">
              <w:rPr>
                <w:rStyle w:val="23"/>
              </w:rPr>
              <w:t>«Рассмотрено»</w:t>
            </w:r>
          </w:p>
          <w:p w14:paraId="0762C95E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Руководитель МО</w:t>
            </w:r>
          </w:p>
          <w:p w14:paraId="73D3CD6C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Сайгидова</w:t>
            </w:r>
            <w:proofErr w:type="spellEnd"/>
            <w:r>
              <w:rPr>
                <w:sz w:val="24"/>
                <w:szCs w:val="24"/>
              </w:rPr>
              <w:t xml:space="preserve"> К.О</w:t>
            </w:r>
          </w:p>
          <w:p w14:paraId="1F7CA3DE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Протокол № ________ от</w:t>
            </w:r>
          </w:p>
          <w:p w14:paraId="0BA74A67" w14:textId="77777777" w:rsidR="00290877" w:rsidRPr="00D57220" w:rsidRDefault="00290877" w:rsidP="00290877">
            <w:pPr>
              <w:pStyle w:val="22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bidi="ru-RU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____________2021г.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E0139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bidi="ru-RU"/>
              </w:rPr>
            </w:pPr>
            <w:r w:rsidRPr="00D57220">
              <w:rPr>
                <w:rStyle w:val="23"/>
              </w:rPr>
              <w:t>«Согласовано»</w:t>
            </w:r>
          </w:p>
          <w:p w14:paraId="7EE1BD32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Заместитель директора школы</w:t>
            </w:r>
          </w:p>
          <w:p w14:paraId="35243108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" w:firstLine="0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по УВР Гребешкова С.Ю</w:t>
            </w:r>
          </w:p>
          <w:p w14:paraId="4879E223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</w:p>
          <w:p w14:paraId="06E53794" w14:textId="77777777" w:rsidR="00290877" w:rsidRPr="00D57220" w:rsidRDefault="00290877" w:rsidP="00290877">
            <w:pPr>
              <w:pStyle w:val="22"/>
              <w:spacing w:line="300" w:lineRule="auto"/>
              <w:ind w:left="75" w:right="173" w:firstLine="0"/>
              <w:jc w:val="center"/>
              <w:rPr>
                <w:sz w:val="24"/>
                <w:szCs w:val="24"/>
                <w:lang w:bidi="ru-RU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____________2021г.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1DA98" w14:textId="77777777" w:rsidR="00290877" w:rsidRPr="00D57220" w:rsidRDefault="00290877" w:rsidP="00290877">
            <w:pPr>
              <w:pStyle w:val="22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bidi="ru-RU"/>
              </w:rPr>
            </w:pPr>
            <w:r w:rsidRPr="00D57220">
              <w:rPr>
                <w:rStyle w:val="23"/>
              </w:rPr>
              <w:t xml:space="preserve"> «Утверждаю» </w:t>
            </w:r>
          </w:p>
          <w:p w14:paraId="507BCB0A" w14:textId="77777777" w:rsidR="00290877" w:rsidRPr="00D57220" w:rsidRDefault="00290877" w:rsidP="00290877">
            <w:pPr>
              <w:pStyle w:val="22"/>
              <w:shd w:val="clear" w:color="auto" w:fill="auto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 xml:space="preserve">Директор МКОУ Смирнова </w:t>
            </w:r>
            <w:proofErr w:type="gramStart"/>
            <w:r w:rsidRPr="00D57220">
              <w:rPr>
                <w:sz w:val="24"/>
                <w:szCs w:val="24"/>
              </w:rPr>
              <w:t>Е.А</w:t>
            </w:r>
            <w:proofErr w:type="gramEnd"/>
          </w:p>
          <w:p w14:paraId="382925F6" w14:textId="77777777" w:rsidR="00290877" w:rsidRPr="00D57220" w:rsidRDefault="00290877" w:rsidP="00290877">
            <w:pPr>
              <w:pStyle w:val="22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 xml:space="preserve">Приказ № ______ от     </w:t>
            </w:r>
          </w:p>
          <w:p w14:paraId="1DA2145A" w14:textId="77777777" w:rsidR="00290877" w:rsidRPr="00D57220" w:rsidRDefault="00290877" w:rsidP="00290877">
            <w:pPr>
              <w:pStyle w:val="22"/>
              <w:spacing w:line="300" w:lineRule="auto"/>
              <w:ind w:left="75" w:right="173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____________2021г.</w:t>
            </w:r>
          </w:p>
          <w:p w14:paraId="6DF38D32" w14:textId="77777777" w:rsidR="00290877" w:rsidRPr="00D57220" w:rsidRDefault="00290877" w:rsidP="00290877">
            <w:pPr>
              <w:pStyle w:val="22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bidi="ru-RU"/>
              </w:rPr>
            </w:pPr>
          </w:p>
        </w:tc>
      </w:tr>
    </w:tbl>
    <w:p w14:paraId="60C00056" w14:textId="77777777" w:rsidR="00605CF5" w:rsidRDefault="00605CF5" w:rsidP="00605CF5">
      <w:pPr>
        <w:pStyle w:val="Default"/>
        <w:ind w:left="1080"/>
        <w:rPr>
          <w:bCs/>
        </w:rPr>
      </w:pPr>
    </w:p>
    <w:p w14:paraId="40D9DAE7" w14:textId="77777777" w:rsidR="00191771" w:rsidRDefault="00191771" w:rsidP="00605CF5">
      <w:pPr>
        <w:autoSpaceDE w:val="0"/>
        <w:autoSpaceDN w:val="0"/>
        <w:adjustRightInd w:val="0"/>
        <w:ind w:left="1080"/>
        <w:rPr>
          <w:rFonts w:asciiTheme="majorHAnsi" w:hAnsiTheme="majorHAnsi"/>
          <w:bCs/>
          <w:color w:val="000000"/>
          <w:sz w:val="28"/>
          <w:szCs w:val="28"/>
        </w:rPr>
      </w:pPr>
    </w:p>
    <w:p w14:paraId="00AFACD5" w14:textId="77777777" w:rsidR="00191771" w:rsidRDefault="00191771" w:rsidP="00605CF5">
      <w:pPr>
        <w:autoSpaceDE w:val="0"/>
        <w:autoSpaceDN w:val="0"/>
        <w:adjustRightInd w:val="0"/>
        <w:ind w:left="1080"/>
        <w:rPr>
          <w:rFonts w:asciiTheme="majorHAnsi" w:hAnsiTheme="majorHAnsi"/>
          <w:bCs/>
          <w:color w:val="000000"/>
          <w:sz w:val="28"/>
          <w:szCs w:val="28"/>
        </w:rPr>
      </w:pPr>
    </w:p>
    <w:p w14:paraId="6E8623D8" w14:textId="77777777" w:rsidR="00191771" w:rsidRDefault="00191771" w:rsidP="00605CF5">
      <w:pPr>
        <w:autoSpaceDE w:val="0"/>
        <w:autoSpaceDN w:val="0"/>
        <w:adjustRightInd w:val="0"/>
        <w:ind w:left="1080"/>
        <w:rPr>
          <w:rFonts w:asciiTheme="majorHAnsi" w:hAnsiTheme="majorHAnsi"/>
          <w:bCs/>
          <w:color w:val="000000"/>
          <w:sz w:val="28"/>
          <w:szCs w:val="28"/>
        </w:rPr>
      </w:pPr>
    </w:p>
    <w:p w14:paraId="3CC2E458" w14:textId="77777777" w:rsidR="00290877" w:rsidRDefault="00290877" w:rsidP="00290877">
      <w:pPr>
        <w:autoSpaceDE w:val="0"/>
        <w:autoSpaceDN w:val="0"/>
        <w:adjustRightInd w:val="0"/>
        <w:rPr>
          <w:rFonts w:asciiTheme="majorHAnsi" w:hAnsiTheme="majorHAnsi"/>
          <w:bCs/>
          <w:color w:val="000000"/>
          <w:sz w:val="28"/>
          <w:szCs w:val="28"/>
        </w:rPr>
      </w:pPr>
    </w:p>
    <w:p w14:paraId="06108BB3" w14:textId="77777777" w:rsidR="00290877" w:rsidRDefault="00290877" w:rsidP="00290877">
      <w:pPr>
        <w:autoSpaceDE w:val="0"/>
        <w:autoSpaceDN w:val="0"/>
        <w:adjustRightInd w:val="0"/>
        <w:rPr>
          <w:rFonts w:asciiTheme="majorHAnsi" w:hAnsiTheme="majorHAnsi"/>
          <w:bCs/>
          <w:color w:val="000000"/>
          <w:sz w:val="28"/>
          <w:szCs w:val="28"/>
        </w:rPr>
      </w:pPr>
    </w:p>
    <w:p w14:paraId="0A9744D0" w14:textId="1BBEE980" w:rsidR="00605CF5" w:rsidRPr="006D1D68" w:rsidRDefault="00605CF5" w:rsidP="00290877">
      <w:pPr>
        <w:autoSpaceDE w:val="0"/>
        <w:autoSpaceDN w:val="0"/>
        <w:adjustRightInd w:val="0"/>
        <w:rPr>
          <w:rFonts w:asciiTheme="majorHAnsi" w:hAnsiTheme="majorHAnsi"/>
          <w:bCs/>
          <w:color w:val="000000"/>
          <w:sz w:val="28"/>
          <w:szCs w:val="28"/>
        </w:rPr>
      </w:pPr>
      <w:r w:rsidRPr="006D1D68">
        <w:rPr>
          <w:rFonts w:asciiTheme="majorHAnsi" w:hAnsiTheme="majorHAnsi"/>
          <w:bCs/>
          <w:color w:val="000000"/>
          <w:sz w:val="28"/>
          <w:szCs w:val="28"/>
        </w:rPr>
        <w:t>Рабочая программа</w:t>
      </w:r>
    </w:p>
    <w:p w14:paraId="68379F8D" w14:textId="77777777" w:rsidR="00605CF5" w:rsidRPr="006D1D68" w:rsidRDefault="00605CF5" w:rsidP="00605CF5">
      <w:pPr>
        <w:autoSpaceDE w:val="0"/>
        <w:autoSpaceDN w:val="0"/>
        <w:adjustRightInd w:val="0"/>
        <w:ind w:left="1080"/>
        <w:rPr>
          <w:rFonts w:asciiTheme="majorHAnsi" w:hAnsiTheme="majorHAnsi"/>
          <w:bCs/>
          <w:color w:val="000000"/>
          <w:sz w:val="28"/>
          <w:szCs w:val="28"/>
        </w:rPr>
      </w:pPr>
    </w:p>
    <w:p w14:paraId="38F0C2B5" w14:textId="1EC2F761" w:rsidR="00605CF5" w:rsidRPr="006D1D68" w:rsidRDefault="00191771" w:rsidP="00605CF5">
      <w:pPr>
        <w:rPr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 </w:t>
      </w:r>
      <w:proofErr w:type="gramStart"/>
      <w:r w:rsidR="00605CF5" w:rsidRPr="006D1D68">
        <w:rPr>
          <w:rFonts w:asciiTheme="majorHAnsi" w:hAnsiTheme="majorHAnsi"/>
          <w:bCs/>
          <w:sz w:val="28"/>
          <w:szCs w:val="28"/>
        </w:rPr>
        <w:t>Предмет</w:t>
      </w:r>
      <w:r w:rsidR="00605CF5" w:rsidRPr="006D1D68">
        <w:rPr>
          <w:iCs/>
          <w:sz w:val="28"/>
          <w:szCs w:val="28"/>
        </w:rPr>
        <w:t xml:space="preserve"> :</w:t>
      </w:r>
      <w:proofErr w:type="gramEnd"/>
      <w:r w:rsidR="00605CF5" w:rsidRPr="006D1D68">
        <w:rPr>
          <w:sz w:val="28"/>
          <w:szCs w:val="28"/>
        </w:rPr>
        <w:t xml:space="preserve"> основы духовно-нравственной культуры народов России (ОДНКНР)</w:t>
      </w:r>
    </w:p>
    <w:p w14:paraId="076A7578" w14:textId="77777777" w:rsidR="00605CF5" w:rsidRPr="006D1D68" w:rsidRDefault="00605CF5" w:rsidP="00605CF5">
      <w:pPr>
        <w:autoSpaceDE w:val="0"/>
        <w:autoSpaceDN w:val="0"/>
        <w:adjustRightInd w:val="0"/>
        <w:ind w:left="1080"/>
        <w:rPr>
          <w:color w:val="000000"/>
          <w:sz w:val="28"/>
          <w:szCs w:val="28"/>
        </w:rPr>
      </w:pPr>
    </w:p>
    <w:p w14:paraId="1A293CA9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 xml:space="preserve">Авторы: </w:t>
      </w:r>
      <w:r w:rsidRPr="006D1D68">
        <w:rPr>
          <w:bCs/>
          <w:sz w:val="28"/>
          <w:szCs w:val="28"/>
        </w:rPr>
        <w:t>Н.Ф. Виноградова, В.И. Власенко, А.В. Поляков</w:t>
      </w:r>
    </w:p>
    <w:p w14:paraId="3B08DE7C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r w:rsidRPr="006D1D68">
        <w:rPr>
          <w:rFonts w:asciiTheme="majorHAnsi" w:hAnsiTheme="majorHAnsi"/>
          <w:color w:val="000000"/>
          <w:sz w:val="28"/>
          <w:szCs w:val="28"/>
        </w:rPr>
        <w:t>Класс:5</w:t>
      </w:r>
    </w:p>
    <w:p w14:paraId="5E4C12A3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r w:rsidRPr="006D1D68">
        <w:rPr>
          <w:rFonts w:asciiTheme="majorHAnsi" w:hAnsiTheme="majorHAnsi"/>
          <w:color w:val="000000"/>
          <w:sz w:val="28"/>
          <w:szCs w:val="28"/>
        </w:rPr>
        <w:t>Количество часов в год:34</w:t>
      </w:r>
    </w:p>
    <w:p w14:paraId="2773DE05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r w:rsidRPr="006D1D68">
        <w:rPr>
          <w:rFonts w:asciiTheme="majorHAnsi" w:hAnsiTheme="majorHAnsi"/>
          <w:color w:val="000000"/>
          <w:sz w:val="28"/>
          <w:szCs w:val="28"/>
        </w:rPr>
        <w:t>Количество часов в неделю:1</w:t>
      </w:r>
    </w:p>
    <w:p w14:paraId="23192163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proofErr w:type="spellStart"/>
      <w:proofErr w:type="gramStart"/>
      <w:r w:rsidRPr="006D1D68">
        <w:rPr>
          <w:rFonts w:asciiTheme="majorHAnsi" w:hAnsiTheme="majorHAnsi"/>
          <w:color w:val="000000"/>
          <w:sz w:val="28"/>
          <w:szCs w:val="28"/>
        </w:rPr>
        <w:t>Учитель:АриповаХалилатЯкуповна</w:t>
      </w:r>
      <w:proofErr w:type="spellEnd"/>
      <w:proofErr w:type="gramEnd"/>
      <w:r w:rsidRPr="006D1D68">
        <w:rPr>
          <w:rFonts w:asciiTheme="majorHAnsi" w:hAnsiTheme="majorHAnsi"/>
          <w:color w:val="000000"/>
          <w:sz w:val="28"/>
          <w:szCs w:val="28"/>
        </w:rPr>
        <w:t>.</w:t>
      </w:r>
    </w:p>
    <w:p w14:paraId="162295F4" w14:textId="77777777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6D1D68">
        <w:rPr>
          <w:rFonts w:asciiTheme="majorHAnsi" w:hAnsiTheme="majorHAnsi"/>
          <w:color w:val="000000"/>
          <w:sz w:val="28"/>
          <w:szCs w:val="28"/>
        </w:rPr>
        <w:t>С.Тушиловка</w:t>
      </w:r>
      <w:proofErr w:type="spellEnd"/>
    </w:p>
    <w:p w14:paraId="47DF73F4" w14:textId="6EDBBB0E" w:rsidR="00605CF5" w:rsidRPr="006D1D68" w:rsidRDefault="00605CF5" w:rsidP="00191771">
      <w:pPr>
        <w:autoSpaceDE w:val="0"/>
        <w:autoSpaceDN w:val="0"/>
        <w:adjustRightInd w:val="0"/>
        <w:rPr>
          <w:rFonts w:asciiTheme="majorHAnsi" w:hAnsiTheme="majorHAnsi"/>
          <w:color w:val="000000"/>
          <w:sz w:val="28"/>
          <w:szCs w:val="28"/>
        </w:rPr>
      </w:pPr>
      <w:r w:rsidRPr="006D1D68">
        <w:rPr>
          <w:rFonts w:asciiTheme="majorHAnsi" w:hAnsiTheme="majorHAnsi"/>
          <w:color w:val="000000"/>
          <w:sz w:val="28"/>
          <w:szCs w:val="28"/>
        </w:rPr>
        <w:t>Учебный год:20</w:t>
      </w:r>
      <w:r w:rsidR="0066645D">
        <w:rPr>
          <w:rFonts w:asciiTheme="majorHAnsi" w:hAnsiTheme="majorHAnsi"/>
          <w:color w:val="000000"/>
          <w:sz w:val="28"/>
          <w:szCs w:val="28"/>
        </w:rPr>
        <w:t>2</w:t>
      </w:r>
      <w:r w:rsidR="00382481">
        <w:rPr>
          <w:rFonts w:asciiTheme="majorHAnsi" w:hAnsiTheme="majorHAnsi"/>
          <w:color w:val="000000"/>
          <w:sz w:val="28"/>
          <w:szCs w:val="28"/>
        </w:rPr>
        <w:t>1</w:t>
      </w:r>
      <w:r w:rsidRPr="006D1D68">
        <w:rPr>
          <w:rFonts w:asciiTheme="majorHAnsi" w:hAnsiTheme="majorHAnsi"/>
          <w:color w:val="000000"/>
          <w:sz w:val="28"/>
          <w:szCs w:val="28"/>
        </w:rPr>
        <w:t>-20</w:t>
      </w:r>
      <w:r w:rsidR="00934FED">
        <w:rPr>
          <w:rFonts w:asciiTheme="majorHAnsi" w:hAnsiTheme="majorHAnsi"/>
          <w:color w:val="000000"/>
          <w:sz w:val="28"/>
          <w:szCs w:val="28"/>
        </w:rPr>
        <w:t>2</w:t>
      </w:r>
      <w:r w:rsidR="00382481">
        <w:rPr>
          <w:rFonts w:asciiTheme="majorHAnsi" w:hAnsiTheme="majorHAnsi"/>
          <w:color w:val="000000"/>
          <w:sz w:val="28"/>
          <w:szCs w:val="28"/>
        </w:rPr>
        <w:t>2</w:t>
      </w:r>
      <w:r w:rsidRPr="006D1D68">
        <w:rPr>
          <w:rFonts w:asciiTheme="majorHAnsi" w:hAnsiTheme="majorHAnsi"/>
          <w:color w:val="000000"/>
          <w:sz w:val="28"/>
          <w:szCs w:val="28"/>
        </w:rPr>
        <w:t>г.</w:t>
      </w:r>
    </w:p>
    <w:p w14:paraId="627027F6" w14:textId="77777777" w:rsidR="00605CF5" w:rsidRPr="006D1D68" w:rsidRDefault="00605CF5" w:rsidP="00605CF5">
      <w:pPr>
        <w:spacing w:after="200" w:line="276" w:lineRule="auto"/>
        <w:ind w:left="1080"/>
        <w:contextualSpacing/>
        <w:rPr>
          <w:rFonts w:asciiTheme="majorHAnsi" w:eastAsia="Calibri" w:hAnsiTheme="majorHAnsi"/>
          <w:bCs/>
          <w:sz w:val="28"/>
          <w:szCs w:val="28"/>
          <w:lang w:eastAsia="en-US"/>
        </w:rPr>
      </w:pPr>
    </w:p>
    <w:p w14:paraId="03B9FDC9" w14:textId="77777777" w:rsidR="006D1D68" w:rsidRPr="006D1D68" w:rsidRDefault="006D1D68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1149AD56" w14:textId="77777777" w:rsidR="00084582" w:rsidRDefault="0062042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 </w:t>
      </w:r>
    </w:p>
    <w:p w14:paraId="528B8140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4CEA5941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556EE6C2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1A9779A5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40226843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0306AA76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31C6155C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172E2F83" w14:textId="77777777" w:rsidR="00084582" w:rsidRDefault="00084582" w:rsidP="00620422">
      <w:pPr>
        <w:tabs>
          <w:tab w:val="center" w:pos="4904"/>
          <w:tab w:val="right" w:pos="9808"/>
        </w:tabs>
        <w:jc w:val="center"/>
        <w:rPr>
          <w:b/>
          <w:sz w:val="28"/>
          <w:szCs w:val="28"/>
        </w:rPr>
      </w:pPr>
    </w:p>
    <w:p w14:paraId="428297C8" w14:textId="77777777" w:rsidR="00CD2350" w:rsidRDefault="00CD2350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4C85842F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08621C7E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1035E556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1EA0F4F3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35B2B9AE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5F580047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4416F8BB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7B6C8D8D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433C01B2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2A6AD25C" w14:textId="77777777" w:rsidR="00290877" w:rsidRDefault="00290877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</w:p>
    <w:p w14:paraId="61E16AD6" w14:textId="7019D770" w:rsidR="00620422" w:rsidRPr="006D1D68" w:rsidRDefault="00620422" w:rsidP="00191771">
      <w:pPr>
        <w:tabs>
          <w:tab w:val="center" w:pos="4904"/>
          <w:tab w:val="right" w:pos="9808"/>
        </w:tabs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Рабочая программа основного общего образования по Основам духовно – нравственной культуры народов России</w:t>
      </w:r>
    </w:p>
    <w:p w14:paraId="1FCC8111" w14:textId="77777777" w:rsidR="00620422" w:rsidRPr="006D1D68" w:rsidRDefault="00620422" w:rsidP="0062042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D1D68">
        <w:rPr>
          <w:rFonts w:ascii="Times New Roman" w:hAnsi="Times New Roman"/>
          <w:b/>
          <w:sz w:val="28"/>
          <w:szCs w:val="28"/>
        </w:rPr>
        <w:t xml:space="preserve">       Муниципального </w:t>
      </w:r>
      <w:r w:rsidR="004B3D98" w:rsidRPr="006D1D68">
        <w:rPr>
          <w:rFonts w:ascii="Times New Roman" w:hAnsi="Times New Roman"/>
          <w:b/>
          <w:sz w:val="28"/>
          <w:szCs w:val="28"/>
        </w:rPr>
        <w:t>казенного</w:t>
      </w:r>
      <w:r w:rsidRPr="006D1D68">
        <w:rPr>
          <w:rFonts w:ascii="Times New Roman" w:hAnsi="Times New Roman"/>
          <w:b/>
          <w:sz w:val="28"/>
          <w:szCs w:val="28"/>
        </w:rPr>
        <w:t xml:space="preserve"> общеобразовательного </w:t>
      </w:r>
      <w:r w:rsidR="004B3D98" w:rsidRPr="006D1D68">
        <w:rPr>
          <w:rFonts w:ascii="Times New Roman" w:hAnsi="Times New Roman"/>
          <w:b/>
          <w:sz w:val="28"/>
          <w:szCs w:val="28"/>
        </w:rPr>
        <w:t>учреждения «</w:t>
      </w:r>
      <w:proofErr w:type="spellStart"/>
      <w:r w:rsidR="004B3D98" w:rsidRPr="006D1D68">
        <w:rPr>
          <w:rFonts w:ascii="Times New Roman" w:hAnsi="Times New Roman"/>
          <w:b/>
          <w:sz w:val="28"/>
          <w:szCs w:val="28"/>
        </w:rPr>
        <w:t>Тушиловской</w:t>
      </w:r>
      <w:proofErr w:type="spellEnd"/>
      <w:r w:rsidR="004B3D98" w:rsidRPr="006D1D68">
        <w:rPr>
          <w:rFonts w:ascii="Times New Roman" w:hAnsi="Times New Roman"/>
          <w:b/>
          <w:sz w:val="28"/>
          <w:szCs w:val="28"/>
        </w:rPr>
        <w:t xml:space="preserve"> основной общеобразовательной школы</w:t>
      </w:r>
      <w:r w:rsidRPr="006D1D68">
        <w:rPr>
          <w:rFonts w:ascii="Times New Roman" w:hAnsi="Times New Roman"/>
          <w:b/>
          <w:sz w:val="28"/>
          <w:szCs w:val="28"/>
        </w:rPr>
        <w:t>»</w:t>
      </w:r>
    </w:p>
    <w:p w14:paraId="03801D2E" w14:textId="77777777" w:rsidR="00620422" w:rsidRPr="006D1D68" w:rsidRDefault="00620422" w:rsidP="0062042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D1D68">
        <w:rPr>
          <w:rFonts w:ascii="Times New Roman" w:hAnsi="Times New Roman"/>
          <w:b/>
          <w:sz w:val="28"/>
          <w:szCs w:val="28"/>
        </w:rPr>
        <w:t>СОДЕРЖАНИЕ</w:t>
      </w:r>
    </w:p>
    <w:p w14:paraId="64EC236F" w14:textId="77777777" w:rsidR="00620422" w:rsidRPr="006D1D68" w:rsidRDefault="00620422" w:rsidP="0062042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737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49"/>
        <w:gridCol w:w="6522"/>
      </w:tblGrid>
      <w:tr w:rsidR="00191771" w:rsidRPr="006D1D68" w14:paraId="4638C79F" w14:textId="77777777" w:rsidTr="00191771">
        <w:tc>
          <w:tcPr>
            <w:tcW w:w="849" w:type="dxa"/>
          </w:tcPr>
          <w:p w14:paraId="52183C3B" w14:textId="77777777" w:rsidR="00191771" w:rsidRPr="006D1D68" w:rsidRDefault="00191771" w:rsidP="00620422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14:paraId="06CB7449" w14:textId="77777777" w:rsidR="00191771" w:rsidRPr="006D1D68" w:rsidRDefault="00191771" w:rsidP="00620422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Элементы Рабочей программы</w:t>
            </w:r>
          </w:p>
        </w:tc>
      </w:tr>
      <w:tr w:rsidR="00191771" w:rsidRPr="006D1D68" w14:paraId="4C37CA91" w14:textId="77777777" w:rsidTr="00191771">
        <w:tc>
          <w:tcPr>
            <w:tcW w:w="849" w:type="dxa"/>
          </w:tcPr>
          <w:p w14:paraId="0B4EF3F5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6EF1C5A2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Пояснительная записка</w:t>
            </w:r>
          </w:p>
        </w:tc>
      </w:tr>
      <w:tr w:rsidR="00191771" w:rsidRPr="006D1D68" w14:paraId="4C376944" w14:textId="77777777" w:rsidTr="00191771">
        <w:tc>
          <w:tcPr>
            <w:tcW w:w="849" w:type="dxa"/>
          </w:tcPr>
          <w:p w14:paraId="1362FA1D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5721F16B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Общая характеристика учебного предмета</w:t>
            </w:r>
          </w:p>
        </w:tc>
      </w:tr>
      <w:tr w:rsidR="00191771" w:rsidRPr="006D1D68" w14:paraId="21E7A8B8" w14:textId="77777777" w:rsidTr="00191771">
        <w:tc>
          <w:tcPr>
            <w:tcW w:w="849" w:type="dxa"/>
          </w:tcPr>
          <w:p w14:paraId="04CE35EA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75F70E2C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Описание места учебного предмета в учебном плане</w:t>
            </w:r>
          </w:p>
        </w:tc>
      </w:tr>
      <w:tr w:rsidR="00191771" w:rsidRPr="006D1D68" w14:paraId="3D231784" w14:textId="77777777" w:rsidTr="00191771">
        <w:tc>
          <w:tcPr>
            <w:tcW w:w="849" w:type="dxa"/>
          </w:tcPr>
          <w:p w14:paraId="4F4062B3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74174E48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Ценностные ориентиры содержания учебного предмета</w:t>
            </w:r>
          </w:p>
        </w:tc>
      </w:tr>
      <w:tr w:rsidR="00191771" w:rsidRPr="006D1D68" w14:paraId="5E122F5C" w14:textId="77777777" w:rsidTr="00191771">
        <w:tc>
          <w:tcPr>
            <w:tcW w:w="849" w:type="dxa"/>
          </w:tcPr>
          <w:p w14:paraId="064A0A6F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617EF1E1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Общие учебные умения, навыки и способы деятельности</w:t>
            </w:r>
          </w:p>
        </w:tc>
      </w:tr>
      <w:tr w:rsidR="00191771" w:rsidRPr="006D1D68" w14:paraId="5B2DA1FC" w14:textId="77777777" w:rsidTr="00191771">
        <w:tc>
          <w:tcPr>
            <w:tcW w:w="849" w:type="dxa"/>
          </w:tcPr>
          <w:p w14:paraId="7AAFC877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44AA7A96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 xml:space="preserve">Содержание </w:t>
            </w:r>
            <w:proofErr w:type="gramStart"/>
            <w:r w:rsidRPr="006D1D68">
              <w:rPr>
                <w:sz w:val="28"/>
                <w:szCs w:val="28"/>
              </w:rPr>
              <w:t>учебного  материала</w:t>
            </w:r>
            <w:proofErr w:type="gramEnd"/>
            <w:r w:rsidRPr="006D1D68">
              <w:rPr>
                <w:sz w:val="28"/>
                <w:szCs w:val="28"/>
              </w:rPr>
              <w:t>:</w:t>
            </w:r>
          </w:p>
        </w:tc>
      </w:tr>
      <w:tr w:rsidR="00191771" w:rsidRPr="006D1D68" w14:paraId="1CC8B781" w14:textId="77777777" w:rsidTr="00191771">
        <w:tc>
          <w:tcPr>
            <w:tcW w:w="849" w:type="dxa"/>
          </w:tcPr>
          <w:p w14:paraId="00AC240E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66EFE8F4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5 класс</w:t>
            </w:r>
          </w:p>
        </w:tc>
      </w:tr>
      <w:tr w:rsidR="00191771" w:rsidRPr="006D1D68" w14:paraId="55F816DC" w14:textId="77777777" w:rsidTr="00191771">
        <w:tc>
          <w:tcPr>
            <w:tcW w:w="849" w:type="dxa"/>
          </w:tcPr>
          <w:p w14:paraId="5B348D27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0A180157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Тематическое планирование с определением основных видов учебной деятельности</w:t>
            </w:r>
          </w:p>
        </w:tc>
      </w:tr>
      <w:tr w:rsidR="00191771" w:rsidRPr="006D1D68" w14:paraId="45E3AD4B" w14:textId="77777777" w:rsidTr="00191771">
        <w:tc>
          <w:tcPr>
            <w:tcW w:w="849" w:type="dxa"/>
          </w:tcPr>
          <w:p w14:paraId="2991CEDD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59B9BF10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Планируемые результаты освоения учебного предмета.</w:t>
            </w:r>
          </w:p>
        </w:tc>
      </w:tr>
      <w:tr w:rsidR="00191771" w:rsidRPr="006D1D68" w14:paraId="42AB5DA8" w14:textId="77777777" w:rsidTr="00191771">
        <w:tc>
          <w:tcPr>
            <w:tcW w:w="849" w:type="dxa"/>
          </w:tcPr>
          <w:p w14:paraId="4A7BDFFA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0D4C4979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Описание учебно-методического и материально-технического обеспечения рабочей программы</w:t>
            </w:r>
          </w:p>
        </w:tc>
      </w:tr>
      <w:tr w:rsidR="00191771" w:rsidRPr="006D1D68" w14:paraId="4D7B307D" w14:textId="77777777" w:rsidTr="00191771">
        <w:tc>
          <w:tcPr>
            <w:tcW w:w="849" w:type="dxa"/>
          </w:tcPr>
          <w:p w14:paraId="4334C06F" w14:textId="77777777" w:rsidR="00191771" w:rsidRPr="006D1D68" w:rsidRDefault="00191771" w:rsidP="00620422">
            <w:pPr>
              <w:pStyle w:val="ad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59C74A53" w14:textId="77777777" w:rsidR="00191771" w:rsidRPr="006D1D68" w:rsidRDefault="00191771" w:rsidP="00620422">
            <w:pPr>
              <w:pStyle w:val="ad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Приложения:</w:t>
            </w:r>
          </w:p>
        </w:tc>
      </w:tr>
      <w:tr w:rsidR="00191771" w:rsidRPr="006D1D68" w14:paraId="043053BB" w14:textId="77777777" w:rsidTr="00191771">
        <w:tc>
          <w:tcPr>
            <w:tcW w:w="849" w:type="dxa"/>
          </w:tcPr>
          <w:p w14:paraId="09FFF930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3C076EBE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Календарно-тематический план</w:t>
            </w:r>
          </w:p>
        </w:tc>
      </w:tr>
      <w:tr w:rsidR="00191771" w:rsidRPr="006D1D68" w14:paraId="6C6BBD51" w14:textId="77777777" w:rsidTr="00191771">
        <w:tc>
          <w:tcPr>
            <w:tcW w:w="849" w:type="dxa"/>
          </w:tcPr>
          <w:p w14:paraId="4D08E534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694DE58A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</w:p>
        </w:tc>
      </w:tr>
      <w:tr w:rsidR="00191771" w:rsidRPr="006D1D68" w14:paraId="7D4F8C4C" w14:textId="77777777" w:rsidTr="00191771">
        <w:tc>
          <w:tcPr>
            <w:tcW w:w="849" w:type="dxa"/>
          </w:tcPr>
          <w:p w14:paraId="7C4AB2A0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58B39B09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</w:p>
        </w:tc>
      </w:tr>
      <w:tr w:rsidR="00191771" w:rsidRPr="006D1D68" w14:paraId="3405018A" w14:textId="77777777" w:rsidTr="00191771">
        <w:tc>
          <w:tcPr>
            <w:tcW w:w="849" w:type="dxa"/>
          </w:tcPr>
          <w:p w14:paraId="6FC62C41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209CA224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</w:p>
        </w:tc>
      </w:tr>
      <w:tr w:rsidR="00191771" w:rsidRPr="006D1D68" w14:paraId="5E6D90ED" w14:textId="77777777" w:rsidTr="00191771">
        <w:tc>
          <w:tcPr>
            <w:tcW w:w="849" w:type="dxa"/>
          </w:tcPr>
          <w:p w14:paraId="3F18E965" w14:textId="77777777" w:rsidR="00191771" w:rsidRPr="006D1D68" w:rsidRDefault="00191771" w:rsidP="00620422">
            <w:pPr>
              <w:pStyle w:val="ad"/>
              <w:ind w:left="142"/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14:paraId="39BE8E80" w14:textId="77777777" w:rsidR="00191771" w:rsidRPr="006D1D68" w:rsidRDefault="00191771" w:rsidP="00620422">
            <w:pPr>
              <w:pStyle w:val="ad"/>
              <w:rPr>
                <w:sz w:val="28"/>
                <w:szCs w:val="28"/>
              </w:rPr>
            </w:pPr>
          </w:p>
        </w:tc>
      </w:tr>
    </w:tbl>
    <w:p w14:paraId="2C5DB86E" w14:textId="77777777" w:rsidR="00620422" w:rsidRPr="006D1D68" w:rsidRDefault="00620422" w:rsidP="00620422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22790FC1" w14:textId="77777777" w:rsidR="00620422" w:rsidRPr="006D1D68" w:rsidRDefault="00620422" w:rsidP="006D1D68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 w:rsidRPr="006D1D68">
        <w:rPr>
          <w:b/>
          <w:bCs/>
          <w:sz w:val="28"/>
          <w:szCs w:val="28"/>
        </w:rPr>
        <w:t>ПОЯСНИТЕЛЬНАЯ ЗАПИСКА</w:t>
      </w:r>
    </w:p>
    <w:p w14:paraId="195E3702" w14:textId="065F0A38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       Рабочая программа основного общего образования по </w:t>
      </w:r>
      <w:proofErr w:type="spellStart"/>
      <w:r w:rsidRPr="006D1D68">
        <w:rPr>
          <w:sz w:val="28"/>
          <w:szCs w:val="28"/>
        </w:rPr>
        <w:t>предмету«Основы</w:t>
      </w:r>
      <w:proofErr w:type="spellEnd"/>
      <w:r w:rsidRPr="006D1D68">
        <w:rPr>
          <w:sz w:val="28"/>
          <w:szCs w:val="28"/>
        </w:rPr>
        <w:t xml:space="preserve"> духовно-нравственной культуры народов России» (далее – Рабочая программа) является  составной частью образовательной программы Муниципального </w:t>
      </w:r>
      <w:r w:rsidR="004B3D98" w:rsidRPr="006D1D68">
        <w:rPr>
          <w:sz w:val="28"/>
          <w:szCs w:val="28"/>
        </w:rPr>
        <w:t>казённого</w:t>
      </w:r>
      <w:r w:rsidRPr="006D1D68">
        <w:rPr>
          <w:sz w:val="28"/>
          <w:szCs w:val="28"/>
        </w:rPr>
        <w:t xml:space="preserve"> общеобразовательного учреждения «</w:t>
      </w:r>
      <w:proofErr w:type="spellStart"/>
      <w:r w:rsidR="00DC6642">
        <w:rPr>
          <w:sz w:val="28"/>
          <w:szCs w:val="28"/>
        </w:rPr>
        <w:t>Тушиловской</w:t>
      </w:r>
      <w:proofErr w:type="spellEnd"/>
      <w:r w:rsidR="004B3D98" w:rsidRPr="006D1D68">
        <w:rPr>
          <w:sz w:val="28"/>
          <w:szCs w:val="28"/>
        </w:rPr>
        <w:t xml:space="preserve"> </w:t>
      </w:r>
      <w:proofErr w:type="spellStart"/>
      <w:r w:rsidR="004B3D98" w:rsidRPr="006D1D68">
        <w:rPr>
          <w:sz w:val="28"/>
          <w:szCs w:val="28"/>
        </w:rPr>
        <w:t>о</w:t>
      </w:r>
      <w:r w:rsidR="00DC6642">
        <w:rPr>
          <w:sz w:val="28"/>
          <w:szCs w:val="28"/>
        </w:rPr>
        <w:t>сновнойобщеобразовательной</w:t>
      </w:r>
      <w:proofErr w:type="spellEnd"/>
      <w:r w:rsidR="00DC6642">
        <w:rPr>
          <w:sz w:val="28"/>
          <w:szCs w:val="28"/>
        </w:rPr>
        <w:t xml:space="preserve"> школы</w:t>
      </w:r>
      <w:r w:rsidR="004B3D98" w:rsidRPr="006D1D68">
        <w:rPr>
          <w:sz w:val="28"/>
          <w:szCs w:val="28"/>
        </w:rPr>
        <w:t>» на 20</w:t>
      </w:r>
      <w:r w:rsidR="00991E16">
        <w:rPr>
          <w:sz w:val="28"/>
          <w:szCs w:val="28"/>
        </w:rPr>
        <w:t>21</w:t>
      </w:r>
      <w:r w:rsidR="004B3D98" w:rsidRPr="006D1D68">
        <w:rPr>
          <w:sz w:val="28"/>
          <w:szCs w:val="28"/>
        </w:rPr>
        <w:t>-20</w:t>
      </w:r>
      <w:r w:rsidR="000A69A3">
        <w:rPr>
          <w:sz w:val="28"/>
          <w:szCs w:val="28"/>
        </w:rPr>
        <w:t>2</w:t>
      </w:r>
      <w:r w:rsidR="00991E16">
        <w:rPr>
          <w:sz w:val="28"/>
          <w:szCs w:val="28"/>
        </w:rPr>
        <w:t>2</w:t>
      </w:r>
      <w:r w:rsidRPr="006D1D68">
        <w:rPr>
          <w:sz w:val="28"/>
          <w:szCs w:val="28"/>
        </w:rPr>
        <w:t xml:space="preserve">учебный год и реализует основную ее цель: </w:t>
      </w:r>
    </w:p>
    <w:p w14:paraId="4E70FDAD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Создание образовательной среды, способствующей получению обучающимися качественного образования, воспитанию духовно-нравственного, здорового человека, способного к самореализации в условиях современной жизни.</w:t>
      </w:r>
    </w:p>
    <w:p w14:paraId="5FC0A74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 w:rsidRPr="006D1D68">
        <w:rPr>
          <w:sz w:val="28"/>
          <w:szCs w:val="28"/>
          <w:u w:val="single"/>
        </w:rPr>
        <w:t>Цель Рабочей программы</w:t>
      </w:r>
      <w:r w:rsidRPr="006D1D68">
        <w:rPr>
          <w:sz w:val="28"/>
          <w:szCs w:val="28"/>
        </w:rPr>
        <w:t xml:space="preserve">: создать условия для планирования, организации и управления учебным процессом по освоению обучающимися курса обществознания основного общего образования в полном объеме. </w:t>
      </w:r>
    </w:p>
    <w:p w14:paraId="7CDED317" w14:textId="77777777" w:rsidR="00620422" w:rsidRPr="006D1D68" w:rsidRDefault="00620422" w:rsidP="00620422">
      <w:pPr>
        <w:tabs>
          <w:tab w:val="left" w:pos="564"/>
        </w:tabs>
        <w:autoSpaceDE w:val="0"/>
        <w:autoSpaceDN w:val="0"/>
        <w:adjustRightInd w:val="0"/>
        <w:spacing w:before="100" w:beforeAutospacing="1" w:after="100" w:afterAutospacing="1" w:line="360" w:lineRule="auto"/>
        <w:ind w:firstLine="564"/>
        <w:jc w:val="both"/>
        <w:rPr>
          <w:sz w:val="28"/>
          <w:szCs w:val="28"/>
        </w:rPr>
      </w:pPr>
      <w:r w:rsidRPr="006D1D68">
        <w:rPr>
          <w:sz w:val="28"/>
          <w:szCs w:val="28"/>
          <w:u w:val="single"/>
        </w:rPr>
        <w:t>Задачи:</w:t>
      </w:r>
    </w:p>
    <w:p w14:paraId="0B551A50" w14:textId="77777777" w:rsidR="00620422" w:rsidRPr="006D1D68" w:rsidRDefault="00620422" w:rsidP="00620422">
      <w:pPr>
        <w:pStyle w:val="a8"/>
        <w:numPr>
          <w:ilvl w:val="0"/>
          <w:numId w:val="27"/>
        </w:numPr>
        <w:tabs>
          <w:tab w:val="left" w:pos="564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6D1D68">
        <w:rPr>
          <w:rFonts w:eastAsiaTheme="minorHAnsi"/>
          <w:bCs/>
          <w:iCs/>
          <w:sz w:val="28"/>
          <w:szCs w:val="28"/>
          <w:lang w:eastAsia="en-US"/>
        </w:rPr>
        <w:t>Обеспечить получение</w:t>
      </w:r>
      <w:r w:rsidRPr="006D1D68">
        <w:rPr>
          <w:rFonts w:eastAsiaTheme="minorHAnsi"/>
          <w:sz w:val="28"/>
          <w:szCs w:val="28"/>
          <w:lang w:eastAsia="en-US"/>
        </w:rPr>
        <w:t xml:space="preserve"> всеми участниками образовательного процесса представление о целях, содержании, общей стратегии обучения, воспитания и развития учащихся средствам</w:t>
      </w:r>
      <w:r w:rsidRPr="006D1D68">
        <w:rPr>
          <w:sz w:val="28"/>
          <w:szCs w:val="28"/>
        </w:rPr>
        <w:t xml:space="preserve"> обществознания</w:t>
      </w:r>
      <w:r w:rsidRPr="006D1D68">
        <w:rPr>
          <w:rFonts w:eastAsiaTheme="minorHAnsi"/>
          <w:sz w:val="28"/>
          <w:szCs w:val="28"/>
          <w:lang w:eastAsia="en-US"/>
        </w:rPr>
        <w:t xml:space="preserve">. </w:t>
      </w:r>
    </w:p>
    <w:p w14:paraId="5ADF1367" w14:textId="77777777" w:rsidR="00620422" w:rsidRPr="006D1D68" w:rsidRDefault="00620422" w:rsidP="00620422">
      <w:pPr>
        <w:pStyle w:val="a8"/>
        <w:numPr>
          <w:ilvl w:val="0"/>
          <w:numId w:val="27"/>
        </w:numPr>
        <w:tabs>
          <w:tab w:val="left" w:pos="564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6D1D68">
        <w:rPr>
          <w:rFonts w:eastAsiaTheme="minorHAnsi"/>
          <w:bCs/>
          <w:iCs/>
          <w:sz w:val="28"/>
          <w:szCs w:val="28"/>
          <w:lang w:eastAsia="en-US"/>
        </w:rPr>
        <w:t xml:space="preserve">Определить конкретное </w:t>
      </w:r>
      <w:proofErr w:type="spellStart"/>
      <w:proofErr w:type="gramStart"/>
      <w:r w:rsidRPr="006D1D68">
        <w:rPr>
          <w:rFonts w:eastAsiaTheme="minorHAnsi"/>
          <w:bCs/>
          <w:iCs/>
          <w:sz w:val="28"/>
          <w:szCs w:val="28"/>
          <w:lang w:eastAsia="en-US"/>
        </w:rPr>
        <w:t>содержание,</w:t>
      </w:r>
      <w:r w:rsidRPr="006D1D68">
        <w:rPr>
          <w:rFonts w:eastAsiaTheme="minorHAnsi"/>
          <w:sz w:val="28"/>
          <w:szCs w:val="28"/>
          <w:lang w:eastAsia="en-US"/>
        </w:rPr>
        <w:t>объем</w:t>
      </w:r>
      <w:proofErr w:type="spellEnd"/>
      <w:proofErr w:type="gramEnd"/>
      <w:r w:rsidRPr="006D1D68">
        <w:rPr>
          <w:rFonts w:eastAsiaTheme="minorHAnsi"/>
          <w:sz w:val="28"/>
          <w:szCs w:val="28"/>
          <w:lang w:eastAsia="en-US"/>
        </w:rPr>
        <w:t>, примерный порядок изучения тем с учетом особенностей учебного процесса, возрастных особенностей обучающихся.</w:t>
      </w:r>
    </w:p>
    <w:p w14:paraId="3AF833E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567"/>
        <w:jc w:val="both"/>
        <w:rPr>
          <w:sz w:val="28"/>
          <w:szCs w:val="28"/>
        </w:rPr>
      </w:pPr>
      <w:r w:rsidRPr="006D1D68">
        <w:rPr>
          <w:sz w:val="28"/>
          <w:szCs w:val="28"/>
          <w:u w:val="single"/>
        </w:rPr>
        <w:t>Нормативно-правовые документы</w:t>
      </w:r>
      <w:r w:rsidRPr="006D1D68">
        <w:rPr>
          <w:sz w:val="28"/>
          <w:szCs w:val="28"/>
        </w:rPr>
        <w:t>, на основании которых разработана программа:</w:t>
      </w:r>
    </w:p>
    <w:p w14:paraId="5EECFF4F" w14:textId="77777777" w:rsidR="00620422" w:rsidRPr="006D1D68" w:rsidRDefault="00620422" w:rsidP="00620422">
      <w:pPr>
        <w:pStyle w:val="a8"/>
        <w:numPr>
          <w:ilvl w:val="0"/>
          <w:numId w:val="28"/>
        </w:numPr>
        <w:spacing w:before="100" w:beforeAutospacing="1" w:after="100" w:afterAutospacing="1" w:line="360" w:lineRule="auto"/>
        <w:ind w:left="0"/>
        <w:jc w:val="both"/>
        <w:rPr>
          <w:bCs/>
          <w:sz w:val="28"/>
          <w:szCs w:val="28"/>
        </w:rPr>
      </w:pPr>
      <w:r w:rsidRPr="006D1D68">
        <w:rPr>
          <w:bCs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 </w:t>
      </w:r>
      <w:r w:rsidRPr="006D1D68">
        <w:rPr>
          <w:sz w:val="28"/>
          <w:szCs w:val="28"/>
        </w:rPr>
        <w:t xml:space="preserve"> Министерства образования и науки Российской Федерации</w:t>
      </w:r>
      <w:r w:rsidRPr="006D1D68">
        <w:rPr>
          <w:bCs/>
          <w:sz w:val="28"/>
          <w:szCs w:val="28"/>
        </w:rPr>
        <w:t xml:space="preserve"> от 17 </w:t>
      </w:r>
      <w:proofErr w:type="gramStart"/>
      <w:r w:rsidRPr="006D1D68">
        <w:rPr>
          <w:bCs/>
          <w:sz w:val="28"/>
          <w:szCs w:val="28"/>
        </w:rPr>
        <w:t>декабря  2010</w:t>
      </w:r>
      <w:proofErr w:type="gramEnd"/>
      <w:r w:rsidRPr="006D1D68">
        <w:rPr>
          <w:bCs/>
          <w:sz w:val="28"/>
          <w:szCs w:val="28"/>
        </w:rPr>
        <w:t xml:space="preserve"> г. №1897 </w:t>
      </w:r>
    </w:p>
    <w:p w14:paraId="450B6F56" w14:textId="77777777" w:rsidR="00620422" w:rsidRPr="006D1D68" w:rsidRDefault="00620422" w:rsidP="00620422">
      <w:pPr>
        <w:numPr>
          <w:ilvl w:val="0"/>
          <w:numId w:val="28"/>
        </w:numPr>
        <w:spacing w:before="100" w:beforeAutospacing="1" w:after="100" w:afterAutospacing="1" w:line="360" w:lineRule="auto"/>
        <w:ind w:left="0"/>
        <w:jc w:val="both"/>
        <w:rPr>
          <w:bCs/>
          <w:sz w:val="28"/>
          <w:szCs w:val="28"/>
        </w:rPr>
      </w:pPr>
      <w:r w:rsidRPr="006D1D68">
        <w:rPr>
          <w:bCs/>
          <w:sz w:val="28"/>
          <w:szCs w:val="28"/>
        </w:rPr>
        <w:t xml:space="preserve">Федеральный базисный учебный </w:t>
      </w:r>
      <w:proofErr w:type="gramStart"/>
      <w:r w:rsidRPr="006D1D68">
        <w:rPr>
          <w:bCs/>
          <w:sz w:val="28"/>
          <w:szCs w:val="28"/>
        </w:rPr>
        <w:t>план  и</w:t>
      </w:r>
      <w:proofErr w:type="gramEnd"/>
      <w:r w:rsidRPr="006D1D68">
        <w:rPr>
          <w:bCs/>
          <w:sz w:val="28"/>
          <w:szCs w:val="28"/>
        </w:rPr>
        <w:t xml:space="preserve"> примерные учебные планы общеобразовательных учреждений РФ, утвержденный приказом Минобразования России от 09 марта 2004г. № 1312.</w:t>
      </w:r>
    </w:p>
    <w:p w14:paraId="62BB16D3" w14:textId="77777777" w:rsidR="00620422" w:rsidRPr="006D1D68" w:rsidRDefault="00620422" w:rsidP="00620422">
      <w:pPr>
        <w:numPr>
          <w:ilvl w:val="0"/>
          <w:numId w:val="28"/>
        </w:numPr>
        <w:spacing w:before="100" w:beforeAutospacing="1" w:after="100" w:afterAutospacing="1" w:line="360" w:lineRule="auto"/>
        <w:ind w:left="0" w:hanging="357"/>
        <w:jc w:val="both"/>
        <w:rPr>
          <w:b/>
          <w:sz w:val="28"/>
          <w:szCs w:val="28"/>
        </w:rPr>
      </w:pPr>
      <w:r w:rsidRPr="006D1D68">
        <w:rPr>
          <w:sz w:val="28"/>
          <w:szCs w:val="28"/>
        </w:rPr>
        <w:t xml:space="preserve">Приказ Министерства образования и науки Российской </w:t>
      </w:r>
      <w:proofErr w:type="gramStart"/>
      <w:r w:rsidRPr="006D1D68">
        <w:rPr>
          <w:sz w:val="28"/>
          <w:szCs w:val="28"/>
        </w:rPr>
        <w:t>Федерации  от</w:t>
      </w:r>
      <w:proofErr w:type="gramEnd"/>
      <w:r w:rsidRPr="006D1D68">
        <w:rPr>
          <w:sz w:val="28"/>
          <w:szCs w:val="28"/>
        </w:rPr>
        <w:t xml:space="preserve">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3E677BA9" w14:textId="77777777" w:rsidR="00620422" w:rsidRPr="006D1D68" w:rsidRDefault="00620422" w:rsidP="00620422">
      <w:pPr>
        <w:pStyle w:val="a8"/>
        <w:numPr>
          <w:ilvl w:val="0"/>
          <w:numId w:val="28"/>
        </w:numPr>
        <w:tabs>
          <w:tab w:val="left" w:pos="709"/>
        </w:tabs>
        <w:suppressAutoHyphens/>
        <w:spacing w:before="100" w:beforeAutospacing="1" w:after="100" w:afterAutospacing="1" w:line="360" w:lineRule="auto"/>
        <w:ind w:left="0" w:hanging="357"/>
        <w:rPr>
          <w:rFonts w:eastAsia="SimSun"/>
          <w:bCs/>
          <w:iCs/>
          <w:sz w:val="28"/>
          <w:szCs w:val="28"/>
        </w:rPr>
      </w:pPr>
      <w:r w:rsidRPr="006D1D68">
        <w:rPr>
          <w:bCs/>
          <w:sz w:val="28"/>
          <w:szCs w:val="28"/>
        </w:rPr>
        <w:t xml:space="preserve">Методические рекомендации по реализации ФГОС ООО в 5 классе по предметной области «Основы духовно-нравственной культуры народов России» </w:t>
      </w:r>
      <w:r w:rsidR="004B3D98" w:rsidRPr="006D1D68">
        <w:rPr>
          <w:bCs/>
          <w:sz w:val="28"/>
          <w:szCs w:val="28"/>
        </w:rPr>
        <w:t>в образовательных организациях.</w:t>
      </w:r>
    </w:p>
    <w:p w14:paraId="22FFE886" w14:textId="77777777" w:rsidR="00620422" w:rsidRPr="006D1D68" w:rsidRDefault="00620422" w:rsidP="00620422">
      <w:pPr>
        <w:numPr>
          <w:ilvl w:val="0"/>
          <w:numId w:val="28"/>
        </w:numPr>
        <w:spacing w:before="100" w:beforeAutospacing="1" w:after="100" w:afterAutospacing="1" w:line="360" w:lineRule="auto"/>
        <w:ind w:left="0" w:hanging="357"/>
        <w:jc w:val="both"/>
        <w:rPr>
          <w:b/>
          <w:sz w:val="28"/>
          <w:szCs w:val="28"/>
        </w:rPr>
      </w:pPr>
      <w:proofErr w:type="gramStart"/>
      <w:r w:rsidRPr="006D1D68">
        <w:rPr>
          <w:sz w:val="28"/>
          <w:szCs w:val="28"/>
        </w:rPr>
        <w:lastRenderedPageBreak/>
        <w:t xml:space="preserve">Устав </w:t>
      </w:r>
      <w:r w:rsidRPr="006D1D68">
        <w:rPr>
          <w:rStyle w:val="apple-converted-space"/>
          <w:sz w:val="28"/>
          <w:szCs w:val="28"/>
        </w:rPr>
        <w:t> </w:t>
      </w:r>
      <w:proofErr w:type="spellStart"/>
      <w:r w:rsidRPr="006D1D68">
        <w:rPr>
          <w:sz w:val="28"/>
          <w:szCs w:val="28"/>
        </w:rPr>
        <w:t>Муниципального</w:t>
      </w:r>
      <w:r w:rsidR="004B3D98" w:rsidRPr="006D1D68">
        <w:rPr>
          <w:sz w:val="28"/>
          <w:szCs w:val="28"/>
        </w:rPr>
        <w:t>казённого</w:t>
      </w:r>
      <w:proofErr w:type="spellEnd"/>
      <w:proofErr w:type="gramEnd"/>
      <w:r w:rsidRPr="006D1D68">
        <w:rPr>
          <w:sz w:val="28"/>
          <w:szCs w:val="28"/>
        </w:rPr>
        <w:t xml:space="preserve"> общеобразовательного учреждения </w:t>
      </w:r>
      <w:r w:rsidR="00DC6642" w:rsidRPr="006D1D68">
        <w:rPr>
          <w:sz w:val="28"/>
          <w:szCs w:val="28"/>
        </w:rPr>
        <w:t>«</w:t>
      </w:r>
      <w:proofErr w:type="spellStart"/>
      <w:r w:rsidR="00DC6642">
        <w:rPr>
          <w:sz w:val="28"/>
          <w:szCs w:val="28"/>
        </w:rPr>
        <w:t>Тушиловской</w:t>
      </w:r>
      <w:proofErr w:type="spellEnd"/>
      <w:r w:rsidR="00DC6642" w:rsidRPr="006D1D68">
        <w:rPr>
          <w:sz w:val="28"/>
          <w:szCs w:val="28"/>
        </w:rPr>
        <w:t xml:space="preserve"> </w:t>
      </w:r>
      <w:proofErr w:type="spellStart"/>
      <w:r w:rsidR="00DC6642" w:rsidRPr="006D1D68">
        <w:rPr>
          <w:sz w:val="28"/>
          <w:szCs w:val="28"/>
        </w:rPr>
        <w:t>о</w:t>
      </w:r>
      <w:r w:rsidR="00DC6642">
        <w:rPr>
          <w:sz w:val="28"/>
          <w:szCs w:val="28"/>
        </w:rPr>
        <w:t>сновнойобщеобразовательной</w:t>
      </w:r>
      <w:proofErr w:type="spellEnd"/>
      <w:r w:rsidR="00DC6642">
        <w:rPr>
          <w:sz w:val="28"/>
          <w:szCs w:val="28"/>
        </w:rPr>
        <w:t xml:space="preserve"> школы</w:t>
      </w:r>
      <w:r w:rsidR="00DC6642" w:rsidRPr="006D1D68">
        <w:rPr>
          <w:sz w:val="28"/>
          <w:szCs w:val="28"/>
        </w:rPr>
        <w:t>»</w:t>
      </w:r>
      <w:r w:rsidRPr="006D1D68">
        <w:rPr>
          <w:b/>
          <w:sz w:val="28"/>
          <w:szCs w:val="28"/>
        </w:rPr>
        <w:t>.</w:t>
      </w:r>
    </w:p>
    <w:p w14:paraId="4E882642" w14:textId="77777777" w:rsidR="00620422" w:rsidRPr="006D1D68" w:rsidRDefault="00620422" w:rsidP="00620422">
      <w:pPr>
        <w:numPr>
          <w:ilvl w:val="0"/>
          <w:numId w:val="28"/>
        </w:numPr>
        <w:spacing w:before="100" w:beforeAutospacing="1" w:after="100" w:afterAutospacing="1" w:line="360" w:lineRule="auto"/>
        <w:ind w:left="0"/>
        <w:jc w:val="both"/>
        <w:rPr>
          <w:bCs/>
          <w:sz w:val="28"/>
          <w:szCs w:val="28"/>
        </w:rPr>
      </w:pPr>
      <w:r w:rsidRPr="006D1D68">
        <w:rPr>
          <w:bCs/>
          <w:sz w:val="28"/>
          <w:szCs w:val="28"/>
        </w:rPr>
        <w:t xml:space="preserve">Основная образовательная программа основного общего образования </w:t>
      </w:r>
      <w:r w:rsidRPr="006D1D68">
        <w:rPr>
          <w:sz w:val="28"/>
          <w:szCs w:val="28"/>
        </w:rPr>
        <w:t xml:space="preserve">Муниципального </w:t>
      </w:r>
      <w:r w:rsidR="004B3D98" w:rsidRPr="006D1D68">
        <w:rPr>
          <w:sz w:val="28"/>
          <w:szCs w:val="28"/>
        </w:rPr>
        <w:t xml:space="preserve">казённого </w:t>
      </w:r>
      <w:r w:rsidRPr="006D1D68">
        <w:rPr>
          <w:sz w:val="28"/>
          <w:szCs w:val="28"/>
        </w:rPr>
        <w:t>общеобразовательного учреждения «</w:t>
      </w:r>
      <w:proofErr w:type="spellStart"/>
      <w:r w:rsidR="00DC6642">
        <w:rPr>
          <w:sz w:val="28"/>
          <w:szCs w:val="28"/>
        </w:rPr>
        <w:t>Тушиловской</w:t>
      </w:r>
      <w:proofErr w:type="spellEnd"/>
      <w:r w:rsidR="00DC6642" w:rsidRPr="006D1D68">
        <w:rPr>
          <w:sz w:val="28"/>
          <w:szCs w:val="28"/>
        </w:rPr>
        <w:t xml:space="preserve"> </w:t>
      </w:r>
      <w:proofErr w:type="spellStart"/>
      <w:r w:rsidR="00DC6642" w:rsidRPr="006D1D68">
        <w:rPr>
          <w:sz w:val="28"/>
          <w:szCs w:val="28"/>
        </w:rPr>
        <w:t>о</w:t>
      </w:r>
      <w:r w:rsidR="00DC6642">
        <w:rPr>
          <w:sz w:val="28"/>
          <w:szCs w:val="28"/>
        </w:rPr>
        <w:t>сновнойобщеобразовательной</w:t>
      </w:r>
      <w:proofErr w:type="spellEnd"/>
      <w:r w:rsidR="00DC6642">
        <w:rPr>
          <w:sz w:val="28"/>
          <w:szCs w:val="28"/>
        </w:rPr>
        <w:t xml:space="preserve"> школы</w:t>
      </w:r>
      <w:r w:rsidRPr="006D1D68">
        <w:rPr>
          <w:sz w:val="28"/>
          <w:szCs w:val="28"/>
        </w:rPr>
        <w:t>».</w:t>
      </w:r>
    </w:p>
    <w:p w14:paraId="58309A0D" w14:textId="77777777" w:rsidR="00620422" w:rsidRPr="006D1D68" w:rsidRDefault="00620422" w:rsidP="00620422">
      <w:pPr>
        <w:numPr>
          <w:ilvl w:val="0"/>
          <w:numId w:val="28"/>
        </w:numPr>
        <w:spacing w:before="100" w:beforeAutospacing="1" w:after="100" w:afterAutospacing="1" w:line="360" w:lineRule="auto"/>
        <w:ind w:left="0"/>
        <w:jc w:val="both"/>
        <w:rPr>
          <w:b/>
          <w:sz w:val="28"/>
          <w:szCs w:val="28"/>
        </w:rPr>
      </w:pPr>
      <w:r w:rsidRPr="006D1D68">
        <w:rPr>
          <w:sz w:val="28"/>
          <w:szCs w:val="28"/>
        </w:rPr>
        <w:t>Положение</w:t>
      </w:r>
      <w:r w:rsidRPr="006D1D68">
        <w:rPr>
          <w:sz w:val="28"/>
          <w:szCs w:val="28"/>
          <w:lang w:eastAsia="ar-SA"/>
        </w:rPr>
        <w:t xml:space="preserve"> о Рабочей программе учебного предмета, курса, дисциплин (модулей), утвержденное приказом директора </w:t>
      </w:r>
      <w:proofErr w:type="spellStart"/>
      <w:r w:rsidR="00052457" w:rsidRPr="006D1D68">
        <w:rPr>
          <w:sz w:val="28"/>
          <w:szCs w:val="28"/>
          <w:lang w:eastAsia="ar-SA"/>
        </w:rPr>
        <w:t>Тушиловской</w:t>
      </w:r>
      <w:proofErr w:type="spellEnd"/>
      <w:r w:rsidR="00052457" w:rsidRPr="006D1D68">
        <w:rPr>
          <w:sz w:val="28"/>
          <w:szCs w:val="28"/>
          <w:lang w:eastAsia="ar-SA"/>
        </w:rPr>
        <w:t xml:space="preserve"> ООШ.</w:t>
      </w:r>
    </w:p>
    <w:p w14:paraId="5B92CA06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Рабочая программа конкретизирует содержание предметных тем образовательного стандарта </w:t>
      </w:r>
      <w:proofErr w:type="gramStart"/>
      <w:r w:rsidRPr="006D1D68">
        <w:rPr>
          <w:sz w:val="28"/>
          <w:szCs w:val="28"/>
        </w:rPr>
        <w:t>по  предмету</w:t>
      </w:r>
      <w:proofErr w:type="gramEnd"/>
      <w:r w:rsidRPr="006D1D68">
        <w:rPr>
          <w:sz w:val="28"/>
          <w:szCs w:val="28"/>
        </w:rPr>
        <w:t xml:space="preserve"> «Основы духовно-нравственной культуры народов России»  для каждого класса, определяет примерное распределение учебных часов по разделам курса. </w:t>
      </w:r>
    </w:p>
    <w:p w14:paraId="295D3833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Рабочая программа является материалом, на котором возможно достижение образовательных целей и выход на планируемые образовательные результаты в зависимости от уровня преподавания. Содержание рабочей программы обеспечивает возможность корректировки этих программ учителем в зависимости от состава учащихся и хода образовательного процесса. Корректировка может затрагивать основные компоненты содержания программ, темпа и последовательности изучения учебного содержания, но не целей изучения учебного материала, при этом обеспечивать обязательный минимум содержания основной образовательной программы, установленный федеральным компонентом государственного стандарта по обществознанию. </w:t>
      </w:r>
    </w:p>
    <w:p w14:paraId="7841C534" w14:textId="3DFACC0F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        Рабочая программа является ориентиром для составления учителем календарно-тематического плана изучения программного материала и задает только </w:t>
      </w:r>
      <w:r w:rsidRPr="006D1D68">
        <w:rPr>
          <w:b/>
          <w:sz w:val="28"/>
          <w:szCs w:val="28"/>
        </w:rPr>
        <w:t>примерную</w:t>
      </w:r>
      <w:r w:rsidRPr="006D1D68">
        <w:rPr>
          <w:sz w:val="28"/>
          <w:szCs w:val="28"/>
        </w:rPr>
        <w:t xml:space="preserve"> последовательность изучения материала и распределения его по классам. Она определяет инвариантную (обязательную) часть учебного курса, за пределами которого остается возможность авторского выбора вариативной составляющей содержания образования.  При этом,  учитель</w:t>
      </w:r>
      <w:r w:rsidR="005E7606">
        <w:rPr>
          <w:sz w:val="28"/>
          <w:szCs w:val="28"/>
        </w:rPr>
        <w:t xml:space="preserve"> </w:t>
      </w:r>
      <w:r w:rsidRPr="006D1D68">
        <w:rPr>
          <w:b/>
          <w:sz w:val="28"/>
          <w:szCs w:val="28"/>
        </w:rPr>
        <w:t>может</w:t>
      </w:r>
      <w:r w:rsidRPr="006D1D68">
        <w:rPr>
          <w:sz w:val="28"/>
          <w:szCs w:val="28"/>
        </w:rPr>
        <w:t xml:space="preserve"> предложить </w:t>
      </w:r>
      <w:r w:rsidRPr="006D1D68">
        <w:rPr>
          <w:b/>
          <w:sz w:val="28"/>
          <w:szCs w:val="28"/>
        </w:rPr>
        <w:t xml:space="preserve">обоснованный </w:t>
      </w:r>
      <w:r w:rsidRPr="006D1D68">
        <w:rPr>
          <w:sz w:val="28"/>
          <w:szCs w:val="28"/>
        </w:rPr>
        <w:t xml:space="preserve">собственный подход в части структурирования учебного материала, определения последовательности изучения этого материала, согласно выбранному УМК, а также </w:t>
      </w:r>
      <w:r w:rsidRPr="006D1D68">
        <w:rPr>
          <w:sz w:val="28"/>
          <w:szCs w:val="28"/>
        </w:rPr>
        <w:lastRenderedPageBreak/>
        <w:t xml:space="preserve">путей формирования системы знаний, умений и способов деятельности, развития и социализации учащихся, опираясь на уровень обучаемости и обученности </w:t>
      </w:r>
      <w:proofErr w:type="spellStart"/>
      <w:r w:rsidRPr="006D1D68">
        <w:rPr>
          <w:sz w:val="28"/>
          <w:szCs w:val="28"/>
        </w:rPr>
        <w:t>класса.Таким</w:t>
      </w:r>
      <w:proofErr w:type="spellEnd"/>
      <w:r w:rsidRPr="006D1D68">
        <w:rPr>
          <w:sz w:val="28"/>
          <w:szCs w:val="28"/>
        </w:rPr>
        <w:t xml:space="preserve"> образом, при разработке  календарно-тематического плана  допускается:</w:t>
      </w:r>
    </w:p>
    <w:p w14:paraId="0E376370" w14:textId="77777777" w:rsidR="00620422" w:rsidRPr="006D1D68" w:rsidRDefault="00620422" w:rsidP="00620422">
      <w:pPr>
        <w:pStyle w:val="a8"/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расширение перечня дидактических единиц в пределах, регламентированных максимальной аудиторной нагрузкой обучающихся, и при условии соблюдения преемственности с обязательными минимумами сопредельных ступеней образования (дополнительные возможные темы в программе прописаны </w:t>
      </w:r>
      <w:r w:rsidRPr="006D1D68">
        <w:rPr>
          <w:i/>
          <w:sz w:val="28"/>
          <w:szCs w:val="28"/>
        </w:rPr>
        <w:t>курсивом</w:t>
      </w:r>
      <w:r w:rsidRPr="006D1D68">
        <w:rPr>
          <w:sz w:val="28"/>
          <w:szCs w:val="28"/>
        </w:rPr>
        <w:t>);</w:t>
      </w:r>
    </w:p>
    <w:p w14:paraId="7DEE89CA" w14:textId="77777777" w:rsidR="00620422" w:rsidRPr="006D1D68" w:rsidRDefault="00620422" w:rsidP="00620422">
      <w:pPr>
        <w:pStyle w:val="a8"/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конкретизация и детализация дидактических единиц;</w:t>
      </w:r>
    </w:p>
    <w:p w14:paraId="4328FCE0" w14:textId="77777777" w:rsidR="00620422" w:rsidRPr="006D1D68" w:rsidRDefault="00620422" w:rsidP="00620422">
      <w:pPr>
        <w:pStyle w:val="a8"/>
        <w:numPr>
          <w:ilvl w:val="0"/>
          <w:numId w:val="25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определение логически связанного и педагогически обоснованного порядка изучения материала.</w:t>
      </w:r>
    </w:p>
    <w:p w14:paraId="1679E5D5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Тем самым рабочая программа содействует сохранению единого образовательного пространства,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14:paraId="5D72E8A8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6D1D68">
        <w:rPr>
          <w:sz w:val="28"/>
          <w:szCs w:val="28"/>
          <w:u w:val="single"/>
        </w:rPr>
        <w:t>Структура  Рабочей</w:t>
      </w:r>
      <w:proofErr w:type="gramEnd"/>
      <w:r w:rsidRPr="006D1D68">
        <w:rPr>
          <w:sz w:val="28"/>
          <w:szCs w:val="28"/>
          <w:u w:val="single"/>
        </w:rPr>
        <w:t xml:space="preserve"> программы:</w:t>
      </w:r>
    </w:p>
    <w:p w14:paraId="1C544B6D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Рабочая  программа</w:t>
      </w:r>
      <w:proofErr w:type="gramEnd"/>
      <w:r w:rsidRPr="006D1D68">
        <w:rPr>
          <w:sz w:val="28"/>
          <w:szCs w:val="28"/>
        </w:rPr>
        <w:t xml:space="preserve"> содержит следующие разделы: </w:t>
      </w:r>
    </w:p>
    <w:p w14:paraId="68DE58A1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Пояснительная записка.</w:t>
      </w:r>
    </w:p>
    <w:p w14:paraId="34FB15FF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Общая характеристика учебного предмета.</w:t>
      </w:r>
    </w:p>
    <w:p w14:paraId="1F8794A1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Описание места учебного предмета в учебном плане.</w:t>
      </w:r>
    </w:p>
    <w:p w14:paraId="2F5DB8C9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Ценностные ориентиры содержания учебного предмета.</w:t>
      </w:r>
    </w:p>
    <w:p w14:paraId="3986B7C2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1D68">
        <w:rPr>
          <w:rFonts w:ascii="Times New Roman" w:hAnsi="Times New Roman"/>
          <w:sz w:val="28"/>
          <w:szCs w:val="28"/>
        </w:rPr>
        <w:t>Планируемые  результаты</w:t>
      </w:r>
      <w:proofErr w:type="gramEnd"/>
      <w:r w:rsidRPr="006D1D68">
        <w:rPr>
          <w:rFonts w:ascii="Times New Roman" w:hAnsi="Times New Roman"/>
          <w:sz w:val="28"/>
          <w:szCs w:val="28"/>
        </w:rPr>
        <w:t xml:space="preserve">  обучения и освоения курса обществознания основного общего образования.</w:t>
      </w:r>
    </w:p>
    <w:p w14:paraId="004464EC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 xml:space="preserve">Содержание </w:t>
      </w:r>
      <w:proofErr w:type="gramStart"/>
      <w:r w:rsidRPr="006D1D68">
        <w:rPr>
          <w:rFonts w:ascii="Times New Roman" w:hAnsi="Times New Roman"/>
          <w:sz w:val="28"/>
          <w:szCs w:val="28"/>
        </w:rPr>
        <w:t>учебного  материала</w:t>
      </w:r>
      <w:proofErr w:type="gramEnd"/>
      <w:r w:rsidRPr="006D1D68">
        <w:rPr>
          <w:rFonts w:ascii="Times New Roman" w:hAnsi="Times New Roman"/>
          <w:sz w:val="28"/>
          <w:szCs w:val="28"/>
        </w:rPr>
        <w:t xml:space="preserve"> по классам.</w:t>
      </w:r>
    </w:p>
    <w:p w14:paraId="5AE0643C" w14:textId="77777777" w:rsidR="00620422" w:rsidRPr="006D1D68" w:rsidRDefault="00620422" w:rsidP="00620422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Тематическое планирование с определением основных видов учебной деятельности.</w:t>
      </w:r>
    </w:p>
    <w:p w14:paraId="6D723BF8" w14:textId="77777777" w:rsidR="00620422" w:rsidRPr="00191771" w:rsidRDefault="00620422" w:rsidP="00191771">
      <w:pPr>
        <w:pStyle w:val="ad"/>
        <w:numPr>
          <w:ilvl w:val="0"/>
          <w:numId w:val="26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 xml:space="preserve">Описание учебно-методического и материально-технического обеспечения Рабочей </w:t>
      </w:r>
      <w:proofErr w:type="spellStart"/>
      <w:proofErr w:type="gramStart"/>
      <w:r w:rsidRPr="006D1D68">
        <w:rPr>
          <w:rFonts w:ascii="Times New Roman" w:hAnsi="Times New Roman"/>
          <w:sz w:val="28"/>
          <w:szCs w:val="28"/>
        </w:rPr>
        <w:t>программы.</w:t>
      </w:r>
      <w:r w:rsidRPr="00191771">
        <w:rPr>
          <w:rFonts w:ascii="Times New Roman" w:hAnsi="Times New Roman"/>
          <w:sz w:val="28"/>
          <w:szCs w:val="28"/>
        </w:rPr>
        <w:t>Приложения</w:t>
      </w:r>
      <w:proofErr w:type="spellEnd"/>
      <w:proofErr w:type="gramEnd"/>
      <w:r w:rsidRPr="00191771">
        <w:rPr>
          <w:rFonts w:ascii="Times New Roman" w:hAnsi="Times New Roman"/>
          <w:sz w:val="28"/>
          <w:szCs w:val="28"/>
        </w:rPr>
        <w:t>.</w:t>
      </w:r>
    </w:p>
    <w:p w14:paraId="52739014" w14:textId="77777777" w:rsidR="00620422" w:rsidRPr="006D1D68" w:rsidRDefault="00620422" w:rsidP="00620422">
      <w:pPr>
        <w:pStyle w:val="af1"/>
        <w:tabs>
          <w:tab w:val="left" w:pos="567"/>
        </w:tabs>
        <w:spacing w:before="100" w:beforeAutospacing="1" w:after="100" w:afterAutospacing="1" w:line="360" w:lineRule="auto"/>
        <w:ind w:firstLine="0"/>
        <w:jc w:val="center"/>
        <w:rPr>
          <w:b/>
          <w:color w:val="000000"/>
          <w:szCs w:val="28"/>
          <w:u w:val="single"/>
        </w:rPr>
      </w:pPr>
      <w:r w:rsidRPr="006D1D68">
        <w:rPr>
          <w:b/>
          <w:color w:val="000000"/>
          <w:szCs w:val="28"/>
          <w:u w:val="single"/>
        </w:rPr>
        <w:t>Вклад учебного предмета в общее образование</w:t>
      </w:r>
    </w:p>
    <w:p w14:paraId="366B3A30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 xml:space="preserve">В соответствии с федеральным государственным образовательным стандартом общего образования изучение новой обязательной предметной области «Основы духовно-нравственной культуры народов России» предполагается в пятом классе.  </w:t>
      </w:r>
      <w:proofErr w:type="gramStart"/>
      <w:r w:rsidRPr="006D1D68">
        <w:rPr>
          <w:sz w:val="28"/>
          <w:szCs w:val="28"/>
        </w:rPr>
        <w:t>В  пятом</w:t>
      </w:r>
      <w:proofErr w:type="gramEnd"/>
      <w:r w:rsidRPr="006D1D68">
        <w:rPr>
          <w:sz w:val="28"/>
          <w:szCs w:val="28"/>
        </w:rPr>
        <w:t xml:space="preserve">  классе  продолжается  реализация  </w:t>
      </w:r>
      <w:r w:rsidRPr="006D1D68">
        <w:rPr>
          <w:b/>
          <w:bCs/>
          <w:sz w:val="28"/>
          <w:szCs w:val="28"/>
        </w:rPr>
        <w:t>главной  цели:</w:t>
      </w:r>
      <w:r w:rsidRPr="006D1D68">
        <w:rPr>
          <w:sz w:val="28"/>
          <w:szCs w:val="28"/>
        </w:rPr>
        <w:t xml:space="preserve"> «Формирование  первоначальных  представлений  о  светской  этике,  об  отечественных традиционных  религиях,  их  роли  в  культуре,  истории  и  современности  России». Результатом обучения за два года должно </w:t>
      </w:r>
      <w:proofErr w:type="gramStart"/>
      <w:r w:rsidRPr="006D1D68">
        <w:rPr>
          <w:sz w:val="28"/>
          <w:szCs w:val="28"/>
        </w:rPr>
        <w:t>стать  пробуждение</w:t>
      </w:r>
      <w:proofErr w:type="gramEnd"/>
      <w:r w:rsidRPr="006D1D68">
        <w:rPr>
          <w:sz w:val="28"/>
          <w:szCs w:val="28"/>
        </w:rPr>
        <w:t xml:space="preserve">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 </w:t>
      </w:r>
      <w:proofErr w:type="gramStart"/>
      <w:r w:rsidRPr="006D1D68">
        <w:rPr>
          <w:sz w:val="28"/>
          <w:szCs w:val="28"/>
        </w:rPr>
        <w:t>В  процессе</w:t>
      </w:r>
      <w:proofErr w:type="gramEnd"/>
      <w:r w:rsidRPr="006D1D68">
        <w:rPr>
          <w:sz w:val="28"/>
          <w:szCs w:val="28"/>
        </w:rPr>
        <w:t xml:space="preserve">  изучения  данного  курса  в  пятом  классе  у  учащихся углубляется осознание  идеи,  что  общечеловеческие  ценности  (добро,  справедливость,  милосердие, честность  и  др.)  являются  продуктом  развития  двух  социальных  сфер:  традиционной культуры  каждого  народа  и  различных  религиозных  культур,  что  духовность  человека  есть преобладание в нем нравственных, интеллектуальных интересов над материальными, независимо  от  того,  из  какой  социальной  сферы  (традиций,  обычаев,  веры)  они  были заимствованы и какому народу изначально принадлежат.  </w:t>
      </w:r>
      <w:proofErr w:type="gramStart"/>
      <w:r w:rsidRPr="006D1D68">
        <w:rPr>
          <w:sz w:val="28"/>
          <w:szCs w:val="28"/>
        </w:rPr>
        <w:t>В  пятом</w:t>
      </w:r>
      <w:proofErr w:type="gramEnd"/>
      <w:r w:rsidRPr="006D1D68">
        <w:rPr>
          <w:sz w:val="28"/>
          <w:szCs w:val="28"/>
        </w:rPr>
        <w:t xml:space="preserve">  классе  продолжается  реализация  авторской  идеи,  что  основной  формой организации  обучения  является  совместная,  коллективная  деятельность  школьников разных вероисповеданий по ознакомлению с традиционными религиями России, а так же их вкладом в духовную и материальную культуру общества.  </w:t>
      </w:r>
      <w:proofErr w:type="gramStart"/>
      <w:r w:rsidRPr="006D1D68">
        <w:rPr>
          <w:sz w:val="28"/>
          <w:szCs w:val="28"/>
        </w:rPr>
        <w:t>Особое  значение</w:t>
      </w:r>
      <w:proofErr w:type="gramEnd"/>
      <w:r w:rsidRPr="006D1D68">
        <w:rPr>
          <w:sz w:val="28"/>
          <w:szCs w:val="28"/>
        </w:rPr>
        <w:t xml:space="preserve">  курса  «Основы  духовно-нравственной культуры  народов  России»  заключается  в  раскрытии 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</w:t>
      </w:r>
      <w:proofErr w:type="gramStart"/>
      <w:r w:rsidRPr="006D1D68">
        <w:rPr>
          <w:sz w:val="28"/>
          <w:szCs w:val="28"/>
        </w:rPr>
        <w:t>их  возрастными</w:t>
      </w:r>
      <w:proofErr w:type="gramEnd"/>
      <w:r w:rsidRPr="006D1D68">
        <w:rPr>
          <w:sz w:val="28"/>
          <w:szCs w:val="28"/>
        </w:rPr>
        <w:t xml:space="preserve">  и  познавательными  возможностями:  у  детей  10-12  лет  наблюдается большой  интерес  к  социальному  миру, общественным  событиям,  они  открыты  для общения  на  различные  темы,  включая  религиозные.  </w:t>
      </w:r>
      <w:proofErr w:type="gramStart"/>
      <w:r w:rsidRPr="006D1D68">
        <w:rPr>
          <w:sz w:val="28"/>
          <w:szCs w:val="28"/>
        </w:rPr>
        <w:t>Школьники  этого</w:t>
      </w:r>
      <w:proofErr w:type="gramEnd"/>
      <w:r w:rsidRPr="006D1D68">
        <w:rPr>
          <w:sz w:val="28"/>
          <w:szCs w:val="28"/>
        </w:rPr>
        <w:t xml:space="preserve">  возраста  уже располагают  сведениями  об  истории  нашего  государства,  ориентируются  в  понятии «культура».  </w:t>
      </w:r>
      <w:proofErr w:type="gramStart"/>
      <w:r w:rsidRPr="006D1D68">
        <w:rPr>
          <w:sz w:val="28"/>
          <w:szCs w:val="28"/>
        </w:rPr>
        <w:t>У  них</w:t>
      </w:r>
      <w:proofErr w:type="gramEnd"/>
      <w:r w:rsidRPr="006D1D68">
        <w:rPr>
          <w:sz w:val="28"/>
          <w:szCs w:val="28"/>
        </w:rPr>
        <w:t xml:space="preserve">  развиты  предпосылки исторического  мышления,  на  достаточном уровне  представлено  логическое  мышление,  воображение,  что  позволяет  решать  более сложные теоретические задачи и работать с воображаемыми ситуациями. Пятиклассникам </w:t>
      </w:r>
      <w:r w:rsidRPr="006D1D68">
        <w:rPr>
          <w:sz w:val="28"/>
          <w:szCs w:val="28"/>
        </w:rPr>
        <w:lastRenderedPageBreak/>
        <w:t xml:space="preserve">могут читать более серьезные тексты, исторические документы, они достаточно хорошо </w:t>
      </w:r>
      <w:proofErr w:type="gramStart"/>
      <w:r w:rsidRPr="006D1D68">
        <w:rPr>
          <w:sz w:val="28"/>
          <w:szCs w:val="28"/>
        </w:rPr>
        <w:t>владеют  информационными</w:t>
      </w:r>
      <w:proofErr w:type="gramEnd"/>
      <w:r w:rsidRPr="006D1D68">
        <w:rPr>
          <w:sz w:val="28"/>
          <w:szCs w:val="28"/>
        </w:rPr>
        <w:t xml:space="preserve">  умениями  и  способны  работать  с  информацией, представленной в разном виде (текст, таблица, диаграмма, иллюстрация и пр.). Конечно, главным средством обучения в пятом классе остается учебник. Вместе с </w:t>
      </w:r>
      <w:proofErr w:type="gramStart"/>
      <w:r w:rsidRPr="006D1D68">
        <w:rPr>
          <w:sz w:val="28"/>
          <w:szCs w:val="28"/>
        </w:rPr>
        <w:t>тем,  увеличивается</w:t>
      </w:r>
      <w:proofErr w:type="gramEnd"/>
      <w:r w:rsidRPr="006D1D68">
        <w:rPr>
          <w:sz w:val="28"/>
          <w:szCs w:val="28"/>
        </w:rPr>
        <w:t xml:space="preserve">  доля  мини-лекций  учителя,  его  объяснений,  рассказов-дополнений. Сочетание разных методов обучения: </w:t>
      </w:r>
    </w:p>
    <w:p w14:paraId="4AA424FE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– чтение текстов учебника, анализ рассказа учителя, работа с информацией, представленной в иллюстрации и т.д. обеспечивают: </w:t>
      </w:r>
    </w:p>
    <w:p w14:paraId="162C1126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– организацию диалога различных культур, раскрытие на конкретных примерах (из реальной  жизни, истории России,  религиозных  учений)  особенностей  взаимодействия и взаимовлияния  разных  этнических  культур;  пятиклассники  продолжают  работать  с рубриками  учебника  «Обсудим вместе»,  «Жил на свете человек»,  «Путешествие вглубь веков», «По страницам священных книг»; </w:t>
      </w:r>
    </w:p>
    <w:p w14:paraId="339A8F5C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–  </w:t>
      </w:r>
      <w:proofErr w:type="gramStart"/>
      <w:r w:rsidRPr="006D1D68">
        <w:rPr>
          <w:sz w:val="28"/>
          <w:szCs w:val="28"/>
        </w:rPr>
        <w:t>отражение  основного</w:t>
      </w:r>
      <w:proofErr w:type="gramEnd"/>
      <w:r w:rsidRPr="006D1D68">
        <w:rPr>
          <w:sz w:val="28"/>
          <w:szCs w:val="28"/>
        </w:rPr>
        <w:t xml:space="preserve">  содержания  текстов  учебника  в  иллюстративном  ряде (рубрика учебника «Картинная галерея», тематические фотографии и рисунки, схемы); </w:t>
      </w:r>
    </w:p>
    <w:p w14:paraId="4B7A8ADF" w14:textId="77777777" w:rsidR="00620422" w:rsidRPr="006D1D68" w:rsidRDefault="00620422" w:rsidP="00620422">
      <w:pPr>
        <w:numPr>
          <w:ilvl w:val="0"/>
          <w:numId w:val="29"/>
        </w:numPr>
        <w:tabs>
          <w:tab w:val="left" w:pos="360"/>
        </w:tabs>
        <w:suppressAutoHyphens/>
        <w:spacing w:before="100" w:beforeAutospacing="1" w:after="100" w:afterAutospacing="1" w:line="360" w:lineRule="auto"/>
        <w:ind w:left="0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последовательное  введение</w:t>
      </w:r>
      <w:proofErr w:type="gramEnd"/>
      <w:r w:rsidRPr="006D1D68">
        <w:rPr>
          <w:sz w:val="28"/>
          <w:szCs w:val="28"/>
        </w:rPr>
        <w:t xml:space="preserve">  новых  терминов  и  понятий,  </w:t>
      </w:r>
      <w:proofErr w:type="spellStart"/>
      <w:r w:rsidRPr="006D1D68">
        <w:rPr>
          <w:sz w:val="28"/>
          <w:szCs w:val="28"/>
        </w:rPr>
        <w:t>культуроведческого</w:t>
      </w:r>
      <w:proofErr w:type="spellEnd"/>
      <w:r w:rsidRPr="006D1D68">
        <w:rPr>
          <w:sz w:val="28"/>
          <w:szCs w:val="28"/>
        </w:rPr>
        <w:t xml:space="preserve">  и религиозного содержания (текстовое объяснение; наличие толкового словарика)</w:t>
      </w:r>
    </w:p>
    <w:p w14:paraId="372E6DAC" w14:textId="77777777" w:rsidR="00191771" w:rsidRDefault="00620422" w:rsidP="00191771">
      <w:pPr>
        <w:spacing w:before="100" w:beforeAutospacing="1" w:after="100" w:afterAutospacing="1" w:line="360" w:lineRule="auto"/>
        <w:ind w:firstLine="567"/>
        <w:rPr>
          <w:sz w:val="28"/>
          <w:szCs w:val="28"/>
        </w:rPr>
      </w:pPr>
      <w:r w:rsidRPr="006D1D68">
        <w:rPr>
          <w:sz w:val="28"/>
          <w:szCs w:val="28"/>
          <w:u w:val="single"/>
        </w:rPr>
        <w:t>Программа составлена</w:t>
      </w:r>
      <w:r w:rsidRPr="006D1D68">
        <w:rPr>
          <w:sz w:val="28"/>
          <w:szCs w:val="28"/>
        </w:rPr>
        <w:t xml:space="preserve"> в соответствии с </w:t>
      </w:r>
      <w:proofErr w:type="gramStart"/>
      <w:r w:rsidRPr="006D1D68">
        <w:rPr>
          <w:sz w:val="28"/>
          <w:szCs w:val="28"/>
        </w:rPr>
        <w:t>требованиями  Федерального</w:t>
      </w:r>
      <w:proofErr w:type="gramEnd"/>
      <w:r w:rsidRPr="006D1D68">
        <w:rPr>
          <w:sz w:val="28"/>
          <w:szCs w:val="28"/>
        </w:rPr>
        <w:t xml:space="preserve"> государственного образовательного стандарта общего образования (основное общее образование) и  на основе программы комплексного учебного курса «Основы духовно-нравственной культуры народов России» авторы</w:t>
      </w:r>
      <w:r w:rsidRPr="006D1D68">
        <w:rPr>
          <w:b/>
          <w:bCs/>
          <w:sz w:val="28"/>
          <w:szCs w:val="28"/>
        </w:rPr>
        <w:t xml:space="preserve">: </w:t>
      </w:r>
      <w:r w:rsidRPr="006D1D68">
        <w:rPr>
          <w:bCs/>
          <w:sz w:val="28"/>
          <w:szCs w:val="28"/>
        </w:rPr>
        <w:t>Н.Ф. Виноградова, В.И. Власенко, А.В. Поляков</w:t>
      </w:r>
      <w:r w:rsidRPr="006D1D68">
        <w:rPr>
          <w:spacing w:val="-2"/>
          <w:sz w:val="28"/>
          <w:szCs w:val="28"/>
        </w:rPr>
        <w:t xml:space="preserve">  из сборника Система учебников «Алгоритм успеха». Примерная основная </w:t>
      </w:r>
      <w:r w:rsidRPr="006D1D68">
        <w:rPr>
          <w:spacing w:val="-1"/>
          <w:sz w:val="28"/>
          <w:szCs w:val="28"/>
        </w:rPr>
        <w:t xml:space="preserve">образовательная программа образовательного учреждения: основная школа. </w:t>
      </w:r>
      <w:r w:rsidRPr="006D1D68">
        <w:rPr>
          <w:sz w:val="28"/>
          <w:szCs w:val="28"/>
        </w:rPr>
        <w:t xml:space="preserve">— М.: </w:t>
      </w:r>
      <w:proofErr w:type="spellStart"/>
      <w:r w:rsidRPr="006D1D68">
        <w:rPr>
          <w:sz w:val="28"/>
          <w:szCs w:val="28"/>
        </w:rPr>
        <w:t>Вентана</w:t>
      </w:r>
      <w:proofErr w:type="spellEnd"/>
      <w:r w:rsidRPr="006D1D68">
        <w:rPr>
          <w:sz w:val="28"/>
          <w:szCs w:val="28"/>
        </w:rPr>
        <w:t xml:space="preserve">-Граф, 2013 </w:t>
      </w:r>
      <w:proofErr w:type="gramStart"/>
      <w:r w:rsidRPr="006D1D68">
        <w:rPr>
          <w:sz w:val="28"/>
          <w:szCs w:val="28"/>
        </w:rPr>
        <w:t>и  реализуется</w:t>
      </w:r>
      <w:proofErr w:type="gramEnd"/>
      <w:r w:rsidRPr="006D1D68">
        <w:rPr>
          <w:sz w:val="28"/>
          <w:szCs w:val="28"/>
        </w:rPr>
        <w:t xml:space="preserve"> с помощью учебника Виноградовой  Н.Ф. Основы духовно-нравственной культуры народов России: 5 класс: учебник для</w:t>
      </w:r>
      <w:r w:rsidR="00191771">
        <w:rPr>
          <w:sz w:val="28"/>
          <w:szCs w:val="28"/>
        </w:rPr>
        <w:t xml:space="preserve"> </w:t>
      </w:r>
      <w:r w:rsidRPr="006D1D68">
        <w:rPr>
          <w:sz w:val="28"/>
          <w:szCs w:val="28"/>
        </w:rPr>
        <w:t xml:space="preserve">учащихся общеобразовательных учреждений / Н.Ф. Виноградова, В.И. Власенко, А.В. Поляков. – М.: </w:t>
      </w:r>
      <w:proofErr w:type="spellStart"/>
      <w:r w:rsidRPr="006D1D68">
        <w:rPr>
          <w:sz w:val="28"/>
          <w:szCs w:val="28"/>
        </w:rPr>
        <w:t>Вентана</w:t>
      </w:r>
      <w:proofErr w:type="spellEnd"/>
      <w:r w:rsidRPr="006D1D68">
        <w:rPr>
          <w:sz w:val="28"/>
          <w:szCs w:val="28"/>
        </w:rPr>
        <w:t>-Граф, 2013.</w:t>
      </w:r>
    </w:p>
    <w:p w14:paraId="0B321F1A" w14:textId="77777777" w:rsidR="00620422" w:rsidRPr="00191771" w:rsidRDefault="00620422" w:rsidP="00191771">
      <w:pPr>
        <w:spacing w:before="100" w:beforeAutospacing="1" w:after="100" w:afterAutospacing="1" w:line="360" w:lineRule="auto"/>
        <w:ind w:firstLine="567"/>
        <w:rPr>
          <w:b/>
          <w:sz w:val="28"/>
          <w:szCs w:val="28"/>
        </w:rPr>
      </w:pPr>
      <w:r w:rsidRPr="006D1D68">
        <w:rPr>
          <w:bCs/>
          <w:sz w:val="28"/>
          <w:szCs w:val="28"/>
          <w:u w:val="single"/>
        </w:rPr>
        <w:lastRenderedPageBreak/>
        <w:t>Обоснование выбора программы.</w:t>
      </w:r>
    </w:p>
    <w:p w14:paraId="1CDFE417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eastAsia="Batang" w:hAnsi="Times New Roman"/>
          <w:color w:val="000000"/>
          <w:sz w:val="28"/>
          <w:szCs w:val="28"/>
        </w:rPr>
      </w:pPr>
      <w:r w:rsidRPr="006D1D68">
        <w:rPr>
          <w:rFonts w:ascii="Times New Roman" w:hAnsi="Times New Roman"/>
          <w:color w:val="000000"/>
          <w:sz w:val="28"/>
          <w:szCs w:val="28"/>
        </w:rPr>
        <w:t xml:space="preserve">Для разработки рабочей </w:t>
      </w:r>
      <w:proofErr w:type="gramStart"/>
      <w:r w:rsidRPr="006D1D68">
        <w:rPr>
          <w:rFonts w:ascii="Times New Roman" w:hAnsi="Times New Roman"/>
          <w:color w:val="000000"/>
          <w:sz w:val="28"/>
          <w:szCs w:val="28"/>
        </w:rPr>
        <w:t>программы  выбрана</w:t>
      </w:r>
      <w:proofErr w:type="gramEnd"/>
      <w:r w:rsidRPr="006D1D68">
        <w:rPr>
          <w:rFonts w:ascii="Times New Roman" w:hAnsi="Times New Roman"/>
          <w:color w:val="000000"/>
          <w:sz w:val="28"/>
          <w:szCs w:val="28"/>
        </w:rPr>
        <w:t xml:space="preserve"> примерная программа основного общего образования по «Основам духовно-нравственной культуры народов России». Выбор определяется тем, что примерная программа составлена Министерством образования РФ в соответствии с </w:t>
      </w:r>
      <w:proofErr w:type="gramStart"/>
      <w:r w:rsidRPr="006D1D68">
        <w:rPr>
          <w:rFonts w:ascii="Times New Roman" w:hAnsi="Times New Roman"/>
          <w:color w:val="000000"/>
          <w:sz w:val="28"/>
          <w:szCs w:val="28"/>
        </w:rPr>
        <w:t>требованиями  Федерального</w:t>
      </w:r>
      <w:proofErr w:type="gramEnd"/>
      <w:r w:rsidRPr="006D1D68">
        <w:rPr>
          <w:rFonts w:ascii="Times New Roman" w:hAnsi="Times New Roman"/>
          <w:color w:val="000000"/>
          <w:sz w:val="28"/>
          <w:szCs w:val="28"/>
        </w:rPr>
        <w:t xml:space="preserve"> государственного образовательного стандарта  общего образования</w:t>
      </w:r>
      <w:r w:rsidRPr="006D1D68">
        <w:rPr>
          <w:rFonts w:ascii="Times New Roman" w:hAnsi="Times New Roman"/>
          <w:sz w:val="28"/>
          <w:szCs w:val="28"/>
        </w:rPr>
        <w:t>(основное общее образование</w:t>
      </w:r>
      <w:r w:rsidRPr="006D1D68">
        <w:rPr>
          <w:rFonts w:ascii="Times New Roman" w:hAnsi="Times New Roman"/>
          <w:color w:val="000000"/>
          <w:sz w:val="28"/>
          <w:szCs w:val="28"/>
        </w:rPr>
        <w:t xml:space="preserve"> и обязательного минимума содержания </w:t>
      </w:r>
      <w:r w:rsidRPr="006D1D68">
        <w:rPr>
          <w:rFonts w:ascii="Times New Roman" w:eastAsia="Batang" w:hAnsi="Times New Roman"/>
          <w:color w:val="000000"/>
          <w:sz w:val="28"/>
          <w:szCs w:val="28"/>
        </w:rPr>
        <w:t>основных образовательных программ по данному курсу.</w:t>
      </w:r>
    </w:p>
    <w:p w14:paraId="543E104F" w14:textId="49A9A9F5" w:rsidR="00052457" w:rsidRPr="006D1D68" w:rsidRDefault="00620422" w:rsidP="00052457">
      <w:pPr>
        <w:pStyle w:val="af1"/>
        <w:tabs>
          <w:tab w:val="left" w:pos="567"/>
        </w:tabs>
        <w:spacing w:before="100" w:beforeAutospacing="1" w:after="100" w:afterAutospacing="1" w:line="360" w:lineRule="auto"/>
        <w:ind w:firstLine="0"/>
        <w:rPr>
          <w:szCs w:val="28"/>
        </w:rPr>
      </w:pPr>
      <w:r w:rsidRPr="006D1D68">
        <w:rPr>
          <w:szCs w:val="28"/>
        </w:rPr>
        <w:t xml:space="preserve">Выбор программы обусловлен преемственностью между уровнями образования, что </w:t>
      </w:r>
      <w:proofErr w:type="gramStart"/>
      <w:r w:rsidRPr="006D1D68">
        <w:rPr>
          <w:szCs w:val="28"/>
        </w:rPr>
        <w:t>обеспечивает  непрерывность</w:t>
      </w:r>
      <w:proofErr w:type="gramEnd"/>
      <w:r w:rsidRPr="006D1D68">
        <w:rPr>
          <w:szCs w:val="28"/>
        </w:rPr>
        <w:t xml:space="preserve"> обществоведческого образования в </w:t>
      </w:r>
      <w:r w:rsidR="00052457" w:rsidRPr="006D1D68">
        <w:rPr>
          <w:szCs w:val="28"/>
        </w:rPr>
        <w:t>ТООШ .</w:t>
      </w:r>
    </w:p>
    <w:p w14:paraId="6C048B40" w14:textId="77777777" w:rsidR="00620422" w:rsidRPr="006D1D68" w:rsidRDefault="00620422" w:rsidP="00052457">
      <w:pPr>
        <w:pStyle w:val="af1"/>
        <w:tabs>
          <w:tab w:val="left" w:pos="567"/>
        </w:tabs>
        <w:spacing w:before="100" w:beforeAutospacing="1" w:after="100" w:afterAutospacing="1" w:line="360" w:lineRule="auto"/>
        <w:ind w:firstLine="0"/>
        <w:rPr>
          <w:szCs w:val="28"/>
        </w:rPr>
      </w:pPr>
      <w:r w:rsidRPr="006D1D68">
        <w:rPr>
          <w:szCs w:val="28"/>
        </w:rPr>
        <w:t xml:space="preserve">В программе установлена оптимальная последовательность изучения тем и </w:t>
      </w:r>
      <w:proofErr w:type="gramStart"/>
      <w:r w:rsidRPr="006D1D68">
        <w:rPr>
          <w:szCs w:val="28"/>
        </w:rPr>
        <w:t>разделов  учебного</w:t>
      </w:r>
      <w:proofErr w:type="gramEnd"/>
      <w:r w:rsidRPr="006D1D68">
        <w:rPr>
          <w:szCs w:val="28"/>
        </w:rPr>
        <w:t xml:space="preserve"> предмета с учетом межпредметных и </w:t>
      </w:r>
      <w:proofErr w:type="spellStart"/>
      <w:r w:rsidRPr="006D1D68">
        <w:rPr>
          <w:szCs w:val="28"/>
        </w:rPr>
        <w:t>внутрипредметных</w:t>
      </w:r>
      <w:proofErr w:type="spellEnd"/>
      <w:r w:rsidRPr="006D1D68">
        <w:rPr>
          <w:szCs w:val="28"/>
        </w:rPr>
        <w:t xml:space="preserve"> связей, логики учебного процесса, возрастных особенностей обучающихся.</w:t>
      </w:r>
    </w:p>
    <w:p w14:paraId="055F0D51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 xml:space="preserve">Согласно учебному плану, программа ориентирована на обучение детей 5 класса и составлена с учётом их возрастных особенностей. При организации учебного процесса учтена такая психологическая особенность данного возраста, как избирательность внимания. Дети легко откликаются на необычные, захватывающие уроки и внеклассные дела, но быстрая переключаемость внимания не даёт им возможность сосредоточиться долго на одном и том, же деле. </w:t>
      </w:r>
    </w:p>
    <w:p w14:paraId="2A8E81AB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Дети в этом возрасте склонны к спорам и возражениям, особенностью их мышления является его критичность. У ребят появляется своё мнение, которое они стараются демонстрировать как можно чаще, заявляя о себе.</w:t>
      </w:r>
    </w:p>
    <w:p w14:paraId="38113B2A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 xml:space="preserve">Этот возраст благоприятен для творческого развития. Обучающимся нравится решать проблемные ситуации, находить сходства и различия, определять причину и следствие, самому решать проблему, участвовать в дискуссии, отстаивать и доказывать свою правоту. </w:t>
      </w:r>
    </w:p>
    <w:p w14:paraId="08177D06" w14:textId="77777777" w:rsidR="00620422" w:rsidRPr="006D1D68" w:rsidRDefault="00620422" w:rsidP="00620422">
      <w:pPr>
        <w:pStyle w:val="af3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Программа предоставляет возможность изучения предмета на базовом уровне.</w:t>
      </w:r>
    </w:p>
    <w:p w14:paraId="0823FC97" w14:textId="77777777" w:rsidR="00620422" w:rsidRPr="006D1D68" w:rsidRDefault="00620422" w:rsidP="00620422">
      <w:pPr>
        <w:pStyle w:val="af3"/>
        <w:spacing w:before="100" w:beforeAutospacing="1" w:after="100" w:afterAutospacing="1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lastRenderedPageBreak/>
        <w:t xml:space="preserve">В программу внесены дополнительные дидактические единицы (темы) на выбор учителя, расширяющие темы для обучающихся (классов), имеющих повышенную учебную мотивацию к изучению предмета. В программе они прописаны курсивом.   </w:t>
      </w:r>
    </w:p>
    <w:p w14:paraId="679DE32D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         Особое внимание уделяется познавательной активности обучающихся, их мотивированности к самостоятельной учебной работе. Это предполагает более широкое использование нетрадиционных форм уроков, в т. ч. методики деловых и ролевых игр, проблемных дискуссий, межпредметных интегрированных уроков и т. д. </w:t>
      </w:r>
    </w:p>
    <w:p w14:paraId="2F2129A3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В основу </w:t>
      </w:r>
      <w:r w:rsidRPr="006D1D68">
        <w:rPr>
          <w:b/>
          <w:sz w:val="28"/>
          <w:szCs w:val="28"/>
        </w:rPr>
        <w:t>организации образовательного процесса</w:t>
      </w:r>
      <w:r w:rsidRPr="006D1D68">
        <w:rPr>
          <w:sz w:val="28"/>
          <w:szCs w:val="28"/>
        </w:rPr>
        <w:t xml:space="preserve"> положены следующие подходы и технологии: </w:t>
      </w:r>
    </w:p>
    <w:p w14:paraId="26472876" w14:textId="77777777" w:rsidR="00620422" w:rsidRPr="006D1D68" w:rsidRDefault="00620422" w:rsidP="00620422">
      <w:pPr>
        <w:numPr>
          <w:ilvl w:val="0"/>
          <w:numId w:val="30"/>
        </w:numPr>
        <w:spacing w:before="100" w:beforeAutospacing="1" w:after="100" w:afterAutospacing="1" w:line="360" w:lineRule="auto"/>
        <w:ind w:left="0" w:hanging="720"/>
        <w:contextualSpacing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технологии полного усвоения; технологии обучения на основе решения задач; технологии обучения на основе схематичных и знаковых моделей; задачная технология (введение задач с жизненно-практическим содержанием в образовательный процесс); технология проблемного обучения (авторы А. М. Матюшкин, И. Я. </w:t>
      </w:r>
      <w:proofErr w:type="spellStart"/>
      <w:r w:rsidRPr="006D1D68">
        <w:rPr>
          <w:sz w:val="28"/>
          <w:szCs w:val="28"/>
        </w:rPr>
        <w:t>Ленер</w:t>
      </w:r>
      <w:proofErr w:type="spellEnd"/>
      <w:r w:rsidRPr="006D1D68">
        <w:rPr>
          <w:sz w:val="28"/>
          <w:szCs w:val="28"/>
        </w:rPr>
        <w:t xml:space="preserve">, М. И. </w:t>
      </w:r>
      <w:proofErr w:type="spellStart"/>
      <w:r w:rsidRPr="006D1D68">
        <w:rPr>
          <w:sz w:val="28"/>
          <w:szCs w:val="28"/>
        </w:rPr>
        <w:t>Махмутов</w:t>
      </w:r>
      <w:proofErr w:type="spellEnd"/>
      <w:r w:rsidRPr="006D1D68">
        <w:rPr>
          <w:sz w:val="28"/>
          <w:szCs w:val="28"/>
        </w:rPr>
        <w:t xml:space="preserve">); технология поэтапного формирования знаний (автор П. Я. Гальперин); технология «имитационные игры»; технология опорных схем (автор В. Ф. Шаталов); технология развивающего обучения (автор Л. В. </w:t>
      </w:r>
      <w:proofErr w:type="spellStart"/>
      <w:r w:rsidRPr="006D1D68">
        <w:rPr>
          <w:sz w:val="28"/>
          <w:szCs w:val="28"/>
        </w:rPr>
        <w:t>Занков</w:t>
      </w:r>
      <w:proofErr w:type="spellEnd"/>
      <w:r w:rsidRPr="006D1D68">
        <w:rPr>
          <w:sz w:val="28"/>
          <w:szCs w:val="28"/>
        </w:rPr>
        <w:t xml:space="preserve">); технология эвристического обучения; «задачный» подход; компетентностный подход; деятельностный подход; технология творческого обучения. </w:t>
      </w:r>
    </w:p>
    <w:p w14:paraId="12E7ECF8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outlineLvl w:val="3"/>
        <w:rPr>
          <w:b/>
          <w:bCs/>
          <w:sz w:val="28"/>
          <w:szCs w:val="28"/>
        </w:rPr>
      </w:pPr>
      <w:r w:rsidRPr="006D1D68">
        <w:rPr>
          <w:b/>
          <w:bCs/>
          <w:sz w:val="28"/>
          <w:szCs w:val="28"/>
        </w:rPr>
        <w:t>Данные технологии обучения:</w:t>
      </w:r>
    </w:p>
    <w:p w14:paraId="667A9F1D" w14:textId="77777777" w:rsidR="00620422" w:rsidRPr="006D1D68" w:rsidRDefault="00620422" w:rsidP="00620422">
      <w:pPr>
        <w:numPr>
          <w:ilvl w:val="0"/>
          <w:numId w:val="32"/>
        </w:numPr>
        <w:tabs>
          <w:tab w:val="left" w:pos="284"/>
        </w:tabs>
        <w:spacing w:before="100" w:beforeAutospacing="1" w:after="100" w:afterAutospacing="1" w:line="360" w:lineRule="auto"/>
        <w:ind w:left="0"/>
        <w:contextualSpacing/>
        <w:jc w:val="both"/>
        <w:outlineLvl w:val="3"/>
        <w:rPr>
          <w:bCs/>
          <w:sz w:val="28"/>
          <w:szCs w:val="28"/>
        </w:rPr>
      </w:pPr>
      <w:r w:rsidRPr="006D1D68">
        <w:rPr>
          <w:bCs/>
          <w:sz w:val="28"/>
          <w:szCs w:val="28"/>
        </w:rPr>
        <w:t xml:space="preserve">вовлекают каждого </w:t>
      </w:r>
      <w:proofErr w:type="spellStart"/>
      <w:r w:rsidRPr="006D1D68">
        <w:rPr>
          <w:bCs/>
          <w:sz w:val="28"/>
          <w:szCs w:val="28"/>
        </w:rPr>
        <w:t>обучающегосяв</w:t>
      </w:r>
      <w:proofErr w:type="spellEnd"/>
      <w:r w:rsidRPr="006D1D68">
        <w:rPr>
          <w:bCs/>
          <w:sz w:val="28"/>
          <w:szCs w:val="28"/>
        </w:rPr>
        <w:t xml:space="preserve"> процесс само - и </w:t>
      </w:r>
      <w:proofErr w:type="spellStart"/>
      <w:r w:rsidRPr="006D1D68">
        <w:rPr>
          <w:bCs/>
          <w:sz w:val="28"/>
          <w:szCs w:val="28"/>
        </w:rPr>
        <w:t>соуправления</w:t>
      </w:r>
      <w:proofErr w:type="spellEnd"/>
      <w:r w:rsidRPr="006D1D68">
        <w:rPr>
          <w:bCs/>
          <w:sz w:val="28"/>
          <w:szCs w:val="28"/>
        </w:rPr>
        <w:t xml:space="preserve"> своим развитием;</w:t>
      </w:r>
    </w:p>
    <w:p w14:paraId="0936FE25" w14:textId="77777777" w:rsidR="00620422" w:rsidRPr="006D1D68" w:rsidRDefault="00620422" w:rsidP="00620422">
      <w:pPr>
        <w:numPr>
          <w:ilvl w:val="0"/>
          <w:numId w:val="32"/>
        </w:numPr>
        <w:tabs>
          <w:tab w:val="left" w:pos="284"/>
        </w:tabs>
        <w:spacing w:before="100" w:beforeAutospacing="1" w:after="100" w:afterAutospacing="1" w:line="360" w:lineRule="auto"/>
        <w:ind w:left="0"/>
        <w:contextualSpacing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способствует раскрепощению в каждом </w:t>
      </w:r>
      <w:proofErr w:type="gramStart"/>
      <w:r w:rsidRPr="006D1D68">
        <w:rPr>
          <w:sz w:val="28"/>
          <w:szCs w:val="28"/>
        </w:rPr>
        <w:t>ученике  творческого</w:t>
      </w:r>
      <w:proofErr w:type="gramEnd"/>
      <w:r w:rsidRPr="006D1D68">
        <w:rPr>
          <w:sz w:val="28"/>
          <w:szCs w:val="28"/>
        </w:rPr>
        <w:t xml:space="preserve"> потенциала и развитию его потребностей и способностей в преобразовании окружающей действительности и самого себя; </w:t>
      </w:r>
    </w:p>
    <w:p w14:paraId="1DC0866B" w14:textId="77777777" w:rsidR="00620422" w:rsidRPr="006D1D68" w:rsidRDefault="00620422" w:rsidP="00620422">
      <w:pPr>
        <w:numPr>
          <w:ilvl w:val="0"/>
          <w:numId w:val="32"/>
        </w:numPr>
        <w:tabs>
          <w:tab w:val="left" w:pos="284"/>
        </w:tabs>
        <w:spacing w:before="100" w:beforeAutospacing="1" w:after="100" w:afterAutospacing="1" w:line="360" w:lineRule="auto"/>
        <w:ind w:left="0"/>
        <w:contextualSpacing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пробуждает деятельное начало, пронизывающее все формы работы с детьми, которое позволяет строить образовательный процесс не на пассивно - содержательной ноте, а в форме диалога и творчески как для учителя, так и для ученика. </w:t>
      </w:r>
    </w:p>
    <w:p w14:paraId="7DF17A74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D1D68">
        <w:rPr>
          <w:rFonts w:ascii="Times New Roman" w:hAnsi="Times New Roman"/>
          <w:b/>
          <w:sz w:val="28"/>
          <w:szCs w:val="28"/>
          <w:u w:val="single"/>
        </w:rPr>
        <w:t>Формы организации учебного процесса:</w:t>
      </w:r>
    </w:p>
    <w:p w14:paraId="33F3AE33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D1D68">
        <w:rPr>
          <w:rFonts w:ascii="Times New Roman" w:hAnsi="Times New Roman"/>
          <w:sz w:val="28"/>
          <w:szCs w:val="28"/>
        </w:rPr>
        <w:lastRenderedPageBreak/>
        <w:t>индивидуальные, групповые, индивидуально-групповые, парные, коллективные, фронтальные, классные и внеклассные.</w:t>
      </w:r>
    </w:p>
    <w:p w14:paraId="266EB052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D1D68">
        <w:rPr>
          <w:rFonts w:ascii="Times New Roman" w:hAnsi="Times New Roman"/>
          <w:i/>
          <w:sz w:val="28"/>
          <w:szCs w:val="28"/>
          <w:u w:val="single"/>
        </w:rPr>
        <w:t>Конкретные формы организации обучения по ведущим целям</w:t>
      </w:r>
      <w:r w:rsidRPr="006D1D68">
        <w:rPr>
          <w:rFonts w:ascii="Times New Roman" w:hAnsi="Times New Roman"/>
          <w:i/>
          <w:sz w:val="28"/>
          <w:szCs w:val="28"/>
        </w:rPr>
        <w:t>:</w:t>
      </w:r>
    </w:p>
    <w:p w14:paraId="7F6F12CD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Формирование знаний: лекция с элементами беседы, конференция.</w:t>
      </w:r>
    </w:p>
    <w:p w14:paraId="63313A95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Формирование умений и навыков: практикум, деловая игра, тренинг.</w:t>
      </w:r>
    </w:p>
    <w:p w14:paraId="72A1468F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Закрепление и систематизация знаний: семинар, соревнования.</w:t>
      </w:r>
    </w:p>
    <w:p w14:paraId="301CD363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Проверка знаний: самостоятельная работа, проверочная работа.</w:t>
      </w:r>
    </w:p>
    <w:p w14:paraId="5CE6451F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   </w:t>
      </w:r>
      <w:r w:rsidRPr="006D1D68">
        <w:rPr>
          <w:rFonts w:ascii="Times New Roman" w:hAnsi="Times New Roman"/>
          <w:i/>
          <w:sz w:val="28"/>
          <w:szCs w:val="28"/>
        </w:rPr>
        <w:t>Типы уроков:</w:t>
      </w:r>
    </w:p>
    <w:p w14:paraId="08F68D08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изучения нового материала</w:t>
      </w:r>
    </w:p>
    <w:p w14:paraId="758D2C6B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применения знаний и умений                     </w:t>
      </w:r>
    </w:p>
    <w:p w14:paraId="43EDEDC5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обобщения и систематизации знаний        </w:t>
      </w:r>
    </w:p>
    <w:p w14:paraId="19C783CC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проверки и коррекции знаний и умений   </w:t>
      </w:r>
    </w:p>
    <w:p w14:paraId="1617EBCC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комбинированный урок    </w:t>
      </w:r>
    </w:p>
    <w:p w14:paraId="2EBDBDEA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– лекция</w:t>
      </w:r>
    </w:p>
    <w:p w14:paraId="402B7474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– семинар</w:t>
      </w:r>
    </w:p>
    <w:p w14:paraId="5E1F53B1" w14:textId="77777777" w:rsidR="00084582" w:rsidRDefault="00620422" w:rsidP="0008458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>урок – практикум</w:t>
      </w:r>
    </w:p>
    <w:p w14:paraId="72DA8710" w14:textId="77777777" w:rsidR="00620422" w:rsidRPr="00084582" w:rsidRDefault="00620422" w:rsidP="0008458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84582">
        <w:rPr>
          <w:i/>
          <w:sz w:val="28"/>
          <w:szCs w:val="28"/>
          <w:u w:val="single"/>
        </w:rPr>
        <w:t>Методы обучения:</w:t>
      </w:r>
    </w:p>
    <w:p w14:paraId="447C61E1" w14:textId="77777777" w:rsidR="00620422" w:rsidRPr="006D1D68" w:rsidRDefault="00620422" w:rsidP="00620422">
      <w:pPr>
        <w:pStyle w:val="a8"/>
        <w:numPr>
          <w:ilvl w:val="0"/>
          <w:numId w:val="33"/>
        </w:numPr>
        <w:tabs>
          <w:tab w:val="left" w:pos="567"/>
        </w:tabs>
        <w:suppressAutoHyphens/>
        <w:spacing w:before="100" w:beforeAutospacing="1" w:after="100" w:afterAutospacing="1" w:line="360" w:lineRule="auto"/>
        <w:ind w:left="0"/>
        <w:contextualSpacing w:val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методы организации и осуществления учебно-познавательной </w:t>
      </w:r>
      <w:proofErr w:type="gramStart"/>
      <w:r w:rsidRPr="006D1D68">
        <w:rPr>
          <w:sz w:val="28"/>
          <w:szCs w:val="28"/>
        </w:rPr>
        <w:t>деятельности:  словесный</w:t>
      </w:r>
      <w:proofErr w:type="gramEnd"/>
      <w:r w:rsidRPr="006D1D68">
        <w:rPr>
          <w:sz w:val="28"/>
          <w:szCs w:val="28"/>
        </w:rPr>
        <w:t xml:space="preserve"> (диалог, рассказ и др.); наглядный (опорные схемы, слайды  и др.); практический (упражнения, практические работы, решение задач, моделирование и </w:t>
      </w:r>
      <w:r w:rsidRPr="006D1D68">
        <w:rPr>
          <w:sz w:val="28"/>
          <w:szCs w:val="28"/>
        </w:rPr>
        <w:lastRenderedPageBreak/>
        <w:t>др.); исследовательский; самостоятельной работы; работы под руководством преподавателя; дидактическая игра;</w:t>
      </w:r>
    </w:p>
    <w:p w14:paraId="72C3D252" w14:textId="77777777" w:rsidR="00620422" w:rsidRPr="006D1D68" w:rsidRDefault="00620422" w:rsidP="00620422">
      <w:pPr>
        <w:pStyle w:val="a8"/>
        <w:numPr>
          <w:ilvl w:val="0"/>
          <w:numId w:val="33"/>
        </w:numPr>
        <w:tabs>
          <w:tab w:val="left" w:pos="567"/>
        </w:tabs>
        <w:suppressAutoHyphens/>
        <w:spacing w:before="100" w:beforeAutospacing="1" w:after="100" w:afterAutospacing="1" w:line="360" w:lineRule="auto"/>
        <w:ind w:left="0"/>
        <w:contextualSpacing w:val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методы стимулирования и мотивации: интереса к учению; долга и ответственности в учении; </w:t>
      </w:r>
    </w:p>
    <w:p w14:paraId="5D688EF8" w14:textId="77777777" w:rsidR="00620422" w:rsidRPr="006D1D68" w:rsidRDefault="00620422" w:rsidP="00620422">
      <w:pPr>
        <w:pStyle w:val="a8"/>
        <w:numPr>
          <w:ilvl w:val="0"/>
          <w:numId w:val="33"/>
        </w:numPr>
        <w:tabs>
          <w:tab w:val="left" w:pos="567"/>
        </w:tabs>
        <w:suppressAutoHyphens/>
        <w:spacing w:before="100" w:beforeAutospacing="1" w:after="100" w:afterAutospacing="1" w:line="360" w:lineRule="auto"/>
        <w:ind w:left="0"/>
        <w:contextualSpacing w:val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методы контроля и самоконтроля в обучении: фронтальная устная проверка, индивидуальный устный опрос, письменный контроль (контрольные и практические работы, тестирование, письменный зачет, тесты).</w:t>
      </w:r>
    </w:p>
    <w:p w14:paraId="0F41B19D" w14:textId="77777777" w:rsidR="00620422" w:rsidRPr="006D1D68" w:rsidRDefault="00620422" w:rsidP="00620422">
      <w:pPr>
        <w:pStyle w:val="a8"/>
        <w:tabs>
          <w:tab w:val="left" w:pos="567"/>
        </w:tabs>
        <w:suppressAutoHyphens/>
        <w:spacing w:before="100" w:beforeAutospacing="1" w:after="100" w:afterAutospacing="1" w:line="360" w:lineRule="auto"/>
        <w:ind w:left="0"/>
        <w:contextualSpacing w:val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Ведущими методами обучения предмету являются: объяснительно-иллюстративный и репродуктивный, частично-поисковый, проектно-исследовательский во внеурочной деятельности. </w:t>
      </w:r>
    </w:p>
    <w:p w14:paraId="66478EA1" w14:textId="77777777" w:rsidR="00620422" w:rsidRPr="006D1D68" w:rsidRDefault="00620422" w:rsidP="00620422">
      <w:pPr>
        <w:pStyle w:val="ad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6D1D68">
        <w:rPr>
          <w:rFonts w:ascii="Times New Roman" w:hAnsi="Times New Roman"/>
          <w:sz w:val="28"/>
          <w:szCs w:val="28"/>
        </w:rPr>
        <w:t xml:space="preserve">Для достижения целей учитель сам </w:t>
      </w:r>
      <w:proofErr w:type="gramStart"/>
      <w:r w:rsidRPr="006D1D68">
        <w:rPr>
          <w:rFonts w:ascii="Times New Roman" w:hAnsi="Times New Roman"/>
          <w:sz w:val="28"/>
          <w:szCs w:val="28"/>
        </w:rPr>
        <w:t>выбирает  учебники</w:t>
      </w:r>
      <w:proofErr w:type="gramEnd"/>
      <w:r w:rsidRPr="006D1D68">
        <w:rPr>
          <w:rFonts w:ascii="Times New Roman" w:hAnsi="Times New Roman"/>
          <w:sz w:val="28"/>
          <w:szCs w:val="28"/>
        </w:rPr>
        <w:t>, методическое сопровождение, технологии, способы и методы обучения, виды контроля, а также компьютерное обеспечение урока.</w:t>
      </w:r>
    </w:p>
    <w:p w14:paraId="623791F9" w14:textId="0F504112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  <w:u w:val="single"/>
        </w:rPr>
        <w:t xml:space="preserve">Срок реализации Рабочей </w:t>
      </w:r>
      <w:proofErr w:type="gramStart"/>
      <w:r w:rsidRPr="006D1D68">
        <w:rPr>
          <w:sz w:val="28"/>
          <w:szCs w:val="28"/>
          <w:u w:val="single"/>
        </w:rPr>
        <w:t>программы</w:t>
      </w:r>
      <w:r w:rsidR="00052457" w:rsidRPr="006D1D68">
        <w:rPr>
          <w:sz w:val="28"/>
          <w:szCs w:val="28"/>
        </w:rPr>
        <w:t>:  20</w:t>
      </w:r>
      <w:r w:rsidR="00991E16">
        <w:rPr>
          <w:sz w:val="28"/>
          <w:szCs w:val="28"/>
        </w:rPr>
        <w:t>21</w:t>
      </w:r>
      <w:proofErr w:type="gramEnd"/>
      <w:r w:rsidRPr="006D1D68">
        <w:rPr>
          <w:sz w:val="28"/>
          <w:szCs w:val="28"/>
        </w:rPr>
        <w:t>-</w:t>
      </w:r>
      <w:r w:rsidR="00052457" w:rsidRPr="006D1D68">
        <w:rPr>
          <w:sz w:val="28"/>
          <w:szCs w:val="28"/>
        </w:rPr>
        <w:t>20</w:t>
      </w:r>
      <w:r w:rsidR="00991E16">
        <w:rPr>
          <w:sz w:val="28"/>
          <w:szCs w:val="28"/>
        </w:rPr>
        <w:t>22</w:t>
      </w:r>
      <w:r w:rsidRPr="006D1D68">
        <w:rPr>
          <w:sz w:val="28"/>
          <w:szCs w:val="28"/>
        </w:rPr>
        <w:t xml:space="preserve"> учебный год</w:t>
      </w:r>
    </w:p>
    <w:p w14:paraId="08E7F559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b/>
          <w:sz w:val="28"/>
          <w:szCs w:val="28"/>
          <w:u w:val="single"/>
        </w:rPr>
      </w:pPr>
      <w:r w:rsidRPr="006D1D68">
        <w:rPr>
          <w:rStyle w:val="dash0410005f0431005f0437005f0430005f0446005f0020005f0441005f043f005f0438005f0441005f043a005f0430005f005fchar1char1"/>
          <w:sz w:val="28"/>
          <w:szCs w:val="28"/>
          <w:u w:val="single"/>
        </w:rPr>
        <w:t xml:space="preserve"> Регламент прав и </w:t>
      </w:r>
      <w:proofErr w:type="gramStart"/>
      <w:r w:rsidRPr="006D1D68">
        <w:rPr>
          <w:rStyle w:val="dash0410005f0431005f0437005f0430005f0446005f0020005f0441005f043f005f0438005f0441005f043a005f0430005f005fchar1char1"/>
          <w:sz w:val="28"/>
          <w:szCs w:val="28"/>
          <w:u w:val="single"/>
        </w:rPr>
        <w:t>обязанностей  участников</w:t>
      </w:r>
      <w:proofErr w:type="gramEnd"/>
      <w:r w:rsidRPr="006D1D68">
        <w:rPr>
          <w:rStyle w:val="dash0410005f0431005f0437005f0430005f0446005f0020005f0441005f043f005f0438005f0441005f043a005f0430005f005fchar1char1"/>
          <w:sz w:val="28"/>
          <w:szCs w:val="28"/>
          <w:u w:val="single"/>
        </w:rPr>
        <w:t xml:space="preserve"> образовательного процесса</w:t>
      </w:r>
    </w:p>
    <w:p w14:paraId="45BBFC6C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          Соблюдение прав и обязанностей участников образовательного процесса является необходимым условием реализации целей образования.</w:t>
      </w:r>
    </w:p>
    <w:p w14:paraId="57CF91B3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i/>
          <w:sz w:val="28"/>
          <w:szCs w:val="28"/>
        </w:rPr>
        <w:t>Обучающиеся имеют право:</w:t>
      </w:r>
      <w:r w:rsidRPr="006D1D68">
        <w:rPr>
          <w:sz w:val="28"/>
          <w:szCs w:val="28"/>
        </w:rPr>
        <w:t xml:space="preserve"> на выбор уровня изучения; на честную и объективную оценку результатов образовательной деятельности; на обеспечение учебными пособиями и другими средствами обучения; на различные виды </w:t>
      </w:r>
      <w:proofErr w:type="spellStart"/>
      <w:r w:rsidRPr="006D1D68">
        <w:rPr>
          <w:sz w:val="28"/>
          <w:szCs w:val="28"/>
        </w:rPr>
        <w:t>внеучебнойдеятельности</w:t>
      </w:r>
      <w:proofErr w:type="spellEnd"/>
      <w:r w:rsidRPr="006D1D68">
        <w:rPr>
          <w:sz w:val="28"/>
          <w:szCs w:val="28"/>
        </w:rPr>
        <w:t xml:space="preserve">; на дополнительные </w:t>
      </w:r>
      <w:proofErr w:type="gramStart"/>
      <w:r w:rsidRPr="006D1D68">
        <w:rPr>
          <w:sz w:val="28"/>
          <w:szCs w:val="28"/>
        </w:rPr>
        <w:t>занятия,  психолого</w:t>
      </w:r>
      <w:proofErr w:type="gramEnd"/>
      <w:r w:rsidRPr="006D1D68">
        <w:rPr>
          <w:sz w:val="28"/>
          <w:szCs w:val="28"/>
        </w:rPr>
        <w:t xml:space="preserve">-педагогическую помощь. </w:t>
      </w:r>
      <w:r w:rsidRPr="006D1D68">
        <w:rPr>
          <w:i/>
          <w:sz w:val="28"/>
          <w:szCs w:val="28"/>
        </w:rPr>
        <w:t>Обучающиеся обязаны</w:t>
      </w:r>
      <w:r w:rsidRPr="006D1D68">
        <w:rPr>
          <w:sz w:val="28"/>
          <w:szCs w:val="28"/>
        </w:rPr>
        <w:t xml:space="preserve"> выполнять Правила для обучающихся; соблюдать Устав школы.</w:t>
      </w:r>
    </w:p>
    <w:p w14:paraId="51157165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i/>
          <w:sz w:val="28"/>
          <w:szCs w:val="28"/>
        </w:rPr>
        <w:t>Родители имеют право:</w:t>
      </w:r>
      <w:r w:rsidRPr="006D1D68">
        <w:rPr>
          <w:sz w:val="28"/>
          <w:szCs w:val="28"/>
        </w:rPr>
        <w:t xml:space="preserve"> на информирование о существующих учебных программах и их содержании; на информирование о результатах выполнения учебной программы; на участие в определении индивидуальной образовательной программы для своего ребенка; на консультативную помощь; на апелляцию в случае несогласия с оценкой </w:t>
      </w:r>
      <w:r w:rsidRPr="006D1D68">
        <w:rPr>
          <w:sz w:val="28"/>
          <w:szCs w:val="28"/>
        </w:rPr>
        <w:lastRenderedPageBreak/>
        <w:t xml:space="preserve">образовательных достижений ребенка.                                                                                       </w:t>
      </w:r>
      <w:r w:rsidRPr="006D1D68">
        <w:rPr>
          <w:i/>
          <w:sz w:val="28"/>
          <w:szCs w:val="28"/>
        </w:rPr>
        <w:t>Родители обязаны</w:t>
      </w:r>
      <w:r w:rsidRPr="006D1D68">
        <w:rPr>
          <w:sz w:val="28"/>
          <w:szCs w:val="28"/>
        </w:rPr>
        <w:t xml:space="preserve"> создать условия, необходимые для успешной образовательной деятельности детей.</w:t>
      </w:r>
    </w:p>
    <w:p w14:paraId="3EAC02B6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i/>
          <w:sz w:val="28"/>
          <w:szCs w:val="28"/>
        </w:rPr>
        <w:t>Учитель имеет право:</w:t>
      </w:r>
      <w:r w:rsidRPr="006D1D68">
        <w:rPr>
          <w:sz w:val="28"/>
          <w:szCs w:val="28"/>
        </w:rPr>
        <w:t xml:space="preserve"> на выбор учебных пособий; на информационное и методическое обеспечение; на выбор образовательных </w:t>
      </w:r>
      <w:proofErr w:type="gramStart"/>
      <w:r w:rsidRPr="006D1D68">
        <w:rPr>
          <w:sz w:val="28"/>
          <w:szCs w:val="28"/>
        </w:rPr>
        <w:t xml:space="preserve">технологий;   </w:t>
      </w:r>
      <w:proofErr w:type="gramEnd"/>
      <w:r w:rsidRPr="006D1D68">
        <w:rPr>
          <w:sz w:val="28"/>
          <w:szCs w:val="28"/>
        </w:rPr>
        <w:t xml:space="preserve">на применение санкций при невыполнении обучающимися своих обязанностей, не противоречащих основным принципам и методам педагогики и психологии, Уставу школы.              </w:t>
      </w:r>
    </w:p>
    <w:p w14:paraId="67F0E3D8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D1D68">
        <w:rPr>
          <w:i/>
          <w:sz w:val="28"/>
          <w:szCs w:val="28"/>
        </w:rPr>
        <w:t>Учитель обязан:</w:t>
      </w:r>
      <w:r w:rsidRPr="006D1D68">
        <w:rPr>
          <w:sz w:val="28"/>
          <w:szCs w:val="28"/>
        </w:rPr>
        <w:t xml:space="preserve"> создать условия, гарантирующие возможность успешной образовательной деятельности всем обучающимся.</w:t>
      </w:r>
    </w:p>
    <w:p w14:paraId="1F61CC9B" w14:textId="77777777" w:rsidR="00620422" w:rsidRPr="006D1D68" w:rsidRDefault="00620422" w:rsidP="00DC664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ОБЩАЯ ХАРАКТЕРИСТИКА УЧЕБНОГО ПРЕДМЕТА</w:t>
      </w:r>
    </w:p>
    <w:p w14:paraId="05F328CF" w14:textId="77777777" w:rsidR="00620422" w:rsidRPr="006D1D68" w:rsidRDefault="00620422" w:rsidP="00620422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proofErr w:type="gramStart"/>
      <w:r w:rsidRPr="006D1D68">
        <w:rPr>
          <w:b/>
          <w:sz w:val="28"/>
          <w:szCs w:val="28"/>
        </w:rPr>
        <w:t>Основными  целями</w:t>
      </w:r>
      <w:proofErr w:type="gramEnd"/>
      <w:r w:rsidRPr="006D1D68">
        <w:rPr>
          <w:b/>
          <w:sz w:val="28"/>
          <w:szCs w:val="28"/>
        </w:rPr>
        <w:t xml:space="preserve">  и  задачами  реализации  указанной  предметной  области «Духовно-нравственная  культура  народов  России»  в  5  классе остаются следующие:</w:t>
      </w:r>
    </w:p>
    <w:p w14:paraId="5C714026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•  </w:t>
      </w:r>
      <w:proofErr w:type="gramStart"/>
      <w:r w:rsidRPr="006D1D68">
        <w:rPr>
          <w:sz w:val="28"/>
          <w:szCs w:val="28"/>
        </w:rPr>
        <w:t>совершенствование  способности</w:t>
      </w:r>
      <w:proofErr w:type="gramEnd"/>
      <w:r w:rsidRPr="006D1D68">
        <w:rPr>
          <w:sz w:val="28"/>
          <w:szCs w:val="28"/>
        </w:rPr>
        <w:t xml:space="preserve">  к  восприятию  накопленной 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 самосовершенствованию,  проявляет  готовность  к  духовному саморазвитию; </w:t>
      </w:r>
    </w:p>
    <w:p w14:paraId="7FB6DF6C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•  </w:t>
      </w:r>
      <w:proofErr w:type="gramStart"/>
      <w:r w:rsidRPr="006D1D68">
        <w:rPr>
          <w:sz w:val="28"/>
          <w:szCs w:val="28"/>
        </w:rPr>
        <w:t>углубление  и</w:t>
      </w:r>
      <w:proofErr w:type="gramEnd"/>
      <w:r w:rsidRPr="006D1D68">
        <w:rPr>
          <w:sz w:val="28"/>
          <w:szCs w:val="28"/>
        </w:rPr>
        <w:t xml:space="preserve">  расширение  представлений  о  том,  что  общечеловеческие ценности родились, хранятся и передаются от поколения к поколению через этнические, культурные,  семейные  традиции,  общенациональные  и  межнациональные  отношения, религиозные верования; </w:t>
      </w:r>
    </w:p>
    <w:p w14:paraId="25A62879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•  </w:t>
      </w:r>
      <w:proofErr w:type="gramStart"/>
      <w:r w:rsidRPr="006D1D68">
        <w:rPr>
          <w:sz w:val="28"/>
          <w:szCs w:val="28"/>
        </w:rPr>
        <w:t>осознание  того</w:t>
      </w:r>
      <w:proofErr w:type="gramEnd"/>
      <w:r w:rsidRPr="006D1D68">
        <w:rPr>
          <w:sz w:val="28"/>
          <w:szCs w:val="28"/>
        </w:rPr>
        <w:t xml:space="preserve">,  что  духовно-нравственная  культура  современного 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 </w:t>
      </w:r>
    </w:p>
    <w:p w14:paraId="726B75B5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 xml:space="preserve">•  становление  внутренних  установок  личности,  ценностных 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 и  деятельности,  чувством  любви  к  своей  родине,  уважения  к  народам, населяющим ее, их культуре и традициям. </w:t>
      </w:r>
    </w:p>
    <w:p w14:paraId="1F8F9319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В  федеральном  государственном  образовательном  стандарте  основного  общего образования учебный предмет «Основы духовно-нравственной культуры народов России» определен  как  курс,  направленный  на  формирование  первоначальных  представлений  о светской этике, о традиционных религиях, их роли в культуре, истории и современности».  Особенность данного учебного курса состоит в том, что расширение знаний школьников </w:t>
      </w:r>
      <w:proofErr w:type="gramStart"/>
      <w:r w:rsidRPr="006D1D68">
        <w:rPr>
          <w:sz w:val="28"/>
          <w:szCs w:val="28"/>
        </w:rPr>
        <w:t>сочетается  с</w:t>
      </w:r>
      <w:proofErr w:type="gramEnd"/>
      <w:r w:rsidRPr="006D1D68">
        <w:rPr>
          <w:sz w:val="28"/>
          <w:szCs w:val="28"/>
        </w:rPr>
        <w:t xml:space="preserve">  воспитанием  ценностных  отношений  к  изучаемым  явлениям:  внутренней установки  личности  поступать  согласно  общественным  нормам,  правилам  поведения  и взаимоотношений в обществе. Таким образом, характеризуя новый для пятого класса учебный предмет, следует </w:t>
      </w:r>
      <w:proofErr w:type="gramStart"/>
      <w:r w:rsidRPr="006D1D68">
        <w:rPr>
          <w:sz w:val="28"/>
          <w:szCs w:val="28"/>
        </w:rPr>
        <w:t>подчеркнуть  его</w:t>
      </w:r>
      <w:proofErr w:type="gramEnd"/>
      <w:r w:rsidRPr="006D1D68">
        <w:rPr>
          <w:sz w:val="28"/>
          <w:szCs w:val="28"/>
        </w:rPr>
        <w:t xml:space="preserve">  интегративный  характер:  изучение  направлено  на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 </w:t>
      </w:r>
    </w:p>
    <w:p w14:paraId="620AE0C0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1.  </w:t>
      </w:r>
      <w:proofErr w:type="gramStart"/>
      <w:r w:rsidRPr="006D1D68">
        <w:rPr>
          <w:sz w:val="28"/>
          <w:szCs w:val="28"/>
        </w:rPr>
        <w:t>Формирование  понятия</w:t>
      </w:r>
      <w:proofErr w:type="gramEnd"/>
      <w:r w:rsidRPr="006D1D68">
        <w:rPr>
          <w:sz w:val="28"/>
          <w:szCs w:val="28"/>
        </w:rPr>
        <w:t xml:space="preserve">  «культура»,  ознакомление  с  ролью  и  значением российской культуры в мировом сообществе (раздел  «В мире культуры»). </w:t>
      </w:r>
    </w:p>
    <w:p w14:paraId="565D0834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2.  Характеристика  общечеловеческих  ценностей,  их  представленность  в повседневной жизни народа и особое значение в чрезвычайных моментах истории страны (разделы    «Нравственные  ценности  российского  народа»,  «Как  сохранить  духовные ценности», «Твой духовный мир»). </w:t>
      </w:r>
    </w:p>
    <w:p w14:paraId="4A10A6A8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3.  </w:t>
      </w:r>
      <w:proofErr w:type="gramStart"/>
      <w:r w:rsidRPr="006D1D68">
        <w:rPr>
          <w:sz w:val="28"/>
          <w:szCs w:val="28"/>
        </w:rPr>
        <w:t>Истоки  становления</w:t>
      </w:r>
      <w:proofErr w:type="gramEnd"/>
      <w:r w:rsidRPr="006D1D68">
        <w:rPr>
          <w:sz w:val="28"/>
          <w:szCs w:val="28"/>
        </w:rPr>
        <w:t xml:space="preserve">  общечеловеческих  ценностей,  раскрытие  вклада различных религий в формирование законов и правил жизни в обществе (раздел «Религия и культура»). </w:t>
      </w:r>
    </w:p>
    <w:p w14:paraId="7BD646D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Конечно,  предмет</w:t>
      </w:r>
      <w:proofErr w:type="gramEnd"/>
      <w:r w:rsidRPr="006D1D68">
        <w:rPr>
          <w:sz w:val="28"/>
          <w:szCs w:val="28"/>
        </w:rPr>
        <w:t xml:space="preserve">  «Основы  духовно-нравственной  культуры  народов  России»  и  в основной школе продолжает оставаться частью всего учебно-воспитательного </w:t>
      </w:r>
      <w:r w:rsidRPr="006D1D68">
        <w:rPr>
          <w:sz w:val="28"/>
          <w:szCs w:val="28"/>
        </w:rPr>
        <w:lastRenderedPageBreak/>
        <w:t xml:space="preserve">процесса и тесно  связан  с  содержанием  других  предметных  областей,  прежде  всего, «Обществознания», «Литературы», «Истории», «Изобразительного искусства». Основным средством обучения является учебник, который построен в полном </w:t>
      </w:r>
    </w:p>
    <w:p w14:paraId="666938DE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соответствии  с</w:t>
      </w:r>
      <w:proofErr w:type="gramEnd"/>
      <w:r w:rsidRPr="006D1D68">
        <w:rPr>
          <w:sz w:val="28"/>
          <w:szCs w:val="28"/>
        </w:rPr>
        <w:t xml:space="preserve">  программой  обучения.  </w:t>
      </w:r>
      <w:proofErr w:type="gramStart"/>
      <w:r w:rsidRPr="006D1D68">
        <w:rPr>
          <w:sz w:val="28"/>
          <w:szCs w:val="28"/>
        </w:rPr>
        <w:t>Вместе  с</w:t>
      </w:r>
      <w:proofErr w:type="gramEnd"/>
      <w:r w:rsidRPr="006D1D68">
        <w:rPr>
          <w:sz w:val="28"/>
          <w:szCs w:val="28"/>
        </w:rPr>
        <w:t xml:space="preserve">  тем, используются разнообразные средства ИКТ, что обогащает содержание и методы проведения уроков.  Принципы организации обучения по курсу «Основы духовно-нравственной культуры народов России»</w:t>
      </w:r>
    </w:p>
    <w:p w14:paraId="6DB7797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1.  </w:t>
      </w:r>
      <w:proofErr w:type="spellStart"/>
      <w:proofErr w:type="gramStart"/>
      <w:r w:rsidRPr="006D1D68">
        <w:rPr>
          <w:sz w:val="28"/>
          <w:szCs w:val="28"/>
        </w:rPr>
        <w:t>Культуроведческий</w:t>
      </w:r>
      <w:proofErr w:type="spellEnd"/>
      <w:r w:rsidRPr="006D1D68">
        <w:rPr>
          <w:sz w:val="28"/>
          <w:szCs w:val="28"/>
        </w:rPr>
        <w:t xml:space="preserve">  принцип</w:t>
      </w:r>
      <w:proofErr w:type="gramEnd"/>
      <w:r w:rsidRPr="006D1D68">
        <w:rPr>
          <w:sz w:val="28"/>
          <w:szCs w:val="28"/>
        </w:rPr>
        <w:t xml:space="preserve">  определяет  возможность  широкого ознакомления  с  различными  сторонами  культуры  народов  России:    фольклором, декоративно-прикладным  искусством,  архитектурой,  особенностями  быта,  праздниками, обрядами  и  традициями.  </w:t>
      </w:r>
      <w:proofErr w:type="gramStart"/>
      <w:r w:rsidRPr="006D1D68">
        <w:rPr>
          <w:sz w:val="28"/>
          <w:szCs w:val="28"/>
        </w:rPr>
        <w:t>Особое  место</w:t>
      </w:r>
      <w:proofErr w:type="gramEnd"/>
      <w:r w:rsidRPr="006D1D68">
        <w:rPr>
          <w:sz w:val="28"/>
          <w:szCs w:val="28"/>
        </w:rPr>
        <w:t xml:space="preserve">  в  курсе  занимает  знакомство  с  культурой, рожденной  религией.  </w:t>
      </w:r>
      <w:proofErr w:type="gramStart"/>
      <w:r w:rsidRPr="006D1D68">
        <w:rPr>
          <w:sz w:val="28"/>
          <w:szCs w:val="28"/>
        </w:rPr>
        <w:t>Все  это</w:t>
      </w:r>
      <w:proofErr w:type="gramEnd"/>
      <w:r w:rsidRPr="006D1D68">
        <w:rPr>
          <w:sz w:val="28"/>
          <w:szCs w:val="28"/>
        </w:rPr>
        <w:t xml:space="preserve">  позволяет  обеспечить  благополучную  адаптацию </w:t>
      </w:r>
    </w:p>
    <w:p w14:paraId="32BC65E9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подрастающего  поколения</w:t>
      </w:r>
      <w:proofErr w:type="gramEnd"/>
      <w:r w:rsidRPr="006D1D68">
        <w:rPr>
          <w:sz w:val="28"/>
          <w:szCs w:val="28"/>
        </w:rPr>
        <w:t xml:space="preserve">  в  обществе  и  воспитать  важнейшие  нравственные  качества гражданина  многонационального  государства  –  толерантность,  доброжелательность, эмпатию, гуманизм и др.  </w:t>
      </w:r>
    </w:p>
    <w:p w14:paraId="009E69CD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2.  </w:t>
      </w:r>
      <w:proofErr w:type="gramStart"/>
      <w:r w:rsidRPr="006D1D68">
        <w:rPr>
          <w:sz w:val="28"/>
          <w:szCs w:val="28"/>
        </w:rPr>
        <w:t xml:space="preserve">Принцип  </w:t>
      </w:r>
      <w:proofErr w:type="spellStart"/>
      <w:r w:rsidRPr="006D1D68">
        <w:rPr>
          <w:sz w:val="28"/>
          <w:szCs w:val="28"/>
        </w:rPr>
        <w:t>природосообразности</w:t>
      </w:r>
      <w:proofErr w:type="spellEnd"/>
      <w:proofErr w:type="gramEnd"/>
      <w:r w:rsidRPr="006D1D68">
        <w:rPr>
          <w:sz w:val="28"/>
          <w:szCs w:val="28"/>
        </w:rPr>
        <w:t xml:space="preserve">.  </w:t>
      </w:r>
      <w:proofErr w:type="gramStart"/>
      <w:r w:rsidRPr="006D1D68">
        <w:rPr>
          <w:sz w:val="28"/>
          <w:szCs w:val="28"/>
        </w:rPr>
        <w:t>В  младшем</w:t>
      </w:r>
      <w:proofErr w:type="gramEnd"/>
      <w:r w:rsidRPr="006D1D68">
        <w:rPr>
          <w:sz w:val="28"/>
          <w:szCs w:val="28"/>
        </w:rPr>
        <w:t xml:space="preserve">  подростковом  возрасте  у формирующейся личности возникает глубокий интерес к окружающему миру, обществу,  взаимоотношениям  людей  и  т.  п.</w:t>
      </w:r>
      <w:proofErr w:type="gramStart"/>
      <w:r w:rsidRPr="006D1D68">
        <w:rPr>
          <w:sz w:val="28"/>
          <w:szCs w:val="28"/>
        </w:rPr>
        <w:t>,  что</w:t>
      </w:r>
      <w:proofErr w:type="gramEnd"/>
      <w:r w:rsidRPr="006D1D68">
        <w:rPr>
          <w:sz w:val="28"/>
          <w:szCs w:val="28"/>
        </w:rPr>
        <w:t xml:space="preserve">  позволяет  приобщить  её  к  философской  стороне </w:t>
      </w:r>
    </w:p>
    <w:p w14:paraId="584D7BE4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жизни. Вместе с тем, важно учитывать психологические возможности и малый жизненный </w:t>
      </w:r>
      <w:proofErr w:type="gramStart"/>
      <w:r w:rsidRPr="006D1D68">
        <w:rPr>
          <w:sz w:val="28"/>
          <w:szCs w:val="28"/>
        </w:rPr>
        <w:t>опыт  младших</w:t>
      </w:r>
      <w:proofErr w:type="gramEnd"/>
      <w:r w:rsidRPr="006D1D68">
        <w:rPr>
          <w:sz w:val="28"/>
          <w:szCs w:val="28"/>
        </w:rPr>
        <w:t xml:space="preserve">  подростков:  особенности  восприятия  ими  философских  идей,  тягу  к эмоциональным впечатлениям, стремление к  самоанализу и  самостоятельности. Особую </w:t>
      </w:r>
      <w:proofErr w:type="gramStart"/>
      <w:r w:rsidRPr="006D1D68">
        <w:rPr>
          <w:sz w:val="28"/>
          <w:szCs w:val="28"/>
        </w:rPr>
        <w:t>опасность  представляет</w:t>
      </w:r>
      <w:proofErr w:type="gramEnd"/>
      <w:r w:rsidRPr="006D1D68">
        <w:rPr>
          <w:sz w:val="28"/>
          <w:szCs w:val="28"/>
        </w:rPr>
        <w:t xml:space="preserve">  стремление  учителя  расширить  объем  предлагаемых  знаний, углубиться  в  изучение  специфических  идей  разных  религий,  что  может  привести  к формальному  заполнению  памяти  школьника  без  осознания  сущности  изучаемого явления.  </w:t>
      </w:r>
      <w:proofErr w:type="gramStart"/>
      <w:r w:rsidRPr="006D1D68">
        <w:rPr>
          <w:sz w:val="28"/>
          <w:szCs w:val="28"/>
        </w:rPr>
        <w:t>Материал,  который</w:t>
      </w:r>
      <w:proofErr w:type="gramEnd"/>
      <w:r w:rsidRPr="006D1D68">
        <w:rPr>
          <w:sz w:val="28"/>
          <w:szCs w:val="28"/>
        </w:rPr>
        <w:t xml:space="preserve">  предоставляется  для  восприятия  пятиклассникам,  должен, прежде всего, вызывать у них эмоциональную реакцию, а память фиксировать образы и фактологическую сторону явления. </w:t>
      </w:r>
    </w:p>
    <w:p w14:paraId="2F96D04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 xml:space="preserve">3.  Принцип диалогичности. Поскольку сама российская культура есть диалог различных культур, то и ознакомление с ними предполагает откровенный и задушевный </w:t>
      </w:r>
      <w:proofErr w:type="gramStart"/>
      <w:r w:rsidRPr="006D1D68">
        <w:rPr>
          <w:sz w:val="28"/>
          <w:szCs w:val="28"/>
        </w:rPr>
        <w:t>разговор  о</w:t>
      </w:r>
      <w:proofErr w:type="gramEnd"/>
      <w:r w:rsidRPr="006D1D68">
        <w:rPr>
          <w:sz w:val="28"/>
          <w:szCs w:val="28"/>
        </w:rPr>
        <w:t xml:space="preserve">  ценностях,  представленных  как  в  традиционной  народной  культуре,  так  и  в религиозной  культуре. </w:t>
      </w:r>
      <w:proofErr w:type="gramStart"/>
      <w:r w:rsidRPr="006D1D68">
        <w:rPr>
          <w:sz w:val="28"/>
          <w:szCs w:val="28"/>
        </w:rPr>
        <w:t>Более  того</w:t>
      </w:r>
      <w:proofErr w:type="gramEnd"/>
      <w:r w:rsidRPr="006D1D68">
        <w:rPr>
          <w:sz w:val="28"/>
          <w:szCs w:val="28"/>
        </w:rPr>
        <w:t xml:space="preserve">,  учитывая,  что  ведущей  деятельностью  подростка начинает становиться коммуникативная деятельность, необходимо создать условия для ее развития. Диалогичность реализуется разными дидактическими </w:t>
      </w:r>
      <w:proofErr w:type="gramStart"/>
      <w:r w:rsidRPr="006D1D68">
        <w:rPr>
          <w:sz w:val="28"/>
          <w:szCs w:val="28"/>
        </w:rPr>
        <w:t>способами:  организацией</w:t>
      </w:r>
      <w:proofErr w:type="gramEnd"/>
      <w:r w:rsidRPr="006D1D68">
        <w:rPr>
          <w:sz w:val="28"/>
          <w:szCs w:val="28"/>
        </w:rPr>
        <w:t xml:space="preserve"> текстов в учебнике; проведением учебных диалогов, обсуждением проблемных ситуаций,  обучением в парах, группах. </w:t>
      </w:r>
    </w:p>
    <w:p w14:paraId="47C192D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4.  Принцип краеведения. При обучении пятиклассников этот принцип остается актуальным, т.к. продолжающаяся социализация ребенка проходит в естественной среде, частью  которой  являются  быт,  традиции,  этические  нормы  и  нравственные  правила, религиозная вера народов и др. Ознакомление с конкретным выражением этих пластов в данном  крае,  городе,  деревне  может  стать  основой  формирования  системы 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</w:t>
      </w:r>
      <w:proofErr w:type="gramStart"/>
      <w:r w:rsidRPr="006D1D68">
        <w:rPr>
          <w:sz w:val="28"/>
          <w:szCs w:val="28"/>
        </w:rPr>
        <w:t>большого  Отечества</w:t>
      </w:r>
      <w:proofErr w:type="gramEnd"/>
      <w:r w:rsidRPr="006D1D68">
        <w:rPr>
          <w:sz w:val="28"/>
          <w:szCs w:val="28"/>
        </w:rPr>
        <w:t xml:space="preserve">,  а  окружающая  его  культурная  среда  –  один  из  элементов </w:t>
      </w:r>
    </w:p>
    <w:p w14:paraId="682BAB94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общероссийской культуры. </w:t>
      </w:r>
    </w:p>
    <w:p w14:paraId="6E624CAA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5.  </w:t>
      </w:r>
      <w:proofErr w:type="gramStart"/>
      <w:r w:rsidRPr="006D1D68">
        <w:rPr>
          <w:sz w:val="28"/>
          <w:szCs w:val="28"/>
        </w:rPr>
        <w:t>Принцип  поступательности</w:t>
      </w:r>
      <w:proofErr w:type="gramEnd"/>
      <w:r w:rsidRPr="006D1D68">
        <w:rPr>
          <w:sz w:val="28"/>
          <w:szCs w:val="28"/>
        </w:rPr>
        <w:t xml:space="preserve">  обеспечивает  постепенность, последовательность  и  перспективность  обучения.  </w:t>
      </w:r>
      <w:proofErr w:type="gramStart"/>
      <w:r w:rsidRPr="006D1D68">
        <w:rPr>
          <w:sz w:val="28"/>
          <w:szCs w:val="28"/>
        </w:rPr>
        <w:t>При  сохранении</w:t>
      </w:r>
      <w:proofErr w:type="gramEnd"/>
      <w:r w:rsidRPr="006D1D68">
        <w:rPr>
          <w:sz w:val="28"/>
          <w:szCs w:val="28"/>
        </w:rPr>
        <w:t xml:space="preserve">  общей  идеи  курса содержание  обучения  постепенно  углубляется  и  расширяется,  школьники  начинают решать  более  серьезные  проблемные  задачи.  Учитель  основной  школы  должен прослеживать преемственные линии как в содержании, так и методике обучения между 4 и  5  классами:  хорошо  знать  содержание  обучения  в  четвертом  классе,  использовать основные  методы  обучения,  которые  применяются  в  начальной  школе,  постепенно  и достаточно осторожно вводить методику обучения, типичную для основной школы. Все это даст возможность успешного изучения данного предмета в 5 классе. </w:t>
      </w:r>
    </w:p>
    <w:p w14:paraId="4C24184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Данный курс имеет культурологическую направленность, раскрывает общечеловеческие общероссийские ценности, в отборе которых в процессе общественного развития участвовали различные религии.</w:t>
      </w:r>
    </w:p>
    <w:p w14:paraId="1FC46C2F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b/>
          <w:sz w:val="28"/>
          <w:szCs w:val="28"/>
        </w:rPr>
        <w:t>Цель изучения курса</w:t>
      </w:r>
      <w:r w:rsidRPr="006D1D68">
        <w:rPr>
          <w:sz w:val="28"/>
          <w:szCs w:val="28"/>
        </w:rPr>
        <w:t xml:space="preserve"> «Основы духовно-нравственной культуры народов России» – 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 </w:t>
      </w:r>
    </w:p>
    <w:p w14:paraId="4D76FB6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Задачи курса:</w:t>
      </w:r>
    </w:p>
    <w:p w14:paraId="6896637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14:paraId="6C72EB6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14:paraId="0FBCBA9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14:paraId="564ED7F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14:paraId="29BF356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</w:t>
      </w:r>
    </w:p>
    <w:p w14:paraId="276FBB9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Основной особенностью учебного предмета «Основы духовно-нравственной культуры народов России» является его интегративный характер. Его содержание взаимосвязано с другими предметами начальной школы (в первую очередь, «Литературное чтение» и «Окружающий мир», «Изобразительное искусство»), с внеклассной работой, проводимой в школе, с воспитанием детей в семье.</w:t>
      </w:r>
    </w:p>
    <w:p w14:paraId="047CFC5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Отбор содержания курса осуществляется в соответствии с ФГОС, Концепцией духовно-нравственного развития и воспитания личности гражданина России. При этом учитываются возрастные возможности школьников и их собственный социальный опыт. Направленность материала на выработку у учеников эмоционально-ценностного отношения к изучаемому (людям, их поступкам, религиозным, нравственным заповедям и т. д.). Содержание курса направлено на формирование нравственного идеала, гражданской идентичности и воспитание патриотических чувств к своей Родине (осознание себя как гражданина своего Отечества), исторической памяти.</w:t>
      </w:r>
    </w:p>
    <w:p w14:paraId="49E9063F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Материал курса представлен на «микроуровне» и «макроуровне». В первом случае, это – малая Родина, этническая группа, семья, культурные и религиозные традиции, помогающие учащимся  актуализировать, имеющие у них знания, расширить и углубить их, получив представления об исторических корнях и традициях народа, к которому принадлежит семья учащегося. Во втором – актуализация представлений о России в целом, как многонациональном, </w:t>
      </w:r>
      <w:proofErr w:type="spellStart"/>
      <w:r w:rsidRPr="006D1D68">
        <w:rPr>
          <w:sz w:val="28"/>
          <w:szCs w:val="28"/>
        </w:rPr>
        <w:t>поликонфессиональном</w:t>
      </w:r>
      <w:proofErr w:type="spellEnd"/>
      <w:r w:rsidRPr="006D1D68">
        <w:rPr>
          <w:sz w:val="28"/>
          <w:szCs w:val="28"/>
        </w:rPr>
        <w:t xml:space="preserve"> государстве, с едиными для всех законами, общероссийскими духовно-нравственными и культурными ценностями.</w:t>
      </w:r>
    </w:p>
    <w:p w14:paraId="0BA16FA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Культурологическая направленность курса предполагает приобщение учащихся к культурному наследию народов нашей страны путём обращения к:</w:t>
      </w:r>
    </w:p>
    <w:p w14:paraId="4B4578E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– географии России (сведения о природе и населении);</w:t>
      </w:r>
    </w:p>
    <w:p w14:paraId="433B9C2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– истории России и народов её населяющих;</w:t>
      </w:r>
    </w:p>
    <w:p w14:paraId="60E1FEB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– нравственным заповедям традиционных российских религий;</w:t>
      </w:r>
    </w:p>
    <w:p w14:paraId="58F4E8E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– произведениям литературы, искусства, историческим источникам, фольклору народов России, СМИ.</w:t>
      </w:r>
    </w:p>
    <w:p w14:paraId="4697B18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Знания, которые получает ученик в школе от класса к классу, как бы накладываются друг на друга, включаются в прочные ассоциативные связи. Известно, что материал оптимально усваивается не когда он абсолютно нов, а когда он включается в уже известное, имеющее корни в сознании учащегося, его воображении. Этому способствует и то, что младший школьный возраст – период интенсивной социализации, обогащения познавательной и эмоционально-ценностной сфер личности ребёнка. Младшие школьники не относятся бесстрастно к сообщаемым сведениям, своим наблюдениям, им свойственно эмоциональное отношение к фактам, поступкам людей, деление их на добрых и злых, плохих и хороших. </w:t>
      </w:r>
    </w:p>
    <w:p w14:paraId="44821FB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Положительный нравственный пример из прошлого или настоящего пробуждает у школьников стремление к подражанию, способствует нравственному воспитанию.</w:t>
      </w:r>
    </w:p>
    <w:p w14:paraId="4F07BEF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Учащиеся ориентированы на персонифицированные идеалы – яркие, привлекательные образы людей, содержащиеся в истории нашей страны, религиозных и культурных традициях народов России. Они побуждают учеников к эмоциональному отношению к событиям прошлого и настоящего, их участникам, обогащают нравственный опыт личности. Детям особенно интересны люди, жившие в другую эпоху, действующие в иных, чем нынешние условиях. Понять этих людей, увидеть нравственный пример в их поступках – один из приёмов нравственного воспитания школьников. </w:t>
      </w:r>
    </w:p>
    <w:p w14:paraId="773603D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В формировании духовно-нравственных основ народов России большое значение имеет диалог друг с другом, учителем, родителями и другими родственниками. Диалог в данном случае: </w:t>
      </w:r>
    </w:p>
    <w:p w14:paraId="6E3F11F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– является источником новых знаний, актуализации, обобщения и систематизации изученного материала;</w:t>
      </w:r>
    </w:p>
    <w:p w14:paraId="04A14B7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 xml:space="preserve"> – способствует формированию эмоционально-личностного отношения к обсуждаемому материалу, выработке собственной системы ценностей, активизации процессов мышления учащихся;</w:t>
      </w:r>
    </w:p>
    <w:p w14:paraId="3AD8A4C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 – развивает культуру общения, повышает интерес к учебе.</w:t>
      </w:r>
    </w:p>
    <w:p w14:paraId="2436B8B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Диалоговой форме общения на уроках и дома способствуют интерактивная познавательная деятельность, в первую очередь задания под условными знаками «Работай в паре». «Работай в группе», а также беседы на темы, которые дают возможность включить в работу детей их родителей и других родственников.</w:t>
      </w:r>
    </w:p>
    <w:p w14:paraId="625839F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При изучении курса у учеников развиваются познавательные способности: извлекать и анализировать (с учётом возраста) различного вида информацию, представленную в учебнике, справочной и дополнительной литературе, интернете и др. для ответа на вопросы, подготовки небольших сообщений; анализировать и описывать памятники культуры (жилища, культовые объекты, произведения искусства и т.д.); </w:t>
      </w:r>
    </w:p>
    <w:p w14:paraId="6DB38BA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Сравнивать бытовые объекты (жилища, одежду и т.д.), авторское и своё отношение к литературным героям, реальным событиям и людям; приводить мотивированные оценочные суждения о поступках людей, их поведении, положительных качествах личности и т.д. </w:t>
      </w:r>
    </w:p>
    <w:p w14:paraId="1C01228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Предметом внеклассной работы может быть региональный и местный материал, который формирует чувство причастности, к тому, что рассматривается на уроках, способствует эмоционально окрашенному восприятию природных, исторических и культурных объектов. Возможны экскурсии в краеведческий или художественный музей, к местам этнографических, культурных и других памятников, на предприятия художественных промыслов и т. д.; беседы с очевидцами событий (исторических, культурных), с родными и близкими национальных героев.</w:t>
      </w:r>
    </w:p>
    <w:p w14:paraId="7295F93E" w14:textId="77777777" w:rsidR="00DC6642" w:rsidRDefault="00DC6642" w:rsidP="00DC6642">
      <w:pPr>
        <w:tabs>
          <w:tab w:val="left" w:pos="5460"/>
          <w:tab w:val="center" w:pos="7699"/>
        </w:tabs>
        <w:spacing w:before="100" w:beforeAutospacing="1" w:after="100" w:afterAutospacing="1" w:line="360" w:lineRule="auto"/>
        <w:rPr>
          <w:b/>
          <w:sz w:val="28"/>
          <w:szCs w:val="28"/>
          <w:u w:val="single"/>
        </w:rPr>
      </w:pPr>
    </w:p>
    <w:p w14:paraId="7E87B0D0" w14:textId="77777777" w:rsidR="00DC6642" w:rsidRDefault="00DC6642" w:rsidP="00DC6642">
      <w:pPr>
        <w:tabs>
          <w:tab w:val="left" w:pos="5460"/>
          <w:tab w:val="center" w:pos="7699"/>
        </w:tabs>
        <w:spacing w:before="100" w:beforeAutospacing="1" w:after="100" w:afterAutospacing="1" w:line="360" w:lineRule="auto"/>
        <w:rPr>
          <w:b/>
          <w:sz w:val="28"/>
          <w:szCs w:val="28"/>
          <w:u w:val="single"/>
        </w:rPr>
      </w:pPr>
    </w:p>
    <w:p w14:paraId="36970DFB" w14:textId="77777777" w:rsidR="00620422" w:rsidRPr="006D1D68" w:rsidRDefault="00620422" w:rsidP="00DC6642">
      <w:pPr>
        <w:tabs>
          <w:tab w:val="left" w:pos="5460"/>
          <w:tab w:val="center" w:pos="7699"/>
        </w:tabs>
        <w:spacing w:before="100" w:beforeAutospacing="1" w:after="100" w:afterAutospacing="1" w:line="360" w:lineRule="auto"/>
        <w:rPr>
          <w:b/>
          <w:sz w:val="28"/>
          <w:szCs w:val="28"/>
          <w:u w:val="single"/>
        </w:rPr>
      </w:pPr>
      <w:r w:rsidRPr="006D1D68">
        <w:rPr>
          <w:b/>
          <w:sz w:val="28"/>
          <w:szCs w:val="28"/>
          <w:u w:val="single"/>
        </w:rPr>
        <w:lastRenderedPageBreak/>
        <w:t>Место предмета в учебном плане</w:t>
      </w:r>
    </w:p>
    <w:p w14:paraId="5C0017BF" w14:textId="3041B07F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            В соответствии с  Федеральным государственным образовательным стандартом основного общего образования и выбранным школой программно-методическим обеспечением на 20</w:t>
      </w:r>
      <w:r w:rsidR="005E7606">
        <w:rPr>
          <w:sz w:val="28"/>
          <w:szCs w:val="28"/>
        </w:rPr>
        <w:t>21</w:t>
      </w:r>
      <w:r w:rsidRPr="006D1D68">
        <w:rPr>
          <w:sz w:val="28"/>
          <w:szCs w:val="28"/>
        </w:rPr>
        <w:t>-20</w:t>
      </w:r>
      <w:r w:rsidR="00B972CE">
        <w:rPr>
          <w:sz w:val="28"/>
          <w:szCs w:val="28"/>
        </w:rPr>
        <w:t>2</w:t>
      </w:r>
      <w:r w:rsidR="005E7606">
        <w:rPr>
          <w:sz w:val="28"/>
          <w:szCs w:val="28"/>
        </w:rPr>
        <w:t xml:space="preserve">2 </w:t>
      </w:r>
      <w:r w:rsidRPr="006D1D68">
        <w:rPr>
          <w:sz w:val="28"/>
          <w:szCs w:val="28"/>
        </w:rPr>
        <w:t xml:space="preserve">учебный год  предмет «Основы духовно-нравственной культуры народов России» в основной школе изучается в 5 классе в течение </w:t>
      </w:r>
      <w:r w:rsidR="00B972CE">
        <w:rPr>
          <w:sz w:val="28"/>
          <w:szCs w:val="28"/>
        </w:rPr>
        <w:t>года</w:t>
      </w:r>
      <w:r w:rsidRPr="006D1D68">
        <w:rPr>
          <w:sz w:val="28"/>
          <w:szCs w:val="28"/>
        </w:rPr>
        <w:t xml:space="preserve"> </w:t>
      </w:r>
      <w:r w:rsidR="00B972CE">
        <w:rPr>
          <w:sz w:val="28"/>
          <w:szCs w:val="28"/>
        </w:rPr>
        <w:t>1</w:t>
      </w:r>
      <w:r w:rsidRPr="006D1D68">
        <w:rPr>
          <w:sz w:val="28"/>
          <w:szCs w:val="28"/>
        </w:rPr>
        <w:t xml:space="preserve"> час в неделю, общее число часов </w:t>
      </w:r>
      <w:r w:rsidR="00B972CE">
        <w:rPr>
          <w:sz w:val="28"/>
          <w:szCs w:val="28"/>
        </w:rPr>
        <w:t>34</w:t>
      </w:r>
      <w:r w:rsidR="00991E16">
        <w:rPr>
          <w:sz w:val="28"/>
          <w:szCs w:val="28"/>
        </w:rPr>
        <w:t>,выделен из компонента образовательной организации</w:t>
      </w:r>
      <w:bookmarkStart w:id="0" w:name="_GoBack"/>
      <w:bookmarkEnd w:id="0"/>
    </w:p>
    <w:p w14:paraId="0A9BD1C2" w14:textId="77777777" w:rsidR="00620422" w:rsidRPr="006D1D68" w:rsidRDefault="00620422" w:rsidP="00620422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Ценностные ориентиры содержания учебного предмета</w:t>
      </w:r>
    </w:p>
    <w:p w14:paraId="16CAAB03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Предмет  «</w:t>
      </w:r>
      <w:proofErr w:type="gramEnd"/>
      <w:r w:rsidRPr="006D1D68">
        <w:rPr>
          <w:sz w:val="28"/>
          <w:szCs w:val="28"/>
        </w:rPr>
        <w:t xml:space="preserve">Основы  духовно-нравственной  культуры  народов  России»  не  решает задачи  подробного  знакомства  с  разными  религиями.  </w:t>
      </w:r>
      <w:proofErr w:type="gramStart"/>
      <w:r w:rsidRPr="006D1D68">
        <w:rPr>
          <w:sz w:val="28"/>
          <w:szCs w:val="28"/>
        </w:rPr>
        <w:t>Главное  назначение</w:t>
      </w:r>
      <w:proofErr w:type="gramEnd"/>
      <w:r w:rsidRPr="006D1D68">
        <w:rPr>
          <w:sz w:val="28"/>
          <w:szCs w:val="28"/>
        </w:rPr>
        <w:t xml:space="preserve">  предмета  – развивать  общую  культуру  школьника,  формировать  гражданскую  идентичность, осознание  своей  принадлежности  к  народу,  национальности,  российской  общности; воспитывать уважение к представителям разных национальностей и вероисповеданий.  Исходя из этого, главной особенностью этого курса </w:t>
      </w:r>
      <w:proofErr w:type="gramStart"/>
      <w:r w:rsidRPr="006D1D68">
        <w:rPr>
          <w:sz w:val="28"/>
          <w:szCs w:val="28"/>
        </w:rPr>
        <w:t xml:space="preserve">является  </w:t>
      </w:r>
      <w:proofErr w:type="spellStart"/>
      <w:r w:rsidRPr="006D1D68">
        <w:rPr>
          <w:sz w:val="28"/>
          <w:szCs w:val="28"/>
        </w:rPr>
        <w:t>представлениекультурообразующего</w:t>
      </w:r>
      <w:proofErr w:type="spellEnd"/>
      <w:proofErr w:type="gramEnd"/>
      <w:r w:rsidRPr="006D1D68">
        <w:rPr>
          <w:sz w:val="28"/>
          <w:szCs w:val="28"/>
        </w:rPr>
        <w:t xml:space="preserve">  содержания  духовно-нравственного  воспитания.  </w:t>
      </w:r>
      <w:proofErr w:type="gramStart"/>
      <w:r w:rsidRPr="006D1D68">
        <w:rPr>
          <w:sz w:val="28"/>
          <w:szCs w:val="28"/>
        </w:rPr>
        <w:t xml:space="preserve">Именно  </w:t>
      </w:r>
      <w:proofErr w:type="spellStart"/>
      <w:r w:rsidRPr="006D1D68">
        <w:rPr>
          <w:sz w:val="28"/>
          <w:szCs w:val="28"/>
        </w:rPr>
        <w:t>культурообразующее</w:t>
      </w:r>
      <w:proofErr w:type="spellEnd"/>
      <w:proofErr w:type="gramEnd"/>
      <w:r w:rsidRPr="006D1D68">
        <w:rPr>
          <w:sz w:val="28"/>
          <w:szCs w:val="28"/>
        </w:rPr>
        <w:t xml:space="preserve">  «ядро»  отражает  все  грани общекультурного,  этического,  религиозного  содержания,  ориентированного  на потребности  как  религиозной,  так  и  нерелигиозной  части  общества.  Речь идет о формировании у школьников представлений о вкладе разных религий </w:t>
      </w:r>
      <w:proofErr w:type="gramStart"/>
      <w:r w:rsidRPr="006D1D68">
        <w:rPr>
          <w:sz w:val="28"/>
          <w:szCs w:val="28"/>
        </w:rPr>
        <w:t>в  становление</w:t>
      </w:r>
      <w:proofErr w:type="gramEnd"/>
      <w:r w:rsidRPr="006D1D68">
        <w:rPr>
          <w:sz w:val="28"/>
          <w:szCs w:val="28"/>
        </w:rPr>
        <w:t xml:space="preserve">  культуры  общества,  о  роли  различных  конфессий  в  воспитании  у подрастающего  поколения нравственных ценностей.  </w:t>
      </w:r>
      <w:proofErr w:type="gramStart"/>
      <w:r w:rsidRPr="006D1D68">
        <w:rPr>
          <w:sz w:val="28"/>
          <w:szCs w:val="28"/>
        </w:rPr>
        <w:t>Индивидуальная  культура</w:t>
      </w:r>
      <w:proofErr w:type="gramEnd"/>
      <w:r w:rsidRPr="006D1D68">
        <w:rPr>
          <w:sz w:val="28"/>
          <w:szCs w:val="28"/>
        </w:rPr>
        <w:t xml:space="preserve">  человека связывается  не  только  с  принадлежностью  к  определенному  этносу  и  конфессии,  а  с пониманием  величия  накопленного  человечеством  культурного  наследия,  гордостью перед  умом,  честностью,  порядочностью  предшествующих  поколений,  с  принятием ценностей, сформировавшихся на протяжении истории разных народов. Отметочная система отсутствует. </w:t>
      </w:r>
    </w:p>
    <w:p w14:paraId="780F5A0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Ценностные ориентиры содержания учебного предмета:</w:t>
      </w:r>
    </w:p>
    <w:p w14:paraId="7FFD5A0A" w14:textId="77777777" w:rsidR="00620422" w:rsidRPr="006D1D68" w:rsidRDefault="00620422" w:rsidP="00620422">
      <w:pPr>
        <w:pStyle w:val="a8"/>
        <w:numPr>
          <w:ilvl w:val="1"/>
          <w:numId w:val="37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Патриотизм и гражданственность: любовь к России, родному краю, своему народу, уважение обычаев и традиций, культуры своего и других народов России, дружба и </w:t>
      </w:r>
      <w:r w:rsidRPr="006D1D68">
        <w:rPr>
          <w:sz w:val="28"/>
          <w:szCs w:val="28"/>
        </w:rPr>
        <w:lastRenderedPageBreak/>
        <w:t>согласие между народами, верность Родине, служение Отечеству, уважение государственных законов и символов, защитников Отечества, охрана природы, исторических и культурных памятников.</w:t>
      </w:r>
    </w:p>
    <w:p w14:paraId="357424F3" w14:textId="77777777" w:rsidR="00620422" w:rsidRPr="006D1D68" w:rsidRDefault="00620422" w:rsidP="00620422">
      <w:pPr>
        <w:pStyle w:val="a8"/>
        <w:numPr>
          <w:ilvl w:val="1"/>
          <w:numId w:val="37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Духовно-нравственные ценности: ценность человеческой жизни, бережное отношение ко всему живому, справедливость, милосердие, верность, отзывчивость, сострадание, честность, ответственность, гостеприимство, доброта, дружелюбие, умение прощать, уважение мнения других.</w:t>
      </w:r>
    </w:p>
    <w:p w14:paraId="43BA46BC" w14:textId="77777777" w:rsidR="00620422" w:rsidRPr="006D1D68" w:rsidRDefault="00620422" w:rsidP="00620422">
      <w:pPr>
        <w:pStyle w:val="a8"/>
        <w:numPr>
          <w:ilvl w:val="1"/>
          <w:numId w:val="37"/>
        </w:numPr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Семейные ценности: забота о чести семьи, уважение родителей, забота о старших и младших членах семьи, взаимопонимание и доверие, трудолюбие.</w:t>
      </w:r>
    </w:p>
    <w:p w14:paraId="5C386693" w14:textId="77777777" w:rsidR="00620422" w:rsidRPr="006D1D68" w:rsidRDefault="00620422" w:rsidP="00620422">
      <w:pPr>
        <w:pStyle w:val="a8"/>
        <w:numPr>
          <w:ilvl w:val="1"/>
          <w:numId w:val="37"/>
        </w:numPr>
        <w:spacing w:before="100" w:beforeAutospacing="1" w:after="100" w:afterAutospacing="1" w:line="360" w:lineRule="auto"/>
        <w:ind w:left="0"/>
        <w:rPr>
          <w:sz w:val="28"/>
          <w:szCs w:val="28"/>
        </w:rPr>
      </w:pPr>
      <w:r w:rsidRPr="006D1D68">
        <w:rPr>
          <w:sz w:val="28"/>
          <w:szCs w:val="28"/>
        </w:rPr>
        <w:t>Религии народов России: свобода вероисповедания, веротерпимость, представления о традиционных религиях народов России, их духовно-нравственном значении в жизни людей</w:t>
      </w:r>
    </w:p>
    <w:p w14:paraId="7AC3EBC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В  программе</w:t>
      </w:r>
      <w:proofErr w:type="gramEnd"/>
      <w:r w:rsidRPr="006D1D68">
        <w:rPr>
          <w:sz w:val="28"/>
          <w:szCs w:val="28"/>
        </w:rPr>
        <w:t xml:space="preserve">  курса  5  класса  представлены  следующие  содержательные  линии:  </w:t>
      </w:r>
    </w:p>
    <w:p w14:paraId="4939B525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 xml:space="preserve">«В </w:t>
      </w:r>
      <w:proofErr w:type="gramStart"/>
      <w:r w:rsidRPr="006D1D68">
        <w:rPr>
          <w:sz w:val="28"/>
          <w:szCs w:val="28"/>
        </w:rPr>
        <w:t>мире  культуры</w:t>
      </w:r>
      <w:proofErr w:type="gramEnd"/>
      <w:r w:rsidRPr="006D1D68">
        <w:rPr>
          <w:sz w:val="28"/>
          <w:szCs w:val="28"/>
        </w:rPr>
        <w:t xml:space="preserve">»,  «Нравственные  ценности  российского  народа»,  «Религия  и  культура», «Как сохранить духовные ценности», «Твой духовный мир». </w:t>
      </w:r>
    </w:p>
    <w:p w14:paraId="45E72395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  <w:u w:val="single"/>
        </w:rPr>
      </w:pPr>
    </w:p>
    <w:p w14:paraId="4F4CEE7C" w14:textId="77777777" w:rsidR="00620422" w:rsidRPr="006D1D68" w:rsidRDefault="00620422" w:rsidP="00620422">
      <w:pPr>
        <w:pStyle w:val="a9"/>
        <w:spacing w:line="360" w:lineRule="auto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 ОБЩЕУЧЕБНЫЕ УМЕНИЯ, НАВЫКИ И СПОСОБЫ ДЕЯТЕЛЬНОСТИ.</w:t>
      </w:r>
    </w:p>
    <w:p w14:paraId="5565DF5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В результате изучения курса «Основы духовно-нравственной культуры народов России», а также актуализации полученных знаний и умений по другим предметам в школе, у учеников будут сформированы предметные знания и умения, а также универсальные учебные действия (регулятивные, познавательные, коммуникативные). </w:t>
      </w:r>
    </w:p>
    <w:p w14:paraId="4035F3B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b/>
          <w:i/>
          <w:sz w:val="28"/>
          <w:szCs w:val="28"/>
          <w:u w:val="single"/>
        </w:rPr>
        <w:t>Личностные результаты</w:t>
      </w:r>
      <w:r w:rsidRPr="006D1D68">
        <w:rPr>
          <w:sz w:val="28"/>
          <w:szCs w:val="28"/>
        </w:rPr>
        <w:t xml:space="preserve"> изучения курса «Основы духовно-нравственной культуры народов России».</w:t>
      </w:r>
    </w:p>
    <w:p w14:paraId="70D33E3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</w:rPr>
      </w:pPr>
      <w:r w:rsidRPr="006D1D68">
        <w:rPr>
          <w:b/>
          <w:i/>
          <w:sz w:val="28"/>
          <w:szCs w:val="28"/>
        </w:rPr>
        <w:t>У ученика будут сформированы:</w:t>
      </w:r>
    </w:p>
    <w:p w14:paraId="7305DD0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• осознание своей идентичности как гражданина России, члена этнической и религиозной группы, семьи, гордость за своё Отечество, свой народ, уважительное отношение к другим народам России, их культурным и религиозным традициям;</w:t>
      </w:r>
    </w:p>
    <w:p w14:paraId="42FD3FD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понимание ценности семьи в жизни человека и важности заботливого, внимательного отношения между её членами;</w:t>
      </w:r>
    </w:p>
    <w:p w14:paraId="0887F7E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знания основных нравственных норм, ориентация на их выполнение;</w:t>
      </w:r>
    </w:p>
    <w:p w14:paraId="633DFAA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способность эмоционально (неравнодушно) реагировать на негативные поступки одноклассников, других людей, соотносить поступки с общероссийскими духовно-нравственными ценностями;</w:t>
      </w:r>
    </w:p>
    <w:p w14:paraId="5BC50F03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стремление участвовать в коллективной работе (парах, группах);</w:t>
      </w:r>
    </w:p>
    <w:p w14:paraId="31DDD11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готовность оценивать своё поведение (в школе, дома и вне их), учебный труд, принимать оценки одноклассников, учителя, родителей.</w:t>
      </w:r>
    </w:p>
    <w:p w14:paraId="25AB218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</w:rPr>
      </w:pPr>
      <w:r w:rsidRPr="006D1D68">
        <w:rPr>
          <w:b/>
          <w:i/>
          <w:sz w:val="28"/>
          <w:szCs w:val="28"/>
        </w:rPr>
        <w:t>У школьника могут быть сформированы:</w:t>
      </w:r>
    </w:p>
    <w:p w14:paraId="3131ADB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стремление к саморазвитию, соизмерение своих поступков с общепринятыми нравственными нормами, умение сотрудничать, прислушиваться к оценке своих поступков другими (одноклассниками, родственниками, учителем);</w:t>
      </w:r>
    </w:p>
    <w:p w14:paraId="59E1A9A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осознание культурного и религиозного многообразия окружающего мира, стремление больше узнать о жизни и культуре народов России в прошлом и настоящем, первоначальный опыт толерантности;</w:t>
      </w:r>
    </w:p>
    <w:p w14:paraId="4137698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зарождение элементов гражданской, патриотической </w:t>
      </w:r>
    </w:p>
    <w:p w14:paraId="05D745E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позиции, терпимости к чужому мнению, стремление к соблюдению морально-этических норм в общении с людьми с ограниченными возможностями, представителями другой национальности. </w:t>
      </w:r>
    </w:p>
    <w:p w14:paraId="2EA209D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6D1D68">
        <w:rPr>
          <w:b/>
          <w:i/>
          <w:sz w:val="28"/>
          <w:szCs w:val="28"/>
          <w:u w:val="single"/>
        </w:rPr>
        <w:t>Метапредметные результаты</w:t>
      </w:r>
    </w:p>
    <w:p w14:paraId="19610D53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Регулятивные универсальные учебные действия</w:t>
      </w:r>
    </w:p>
    <w:p w14:paraId="3B48D8CF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i/>
          <w:sz w:val="28"/>
          <w:szCs w:val="28"/>
        </w:rPr>
        <w:t>Ученик научится</w:t>
      </w:r>
      <w:r w:rsidRPr="006D1D68">
        <w:rPr>
          <w:sz w:val="28"/>
          <w:szCs w:val="28"/>
        </w:rPr>
        <w:t>:</w:t>
      </w:r>
    </w:p>
    <w:p w14:paraId="74B244C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организовывать и планировать свои действия, в соответствии с поставленными учебно-познавательными задачами и условиями их реализации, искать средства для их осуществления; </w:t>
      </w:r>
    </w:p>
    <w:p w14:paraId="76048BD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контролировать процесс и результаты своей деятельности, вносить необходимые коррективы на основе учёта сделанных ошибок;</w:t>
      </w:r>
    </w:p>
    <w:p w14:paraId="2776588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сравнивать результаты своей деятельности и деятельности одноклассников, объективно оценивать их;</w:t>
      </w:r>
    </w:p>
    <w:p w14:paraId="02300D2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оценивать правильность выполнения действий, осознавать трудности, искать их причины и способы преодоления.</w:t>
      </w:r>
    </w:p>
    <w:p w14:paraId="0874D17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6D1D68">
        <w:rPr>
          <w:i/>
          <w:sz w:val="28"/>
          <w:szCs w:val="28"/>
        </w:rPr>
        <w:t>Учащийся  получит</w:t>
      </w:r>
      <w:proofErr w:type="gramEnd"/>
      <w:r w:rsidRPr="006D1D68">
        <w:rPr>
          <w:i/>
          <w:sz w:val="28"/>
          <w:szCs w:val="28"/>
        </w:rPr>
        <w:t xml:space="preserve"> возможность научиться:</w:t>
      </w:r>
    </w:p>
    <w:p w14:paraId="0495266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оценивать свои достижения по овладению знаниями и умениями, осознавать причины трудностей и преодолевать их; </w:t>
      </w:r>
    </w:p>
    <w:p w14:paraId="68EE987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проявлять инициативу в постановке новых задач, предлагать собственные способы решения;</w:t>
      </w:r>
    </w:p>
    <w:p w14:paraId="245C0F7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самостоятельно преобразовывать практическую задачу в познавательную. </w:t>
      </w:r>
    </w:p>
    <w:p w14:paraId="7ACADD7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6D1D68">
        <w:rPr>
          <w:b/>
          <w:i/>
          <w:sz w:val="28"/>
          <w:szCs w:val="28"/>
          <w:u w:val="single"/>
        </w:rPr>
        <w:t>Познавательные универсальные учебные действия</w:t>
      </w:r>
    </w:p>
    <w:p w14:paraId="539EFAC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i/>
          <w:sz w:val="28"/>
          <w:szCs w:val="28"/>
        </w:rPr>
        <w:t>Ученик научится:</w:t>
      </w:r>
    </w:p>
    <w:p w14:paraId="150717A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осознавать учебно-познавательную задачу, целенаправленно решать её, ориентируясь на учителя и одноклассников;</w:t>
      </w:r>
    </w:p>
    <w:p w14:paraId="4C2260F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• осуществлять поиск и анализ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</w:t>
      </w:r>
    </w:p>
    <w:p w14:paraId="5DEDD52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понимать информацию, представленную в изобразительной, схематичной форме; уметь переводить её в словесную форму;</w:t>
      </w:r>
    </w:p>
    <w:p w14:paraId="0816ACE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применять для решения задач (под руководством учителя) логические действия анализа, сравнения, обобщения, установления аналогий, построения рассуждений и выводов;</w:t>
      </w:r>
    </w:p>
    <w:p w14:paraId="68F315A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i/>
          <w:sz w:val="28"/>
          <w:szCs w:val="28"/>
        </w:rPr>
        <w:t>Школьник получит возможность научиться:</w:t>
      </w:r>
    </w:p>
    <w:p w14:paraId="50932A7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сопоставлять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её;</w:t>
      </w:r>
    </w:p>
    <w:p w14:paraId="38D1264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•осуществлять оценочные действия, включающие мотивацию поступков людей;</w:t>
      </w:r>
    </w:p>
    <w:p w14:paraId="4AB5F56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осуществлять исследовательскую деятельность, участвовать в проектах, выполняемых в рамках урока или внеурочной деятельности.</w:t>
      </w:r>
    </w:p>
    <w:p w14:paraId="4193CC6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6D1D68">
        <w:rPr>
          <w:b/>
          <w:i/>
          <w:sz w:val="28"/>
          <w:szCs w:val="28"/>
          <w:u w:val="single"/>
        </w:rPr>
        <w:t>Коммуникативные универсальные учебные действия</w:t>
      </w:r>
    </w:p>
    <w:p w14:paraId="5E1470E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i/>
          <w:sz w:val="28"/>
          <w:szCs w:val="28"/>
        </w:rPr>
        <w:t>Ученик научится:</w:t>
      </w:r>
    </w:p>
    <w:p w14:paraId="513CAC6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14:paraId="1FADEA3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</w:t>
      </w:r>
    </w:p>
    <w:p w14:paraId="6E0020A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осуществлять помощь одноклассникам;</w:t>
      </w:r>
    </w:p>
    <w:p w14:paraId="15F2194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допускать возможность существования у людей различных точек зрения, проявлять терпимость и доброжелательность к одноклассникам. </w:t>
      </w:r>
    </w:p>
    <w:p w14:paraId="03C0E55B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i/>
          <w:sz w:val="28"/>
          <w:szCs w:val="28"/>
        </w:rPr>
        <w:t>Школьник получит возможность научиться:</w:t>
      </w:r>
    </w:p>
    <w:p w14:paraId="1A2B93C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принимать во внимания советы, предложения других людей (учителей, одноклассников, родителей) и учитывать их в своей деятельности;</w:t>
      </w:r>
    </w:p>
    <w:p w14:paraId="14CFEF5D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правильно использовать в речи понятия и термины, необходимые для раскрытия содержания курса (исторические, культурологические, обществоведческие и др.); вести </w:t>
      </w:r>
    </w:p>
    <w:p w14:paraId="081E889F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диалог со знакомыми и незнакомыми людьми;</w:t>
      </w:r>
    </w:p>
    <w:p w14:paraId="166BFA5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проявлять инициативу в поиске и сборе различного рода информации для выполнения коллективной (групповой) работы;</w:t>
      </w:r>
    </w:p>
    <w:p w14:paraId="476F35B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участвовать в проектной деятельности, создавать творческие работы на заданную тему (небольшие сообщения, сочинения, презентации).</w:t>
      </w:r>
    </w:p>
    <w:p w14:paraId="106BA49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6D1D68">
        <w:rPr>
          <w:b/>
          <w:i/>
          <w:sz w:val="28"/>
          <w:szCs w:val="28"/>
          <w:u w:val="single"/>
        </w:rPr>
        <w:t>Предметные результаты</w:t>
      </w:r>
    </w:p>
    <w:p w14:paraId="0C95EDC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sz w:val="28"/>
          <w:szCs w:val="28"/>
        </w:rPr>
        <w:t xml:space="preserve">В результате изучения курса «Основы духовно-нравственной культуры народов России» </w:t>
      </w:r>
      <w:r w:rsidRPr="006D1D68">
        <w:rPr>
          <w:i/>
          <w:sz w:val="28"/>
          <w:szCs w:val="28"/>
        </w:rPr>
        <w:t>ученик научится:</w:t>
      </w:r>
    </w:p>
    <w:p w14:paraId="6ED0AD1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находить на карте национально-территориальные образования Российской Федерации;</w:t>
      </w:r>
    </w:p>
    <w:p w14:paraId="568DEAA1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определять влияние природных условий на жизнь и быт людей;</w:t>
      </w:r>
    </w:p>
    <w:p w14:paraId="1D6F0C37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описывать памятники истории и культуры народов России на основе иллюстраций учебника;</w:t>
      </w:r>
    </w:p>
    <w:p w14:paraId="483458C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14:paraId="1B3E5FA6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• 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14:paraId="42E8343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характеризовать духовно-нравственные черты народов России, основываясь на традиционных религиях, фольклоре и других источниках;</w:t>
      </w:r>
    </w:p>
    <w:p w14:paraId="6128758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различать хорошие и плохие поступки людей, оценивать их с общепринятых нравственных позиций;</w:t>
      </w:r>
    </w:p>
    <w:p w14:paraId="6830A6EF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рассказывать о составе семьи, своих обязанностей в семье, оценивать характер семейных взаимоотношений;</w:t>
      </w:r>
    </w:p>
    <w:p w14:paraId="2D810D32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оценивать, приводя примеры, своё поведение в семье, школе и вне их;</w:t>
      </w:r>
    </w:p>
    <w:p w14:paraId="4AE3FFFE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14:paraId="27E0A26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объяснять значение понятий «малая родина», «Родина», «россиянин»;</w:t>
      </w:r>
    </w:p>
    <w:p w14:paraId="6FC2BE7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приводить примеры беззаветного служения Родине – России.</w:t>
      </w:r>
    </w:p>
    <w:p w14:paraId="1D123A98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i/>
          <w:sz w:val="28"/>
          <w:szCs w:val="28"/>
        </w:rPr>
      </w:pPr>
      <w:r w:rsidRPr="006D1D68">
        <w:rPr>
          <w:i/>
          <w:sz w:val="28"/>
          <w:szCs w:val="28"/>
        </w:rPr>
        <w:t>Школьник получит возможность научиться:</w:t>
      </w:r>
    </w:p>
    <w:p w14:paraId="5F5E9ED3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14:paraId="4BFFFB0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• сравнивать обычаи и традиции народов России, авторское и своё отношение к литературным героям, реальным событиям и людям; </w:t>
      </w:r>
    </w:p>
    <w:p w14:paraId="364E882C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находить на карте столицы национально-территориальных образований России;</w:t>
      </w:r>
    </w:p>
    <w:p w14:paraId="7DCADC25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соблюдать нравственные нормы поведения в семье, школе, общественных местах; заботливо относиться к младшим, уважать старших;</w:t>
      </w:r>
    </w:p>
    <w:p w14:paraId="6A6C6150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lastRenderedPageBreak/>
        <w:t>• различать нравственные и безнравственные поступки, давать оценку своим поступкам и стараться избавиться от недостатков;</w:t>
      </w:r>
    </w:p>
    <w:p w14:paraId="5ADE2D3A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• 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14:paraId="1879EAE1" w14:textId="77777777" w:rsidR="00620422" w:rsidRPr="006D1D68" w:rsidRDefault="00620422" w:rsidP="00620422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Содержание учебного предмета</w:t>
      </w:r>
    </w:p>
    <w:p w14:paraId="1834874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Раздел 1. В мире </w:t>
      </w:r>
      <w:proofErr w:type="gramStart"/>
      <w:r w:rsidRPr="006D1D68">
        <w:rPr>
          <w:b/>
          <w:sz w:val="28"/>
          <w:szCs w:val="28"/>
        </w:rPr>
        <w:t>культуры  -</w:t>
      </w:r>
      <w:proofErr w:type="gramEnd"/>
      <w:r w:rsidRPr="006D1D68">
        <w:rPr>
          <w:b/>
          <w:sz w:val="28"/>
          <w:szCs w:val="28"/>
        </w:rPr>
        <w:t xml:space="preserve"> </w:t>
      </w:r>
      <w:r w:rsidR="00CB24E4">
        <w:rPr>
          <w:b/>
          <w:sz w:val="28"/>
          <w:szCs w:val="28"/>
        </w:rPr>
        <w:t>4</w:t>
      </w:r>
      <w:r w:rsidRPr="006D1D68">
        <w:rPr>
          <w:b/>
          <w:sz w:val="28"/>
          <w:szCs w:val="28"/>
        </w:rPr>
        <w:t xml:space="preserve"> часа </w:t>
      </w:r>
    </w:p>
    <w:p w14:paraId="3236FBA6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Величие  российской</w:t>
      </w:r>
      <w:proofErr w:type="gramEnd"/>
      <w:r w:rsidRPr="006D1D68">
        <w:rPr>
          <w:sz w:val="28"/>
          <w:szCs w:val="28"/>
        </w:rPr>
        <w:t xml:space="preserve">  культуры.  </w:t>
      </w:r>
      <w:proofErr w:type="gramStart"/>
      <w:r w:rsidRPr="006D1D68">
        <w:rPr>
          <w:sz w:val="28"/>
          <w:szCs w:val="28"/>
        </w:rPr>
        <w:t>Российская  культура</w:t>
      </w:r>
      <w:proofErr w:type="gramEnd"/>
      <w:r w:rsidRPr="006D1D68">
        <w:rPr>
          <w:sz w:val="28"/>
          <w:szCs w:val="28"/>
        </w:rPr>
        <w:t xml:space="preserve">  –  плод  усилий  разных народов.  </w:t>
      </w:r>
      <w:proofErr w:type="gramStart"/>
      <w:r w:rsidRPr="006D1D68">
        <w:rPr>
          <w:sz w:val="28"/>
          <w:szCs w:val="28"/>
        </w:rPr>
        <w:t>Деятели  науки</w:t>
      </w:r>
      <w:proofErr w:type="gramEnd"/>
      <w:r w:rsidRPr="006D1D68">
        <w:rPr>
          <w:sz w:val="28"/>
          <w:szCs w:val="28"/>
        </w:rPr>
        <w:t xml:space="preserve">  и  культуры  –  представителей  разных  национальностей  (К. Брюллов,  И.  </w:t>
      </w:r>
      <w:proofErr w:type="gramStart"/>
      <w:r w:rsidRPr="006D1D68">
        <w:rPr>
          <w:sz w:val="28"/>
          <w:szCs w:val="28"/>
        </w:rPr>
        <w:t xml:space="preserve">Репин,  </w:t>
      </w:r>
      <w:proofErr w:type="spellStart"/>
      <w:r w:rsidRPr="006D1D68">
        <w:rPr>
          <w:sz w:val="28"/>
          <w:szCs w:val="28"/>
        </w:rPr>
        <w:t>К.Станиславский</w:t>
      </w:r>
      <w:proofErr w:type="spellEnd"/>
      <w:proofErr w:type="gramEnd"/>
      <w:r w:rsidRPr="006D1D68">
        <w:rPr>
          <w:sz w:val="28"/>
          <w:szCs w:val="28"/>
        </w:rPr>
        <w:t xml:space="preserve">,  </w:t>
      </w:r>
      <w:proofErr w:type="spellStart"/>
      <w:r w:rsidRPr="006D1D68">
        <w:rPr>
          <w:sz w:val="28"/>
          <w:szCs w:val="28"/>
        </w:rPr>
        <w:t>Ш.Алейхем</w:t>
      </w:r>
      <w:proofErr w:type="spellEnd"/>
      <w:r w:rsidRPr="006D1D68">
        <w:rPr>
          <w:sz w:val="28"/>
          <w:szCs w:val="28"/>
        </w:rPr>
        <w:t xml:space="preserve">,  </w:t>
      </w:r>
      <w:proofErr w:type="spellStart"/>
      <w:r w:rsidRPr="006D1D68">
        <w:rPr>
          <w:sz w:val="28"/>
          <w:szCs w:val="28"/>
        </w:rPr>
        <w:t>Г.Уланова</w:t>
      </w:r>
      <w:proofErr w:type="spellEnd"/>
      <w:r w:rsidRPr="006D1D68">
        <w:rPr>
          <w:sz w:val="28"/>
          <w:szCs w:val="28"/>
        </w:rPr>
        <w:t xml:space="preserve">,  </w:t>
      </w:r>
      <w:proofErr w:type="spellStart"/>
      <w:r w:rsidRPr="006D1D68">
        <w:rPr>
          <w:sz w:val="28"/>
          <w:szCs w:val="28"/>
        </w:rPr>
        <w:t>Д.Шостакович</w:t>
      </w:r>
      <w:proofErr w:type="spellEnd"/>
      <w:r w:rsidRPr="006D1D68">
        <w:rPr>
          <w:sz w:val="28"/>
          <w:szCs w:val="28"/>
        </w:rPr>
        <w:t xml:space="preserve">,  Р. Гамзатов, Л. Лихачев, С. </w:t>
      </w:r>
      <w:proofErr w:type="spellStart"/>
      <w:r w:rsidRPr="006D1D68">
        <w:rPr>
          <w:sz w:val="28"/>
          <w:szCs w:val="28"/>
        </w:rPr>
        <w:t>Эрьзя</w:t>
      </w:r>
      <w:proofErr w:type="spellEnd"/>
      <w:r w:rsidRPr="006D1D68">
        <w:rPr>
          <w:sz w:val="28"/>
          <w:szCs w:val="28"/>
        </w:rPr>
        <w:t xml:space="preserve">, Ю. </w:t>
      </w:r>
      <w:proofErr w:type="spellStart"/>
      <w:r w:rsidRPr="006D1D68">
        <w:rPr>
          <w:sz w:val="28"/>
          <w:szCs w:val="28"/>
        </w:rPr>
        <w:t>Рытхэу</w:t>
      </w:r>
      <w:proofErr w:type="spellEnd"/>
      <w:r w:rsidRPr="006D1D68">
        <w:rPr>
          <w:sz w:val="28"/>
          <w:szCs w:val="28"/>
        </w:rPr>
        <w:t xml:space="preserve"> и др.).  </w:t>
      </w:r>
      <w:proofErr w:type="gramStart"/>
      <w:r w:rsidRPr="006D1D68">
        <w:rPr>
          <w:sz w:val="28"/>
          <w:szCs w:val="28"/>
        </w:rPr>
        <w:t>Человек  –</w:t>
      </w:r>
      <w:proofErr w:type="gramEnd"/>
      <w:r w:rsidRPr="006D1D68">
        <w:rPr>
          <w:sz w:val="28"/>
          <w:szCs w:val="28"/>
        </w:rPr>
        <w:t xml:space="preserve">  творец  и  носитель  культуры.  </w:t>
      </w:r>
      <w:proofErr w:type="gramStart"/>
      <w:r w:rsidRPr="006D1D68">
        <w:rPr>
          <w:sz w:val="28"/>
          <w:szCs w:val="28"/>
        </w:rPr>
        <w:t>Вне  культуры</w:t>
      </w:r>
      <w:proofErr w:type="gramEnd"/>
      <w:r w:rsidRPr="006D1D68">
        <w:rPr>
          <w:sz w:val="28"/>
          <w:szCs w:val="28"/>
        </w:rPr>
        <w:t xml:space="preserve">  жизнь  человека невозможна. Вклад личности в культуру зависит от ее таланта, </w:t>
      </w:r>
      <w:proofErr w:type="gramStart"/>
      <w:r w:rsidRPr="006D1D68">
        <w:rPr>
          <w:sz w:val="28"/>
          <w:szCs w:val="28"/>
        </w:rPr>
        <w:t>способностей,  упорства</w:t>
      </w:r>
      <w:proofErr w:type="gramEnd"/>
      <w:r w:rsidRPr="006D1D68">
        <w:rPr>
          <w:sz w:val="28"/>
          <w:szCs w:val="28"/>
        </w:rPr>
        <w:t xml:space="preserve">. Законы нравственности – часть культуры общества. Источники, создающие нравственные установки. </w:t>
      </w:r>
    </w:p>
    <w:p w14:paraId="0260DA03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</w:p>
    <w:p w14:paraId="58985C3C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Раздел 2. Нравственные ценности российского </w:t>
      </w:r>
      <w:proofErr w:type="gramStart"/>
      <w:r w:rsidRPr="006D1D68">
        <w:rPr>
          <w:b/>
          <w:sz w:val="28"/>
          <w:szCs w:val="28"/>
        </w:rPr>
        <w:t>народа  -</w:t>
      </w:r>
      <w:proofErr w:type="gramEnd"/>
      <w:r w:rsidRPr="006D1D68">
        <w:rPr>
          <w:b/>
          <w:sz w:val="28"/>
          <w:szCs w:val="28"/>
        </w:rPr>
        <w:t xml:space="preserve"> </w:t>
      </w:r>
      <w:r w:rsidR="00CB24E4">
        <w:rPr>
          <w:b/>
          <w:sz w:val="28"/>
          <w:szCs w:val="28"/>
        </w:rPr>
        <w:t>14</w:t>
      </w:r>
      <w:r w:rsidRPr="006D1D68">
        <w:rPr>
          <w:b/>
          <w:sz w:val="28"/>
          <w:szCs w:val="28"/>
        </w:rPr>
        <w:t xml:space="preserve"> часов</w:t>
      </w:r>
    </w:p>
    <w:p w14:paraId="68175E03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r w:rsidRPr="006D1D68">
        <w:rPr>
          <w:sz w:val="28"/>
          <w:szCs w:val="28"/>
        </w:rPr>
        <w:t>«</w:t>
      </w:r>
      <w:proofErr w:type="gramStart"/>
      <w:r w:rsidRPr="006D1D68">
        <w:rPr>
          <w:sz w:val="28"/>
          <w:szCs w:val="28"/>
        </w:rPr>
        <w:t>Береги  землю</w:t>
      </w:r>
      <w:proofErr w:type="gramEnd"/>
      <w:r w:rsidRPr="006D1D68">
        <w:rPr>
          <w:sz w:val="28"/>
          <w:szCs w:val="28"/>
        </w:rPr>
        <w:t xml:space="preserve">  родимую,  как  мать  любимую».  </w:t>
      </w:r>
      <w:proofErr w:type="gramStart"/>
      <w:r w:rsidRPr="006D1D68">
        <w:rPr>
          <w:sz w:val="28"/>
          <w:szCs w:val="28"/>
        </w:rPr>
        <w:t>Представления  о</w:t>
      </w:r>
      <w:proofErr w:type="gramEnd"/>
      <w:r w:rsidRPr="006D1D68">
        <w:rPr>
          <w:sz w:val="28"/>
          <w:szCs w:val="28"/>
        </w:rPr>
        <w:t xml:space="preserve">  патриотизме  в фольклоре разных народов. Герои национального эпоса разных народов (</w:t>
      </w:r>
      <w:proofErr w:type="spellStart"/>
      <w:r w:rsidRPr="006D1D68">
        <w:rPr>
          <w:sz w:val="28"/>
          <w:szCs w:val="28"/>
        </w:rPr>
        <w:t>Улып</w:t>
      </w:r>
      <w:proofErr w:type="spellEnd"/>
      <w:r w:rsidRPr="006D1D68">
        <w:rPr>
          <w:sz w:val="28"/>
          <w:szCs w:val="28"/>
        </w:rPr>
        <w:t xml:space="preserve">, </w:t>
      </w:r>
      <w:proofErr w:type="spellStart"/>
      <w:r w:rsidRPr="006D1D68">
        <w:rPr>
          <w:sz w:val="28"/>
          <w:szCs w:val="28"/>
        </w:rPr>
        <w:t>Сияжар</w:t>
      </w:r>
      <w:proofErr w:type="spellEnd"/>
      <w:r w:rsidRPr="006D1D68">
        <w:rPr>
          <w:sz w:val="28"/>
          <w:szCs w:val="28"/>
        </w:rPr>
        <w:t xml:space="preserve">, </w:t>
      </w:r>
      <w:proofErr w:type="spellStart"/>
      <w:r w:rsidRPr="006D1D68">
        <w:rPr>
          <w:sz w:val="28"/>
          <w:szCs w:val="28"/>
        </w:rPr>
        <w:t>Боотур</w:t>
      </w:r>
      <w:proofErr w:type="spellEnd"/>
      <w:r w:rsidRPr="006D1D68">
        <w:rPr>
          <w:sz w:val="28"/>
          <w:szCs w:val="28"/>
        </w:rPr>
        <w:t xml:space="preserve">, Урал-батыр и др.). </w:t>
      </w:r>
      <w:proofErr w:type="gramStart"/>
      <w:r w:rsidRPr="006D1D68">
        <w:rPr>
          <w:sz w:val="28"/>
          <w:szCs w:val="28"/>
        </w:rPr>
        <w:t>Жизнь  ратными</w:t>
      </w:r>
      <w:proofErr w:type="gramEnd"/>
      <w:r w:rsidRPr="006D1D68">
        <w:rPr>
          <w:sz w:val="28"/>
          <w:szCs w:val="28"/>
        </w:rPr>
        <w:t xml:space="preserve">  подвигами  полна.  </w:t>
      </w:r>
      <w:proofErr w:type="gramStart"/>
      <w:r w:rsidRPr="006D1D68">
        <w:rPr>
          <w:sz w:val="28"/>
          <w:szCs w:val="28"/>
        </w:rPr>
        <w:t>Реальные  примеры</w:t>
      </w:r>
      <w:proofErr w:type="gramEnd"/>
      <w:r w:rsidRPr="006D1D68">
        <w:rPr>
          <w:sz w:val="28"/>
          <w:szCs w:val="28"/>
        </w:rPr>
        <w:t xml:space="preserve">  выражения патриотических  чувств  в  истории  России  (Дмитрий  Донской,  Кузьма  Минин,  Иван Сусанин,  Надежда  Дурова  и  др.).  </w:t>
      </w:r>
      <w:proofErr w:type="gramStart"/>
      <w:r w:rsidRPr="006D1D68">
        <w:rPr>
          <w:sz w:val="28"/>
          <w:szCs w:val="28"/>
        </w:rPr>
        <w:t>Деятели  разных</w:t>
      </w:r>
      <w:proofErr w:type="gramEnd"/>
      <w:r w:rsidRPr="006D1D68">
        <w:rPr>
          <w:sz w:val="28"/>
          <w:szCs w:val="28"/>
        </w:rPr>
        <w:t xml:space="preserve">  конфессий  –  патриоты  (Сергий Радонежский,  Рабби  </w:t>
      </w:r>
      <w:proofErr w:type="spellStart"/>
      <w:r w:rsidRPr="006D1D68">
        <w:rPr>
          <w:sz w:val="28"/>
          <w:szCs w:val="28"/>
        </w:rPr>
        <w:t>Шнеур-Залман</w:t>
      </w:r>
      <w:proofErr w:type="spellEnd"/>
      <w:r w:rsidRPr="006D1D68">
        <w:rPr>
          <w:sz w:val="28"/>
          <w:szCs w:val="28"/>
        </w:rPr>
        <w:t xml:space="preserve">  и  др.).  </w:t>
      </w:r>
      <w:proofErr w:type="gramStart"/>
      <w:r w:rsidRPr="006D1D68">
        <w:rPr>
          <w:sz w:val="28"/>
          <w:szCs w:val="28"/>
        </w:rPr>
        <w:t>Вклад  народов</w:t>
      </w:r>
      <w:proofErr w:type="gramEnd"/>
      <w:r w:rsidRPr="006D1D68">
        <w:rPr>
          <w:sz w:val="28"/>
          <w:szCs w:val="28"/>
        </w:rPr>
        <w:t xml:space="preserve">  нашей  страны  в  победу  над фашизмом. В труде – красота человека. Тема труда в фольклоре разных народов (сказках, легендах, пословицах). «</w:t>
      </w:r>
      <w:proofErr w:type="gramStart"/>
      <w:r w:rsidRPr="006D1D68">
        <w:rPr>
          <w:sz w:val="28"/>
          <w:szCs w:val="28"/>
        </w:rPr>
        <w:t>Плод  добрых</w:t>
      </w:r>
      <w:proofErr w:type="gramEnd"/>
      <w:r w:rsidRPr="006D1D68">
        <w:rPr>
          <w:sz w:val="28"/>
          <w:szCs w:val="28"/>
        </w:rPr>
        <w:t xml:space="preserve">  трудов  славен…».  </w:t>
      </w:r>
      <w:proofErr w:type="gramStart"/>
      <w:r w:rsidRPr="006D1D68">
        <w:rPr>
          <w:sz w:val="28"/>
          <w:szCs w:val="28"/>
        </w:rPr>
        <w:t>Буддизм,  ислам</w:t>
      </w:r>
      <w:proofErr w:type="gramEnd"/>
      <w:r w:rsidRPr="006D1D68">
        <w:rPr>
          <w:sz w:val="28"/>
          <w:szCs w:val="28"/>
        </w:rPr>
        <w:t xml:space="preserve">,  христианство  о  труде  и трудолюбии. </w:t>
      </w:r>
      <w:proofErr w:type="gramStart"/>
      <w:r w:rsidRPr="006D1D68">
        <w:rPr>
          <w:sz w:val="28"/>
          <w:szCs w:val="28"/>
        </w:rPr>
        <w:t>Люди  труда</w:t>
      </w:r>
      <w:proofErr w:type="gramEnd"/>
      <w:r w:rsidRPr="006D1D68">
        <w:rPr>
          <w:sz w:val="28"/>
          <w:szCs w:val="28"/>
        </w:rPr>
        <w:t xml:space="preserve">.  </w:t>
      </w:r>
      <w:proofErr w:type="gramStart"/>
      <w:r w:rsidRPr="006D1D68">
        <w:rPr>
          <w:sz w:val="28"/>
          <w:szCs w:val="28"/>
        </w:rPr>
        <w:t>Примеры  самоотверженного</w:t>
      </w:r>
      <w:proofErr w:type="gramEnd"/>
      <w:r w:rsidRPr="006D1D68">
        <w:rPr>
          <w:sz w:val="28"/>
          <w:szCs w:val="28"/>
        </w:rPr>
        <w:t xml:space="preserve">  труда  людей  разной  национальности на благо </w:t>
      </w:r>
      <w:r w:rsidRPr="006D1D68">
        <w:rPr>
          <w:sz w:val="28"/>
          <w:szCs w:val="28"/>
        </w:rPr>
        <w:lastRenderedPageBreak/>
        <w:t xml:space="preserve">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</w:t>
      </w:r>
      <w:proofErr w:type="spellStart"/>
      <w:r w:rsidRPr="006D1D68">
        <w:rPr>
          <w:sz w:val="28"/>
          <w:szCs w:val="28"/>
        </w:rPr>
        <w:t>Рольсемьи</w:t>
      </w:r>
      <w:proofErr w:type="spellEnd"/>
      <w:r w:rsidRPr="006D1D68">
        <w:rPr>
          <w:sz w:val="28"/>
          <w:szCs w:val="28"/>
        </w:rPr>
        <w:t xml:space="preserve"> в жизни человека. Любовь, </w:t>
      </w:r>
      <w:proofErr w:type="gramStart"/>
      <w:r w:rsidRPr="006D1D68">
        <w:rPr>
          <w:sz w:val="28"/>
          <w:szCs w:val="28"/>
        </w:rPr>
        <w:t>искренность,  симпатия</w:t>
      </w:r>
      <w:proofErr w:type="gramEnd"/>
      <w:r w:rsidRPr="006D1D68">
        <w:rPr>
          <w:sz w:val="28"/>
          <w:szCs w:val="28"/>
        </w:rPr>
        <w:t xml:space="preserve">,  взаимопомощь  и  поддержка  –  главные  семейные  ценности.  О </w:t>
      </w:r>
    </w:p>
    <w:p w14:paraId="637E7F5D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spellStart"/>
      <w:proofErr w:type="gramStart"/>
      <w:r w:rsidRPr="006D1D68">
        <w:rPr>
          <w:sz w:val="28"/>
          <w:szCs w:val="28"/>
        </w:rPr>
        <w:t>юбви</w:t>
      </w:r>
      <w:proofErr w:type="spellEnd"/>
      <w:r w:rsidRPr="006D1D68">
        <w:rPr>
          <w:sz w:val="28"/>
          <w:szCs w:val="28"/>
        </w:rPr>
        <w:t xml:space="preserve">  и</w:t>
      </w:r>
      <w:proofErr w:type="gramEnd"/>
      <w:r w:rsidRPr="006D1D68">
        <w:rPr>
          <w:sz w:val="28"/>
          <w:szCs w:val="28"/>
        </w:rPr>
        <w:t xml:space="preserve">  милосердии  в  разных  религиях.  </w:t>
      </w:r>
      <w:proofErr w:type="gramStart"/>
      <w:r w:rsidRPr="006D1D68">
        <w:rPr>
          <w:sz w:val="28"/>
          <w:szCs w:val="28"/>
        </w:rPr>
        <w:t>Семейные  ценности</w:t>
      </w:r>
      <w:proofErr w:type="gramEnd"/>
      <w:r w:rsidRPr="006D1D68">
        <w:rPr>
          <w:sz w:val="28"/>
          <w:szCs w:val="28"/>
        </w:rPr>
        <w:t xml:space="preserve">  в  православии,  буддизме, исламе,  иудаизме.  </w:t>
      </w:r>
      <w:proofErr w:type="gramStart"/>
      <w:r w:rsidRPr="006D1D68">
        <w:rPr>
          <w:sz w:val="28"/>
          <w:szCs w:val="28"/>
        </w:rPr>
        <w:t>Взаимоотношения  членов</w:t>
      </w:r>
      <w:proofErr w:type="gramEnd"/>
      <w:r w:rsidRPr="006D1D68">
        <w:rPr>
          <w:sz w:val="28"/>
          <w:szCs w:val="28"/>
        </w:rPr>
        <w:t xml:space="preserve"> семьи.  </w:t>
      </w:r>
      <w:proofErr w:type="gramStart"/>
      <w:r w:rsidRPr="006D1D68">
        <w:rPr>
          <w:sz w:val="28"/>
          <w:szCs w:val="28"/>
        </w:rPr>
        <w:t>Отражение  ценностей</w:t>
      </w:r>
      <w:proofErr w:type="gramEnd"/>
      <w:r w:rsidRPr="006D1D68">
        <w:rPr>
          <w:sz w:val="28"/>
          <w:szCs w:val="28"/>
        </w:rPr>
        <w:t xml:space="preserve">  семьи  в фольклоре разных народов. Семья – первый трудовой коллектив. </w:t>
      </w:r>
    </w:p>
    <w:p w14:paraId="06E910AB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Раздел 3. Религия и </w:t>
      </w:r>
      <w:proofErr w:type="gramStart"/>
      <w:r w:rsidRPr="006D1D68">
        <w:rPr>
          <w:b/>
          <w:sz w:val="28"/>
          <w:szCs w:val="28"/>
        </w:rPr>
        <w:t>культура  -</w:t>
      </w:r>
      <w:proofErr w:type="gramEnd"/>
      <w:r w:rsidRPr="006D1D68">
        <w:rPr>
          <w:b/>
          <w:sz w:val="28"/>
          <w:szCs w:val="28"/>
        </w:rPr>
        <w:t xml:space="preserve"> </w:t>
      </w:r>
      <w:r w:rsidR="00CB24E4">
        <w:rPr>
          <w:b/>
          <w:sz w:val="28"/>
          <w:szCs w:val="28"/>
        </w:rPr>
        <w:t>10</w:t>
      </w:r>
      <w:r w:rsidRPr="006D1D68">
        <w:rPr>
          <w:b/>
          <w:sz w:val="28"/>
          <w:szCs w:val="28"/>
        </w:rPr>
        <w:t xml:space="preserve">часов </w:t>
      </w:r>
    </w:p>
    <w:p w14:paraId="36312998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Роль  религии</w:t>
      </w:r>
      <w:proofErr w:type="gramEnd"/>
      <w:r w:rsidRPr="006D1D68">
        <w:rPr>
          <w:sz w:val="28"/>
          <w:szCs w:val="28"/>
        </w:rPr>
        <w:t xml:space="preserve">  в  развитии  культуры.  </w:t>
      </w:r>
      <w:proofErr w:type="gramStart"/>
      <w:r w:rsidRPr="006D1D68">
        <w:rPr>
          <w:sz w:val="28"/>
          <w:szCs w:val="28"/>
        </w:rPr>
        <w:t>Вклад  религии</w:t>
      </w:r>
      <w:proofErr w:type="gramEnd"/>
      <w:r w:rsidRPr="006D1D68">
        <w:rPr>
          <w:sz w:val="28"/>
          <w:szCs w:val="28"/>
        </w:rPr>
        <w:t xml:space="preserve">  в  развитие  материальной и духовной культуры общества.  </w:t>
      </w:r>
      <w:proofErr w:type="gramStart"/>
      <w:r w:rsidRPr="006D1D68">
        <w:rPr>
          <w:sz w:val="28"/>
          <w:szCs w:val="28"/>
        </w:rPr>
        <w:t>Культурное  наследие</w:t>
      </w:r>
      <w:proofErr w:type="gramEnd"/>
      <w:r w:rsidRPr="006D1D68">
        <w:rPr>
          <w:sz w:val="28"/>
          <w:szCs w:val="28"/>
        </w:rPr>
        <w:t xml:space="preserve">  христианской  Руси.  </w:t>
      </w:r>
      <w:proofErr w:type="gramStart"/>
      <w:r w:rsidRPr="006D1D68">
        <w:rPr>
          <w:sz w:val="28"/>
          <w:szCs w:val="28"/>
        </w:rPr>
        <w:t>Принятие  христианства</w:t>
      </w:r>
      <w:proofErr w:type="gramEnd"/>
      <w:r w:rsidRPr="006D1D68">
        <w:rPr>
          <w:sz w:val="28"/>
          <w:szCs w:val="28"/>
        </w:rPr>
        <w:t xml:space="preserve">  на  Руси, влияние  Византии.  </w:t>
      </w:r>
      <w:proofErr w:type="gramStart"/>
      <w:r w:rsidRPr="006D1D68">
        <w:rPr>
          <w:sz w:val="28"/>
          <w:szCs w:val="28"/>
        </w:rPr>
        <w:t>Христианская  вера</w:t>
      </w:r>
      <w:proofErr w:type="gramEnd"/>
      <w:r w:rsidRPr="006D1D68">
        <w:rPr>
          <w:sz w:val="28"/>
          <w:szCs w:val="28"/>
        </w:rPr>
        <w:t xml:space="preserve">  и  образование  в  Древней  Руси.  </w:t>
      </w:r>
      <w:proofErr w:type="gramStart"/>
      <w:r w:rsidRPr="006D1D68">
        <w:rPr>
          <w:sz w:val="28"/>
          <w:szCs w:val="28"/>
        </w:rPr>
        <w:t>Великие  князья</w:t>
      </w:r>
      <w:proofErr w:type="gramEnd"/>
      <w:r w:rsidRPr="006D1D68">
        <w:rPr>
          <w:sz w:val="28"/>
          <w:szCs w:val="28"/>
        </w:rPr>
        <w:t xml:space="preserve"> Древней  Руси  и  их  влияние  на  развитие  образования.  </w:t>
      </w:r>
      <w:proofErr w:type="gramStart"/>
      <w:r w:rsidRPr="006D1D68">
        <w:rPr>
          <w:sz w:val="28"/>
          <w:szCs w:val="28"/>
        </w:rPr>
        <w:t>Православный  храм</w:t>
      </w:r>
      <w:proofErr w:type="gramEnd"/>
      <w:r w:rsidRPr="006D1D68">
        <w:rPr>
          <w:sz w:val="28"/>
          <w:szCs w:val="28"/>
        </w:rPr>
        <w:t xml:space="preserve">  (внешние особенности,  внутреннее  убранство). </w:t>
      </w:r>
      <w:proofErr w:type="gramStart"/>
      <w:r w:rsidRPr="006D1D68">
        <w:rPr>
          <w:sz w:val="28"/>
          <w:szCs w:val="28"/>
        </w:rPr>
        <w:t>Духовная  музыка</w:t>
      </w:r>
      <w:proofErr w:type="gramEnd"/>
      <w:r w:rsidRPr="006D1D68">
        <w:rPr>
          <w:sz w:val="28"/>
          <w:szCs w:val="28"/>
        </w:rPr>
        <w:t xml:space="preserve">.  </w:t>
      </w:r>
      <w:proofErr w:type="gramStart"/>
      <w:r w:rsidRPr="006D1D68">
        <w:rPr>
          <w:sz w:val="28"/>
          <w:szCs w:val="28"/>
        </w:rPr>
        <w:t>Богослужебное  песнопение</w:t>
      </w:r>
      <w:proofErr w:type="gramEnd"/>
      <w:r w:rsidRPr="006D1D68">
        <w:rPr>
          <w:sz w:val="28"/>
          <w:szCs w:val="28"/>
        </w:rPr>
        <w:t xml:space="preserve">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</w:t>
      </w:r>
      <w:proofErr w:type="gramStart"/>
      <w:r w:rsidRPr="006D1D68">
        <w:rPr>
          <w:sz w:val="28"/>
          <w:szCs w:val="28"/>
        </w:rPr>
        <w:t>литературы  в</w:t>
      </w:r>
      <w:proofErr w:type="gramEnd"/>
      <w:r w:rsidRPr="006D1D68">
        <w:rPr>
          <w:sz w:val="28"/>
          <w:szCs w:val="28"/>
        </w:rPr>
        <w:t xml:space="preserve">  сокровищницу  мировой  культуры.    Декоративно-</w:t>
      </w:r>
      <w:proofErr w:type="gramStart"/>
      <w:r w:rsidRPr="006D1D68">
        <w:rPr>
          <w:sz w:val="28"/>
          <w:szCs w:val="28"/>
        </w:rPr>
        <w:t>прикладное  искусство</w:t>
      </w:r>
      <w:proofErr w:type="gramEnd"/>
      <w:r w:rsidRPr="006D1D68">
        <w:rPr>
          <w:sz w:val="28"/>
          <w:szCs w:val="28"/>
        </w:rPr>
        <w:t xml:space="preserve"> народов,  исповедующих  ислам.  </w:t>
      </w:r>
      <w:proofErr w:type="gramStart"/>
      <w:r w:rsidRPr="006D1D68">
        <w:rPr>
          <w:sz w:val="28"/>
          <w:szCs w:val="28"/>
        </w:rPr>
        <w:t>Мечеть  –</w:t>
      </w:r>
      <w:proofErr w:type="gramEnd"/>
      <w:r w:rsidRPr="006D1D68">
        <w:rPr>
          <w:sz w:val="28"/>
          <w:szCs w:val="28"/>
        </w:rPr>
        <w:t xml:space="preserve">  часть  исламской культуры.  Исламский календарь. </w:t>
      </w:r>
      <w:proofErr w:type="gramStart"/>
      <w:r w:rsidRPr="006D1D68">
        <w:rPr>
          <w:sz w:val="28"/>
          <w:szCs w:val="28"/>
        </w:rPr>
        <w:t>Иудаизм  и</w:t>
      </w:r>
      <w:proofErr w:type="gramEnd"/>
      <w:r w:rsidRPr="006D1D68">
        <w:rPr>
          <w:sz w:val="28"/>
          <w:szCs w:val="28"/>
        </w:rPr>
        <w:t xml:space="preserve">  культура.  </w:t>
      </w:r>
      <w:proofErr w:type="gramStart"/>
      <w:r w:rsidRPr="006D1D68">
        <w:rPr>
          <w:sz w:val="28"/>
          <w:szCs w:val="28"/>
        </w:rPr>
        <w:t>Возникновение  иудаизма</w:t>
      </w:r>
      <w:proofErr w:type="gramEnd"/>
      <w:r w:rsidRPr="006D1D68">
        <w:rPr>
          <w:sz w:val="28"/>
          <w:szCs w:val="28"/>
        </w:rPr>
        <w:t xml:space="preserve">.  </w:t>
      </w:r>
      <w:proofErr w:type="gramStart"/>
      <w:r w:rsidRPr="006D1D68">
        <w:rPr>
          <w:sz w:val="28"/>
          <w:szCs w:val="28"/>
        </w:rPr>
        <w:t>Тора  –</w:t>
      </w:r>
      <w:proofErr w:type="gramEnd"/>
      <w:r w:rsidRPr="006D1D68">
        <w:rPr>
          <w:sz w:val="28"/>
          <w:szCs w:val="28"/>
        </w:rPr>
        <w:t xml:space="preserve">  Пятикнижие  Моисея. </w:t>
      </w:r>
      <w:proofErr w:type="gramStart"/>
      <w:r w:rsidRPr="006D1D68">
        <w:rPr>
          <w:sz w:val="28"/>
          <w:szCs w:val="28"/>
        </w:rPr>
        <w:t>Синагога  –</w:t>
      </w:r>
      <w:proofErr w:type="gramEnd"/>
      <w:r w:rsidRPr="006D1D68">
        <w:rPr>
          <w:sz w:val="28"/>
          <w:szCs w:val="28"/>
        </w:rPr>
        <w:t xml:space="preserve">  молельный  дом иудеев.  </w:t>
      </w:r>
      <w:proofErr w:type="gramStart"/>
      <w:r w:rsidRPr="006D1D68">
        <w:rPr>
          <w:sz w:val="28"/>
          <w:szCs w:val="28"/>
        </w:rPr>
        <w:t>Особенности  внутреннего</w:t>
      </w:r>
      <w:proofErr w:type="gramEnd"/>
      <w:r w:rsidRPr="006D1D68">
        <w:rPr>
          <w:sz w:val="28"/>
          <w:szCs w:val="28"/>
        </w:rPr>
        <w:t xml:space="preserve">  убранства  синагоги. Священная история </w:t>
      </w:r>
      <w:proofErr w:type="gramStart"/>
      <w:r w:rsidRPr="006D1D68">
        <w:rPr>
          <w:sz w:val="28"/>
          <w:szCs w:val="28"/>
        </w:rPr>
        <w:t>иудеев  в</w:t>
      </w:r>
      <w:proofErr w:type="gramEnd"/>
      <w:r w:rsidRPr="006D1D68">
        <w:rPr>
          <w:sz w:val="28"/>
          <w:szCs w:val="28"/>
        </w:rPr>
        <w:t xml:space="preserve"> сюжетах мировой живописи. Еврейский календарь. </w:t>
      </w:r>
      <w:proofErr w:type="gramStart"/>
      <w:r w:rsidRPr="006D1D68">
        <w:rPr>
          <w:sz w:val="28"/>
          <w:szCs w:val="28"/>
        </w:rPr>
        <w:t>Культурные  традиции</w:t>
      </w:r>
      <w:proofErr w:type="gramEnd"/>
      <w:r w:rsidRPr="006D1D68">
        <w:rPr>
          <w:sz w:val="28"/>
          <w:szCs w:val="28"/>
        </w:rPr>
        <w:t xml:space="preserve">  буддизма.  </w:t>
      </w:r>
      <w:proofErr w:type="gramStart"/>
      <w:r w:rsidRPr="006D1D68">
        <w:rPr>
          <w:sz w:val="28"/>
          <w:szCs w:val="28"/>
        </w:rPr>
        <w:t>Распространение  буддизма</w:t>
      </w:r>
      <w:proofErr w:type="gramEnd"/>
      <w:r w:rsidRPr="006D1D68">
        <w:rPr>
          <w:sz w:val="28"/>
          <w:szCs w:val="28"/>
        </w:rPr>
        <w:t xml:space="preserve">  в  России. Культовые сооружения буддистов. Буддийские монастыри. Искусство танка. Буддийский календарь. </w:t>
      </w:r>
    </w:p>
    <w:p w14:paraId="17156BE9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Раздел 4. Как сохранить духовные </w:t>
      </w:r>
      <w:proofErr w:type="gramStart"/>
      <w:r w:rsidRPr="006D1D68">
        <w:rPr>
          <w:b/>
          <w:sz w:val="28"/>
          <w:szCs w:val="28"/>
        </w:rPr>
        <w:t>ценности  -</w:t>
      </w:r>
      <w:proofErr w:type="gramEnd"/>
      <w:r w:rsidR="00CB24E4">
        <w:rPr>
          <w:b/>
          <w:sz w:val="28"/>
          <w:szCs w:val="28"/>
        </w:rPr>
        <w:t>4</w:t>
      </w:r>
      <w:r w:rsidRPr="006D1D68">
        <w:rPr>
          <w:b/>
          <w:sz w:val="28"/>
          <w:szCs w:val="28"/>
        </w:rPr>
        <w:t xml:space="preserve"> часа </w:t>
      </w:r>
    </w:p>
    <w:p w14:paraId="2BD98C42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Забота  государства</w:t>
      </w:r>
      <w:proofErr w:type="gramEnd"/>
      <w:r w:rsidRPr="006D1D68">
        <w:rPr>
          <w:sz w:val="28"/>
          <w:szCs w:val="28"/>
        </w:rPr>
        <w:t xml:space="preserve">  о  сохранении  духовных  ценностей.  Конституционные </w:t>
      </w:r>
      <w:proofErr w:type="gramStart"/>
      <w:r w:rsidRPr="006D1D68">
        <w:rPr>
          <w:sz w:val="28"/>
          <w:szCs w:val="28"/>
        </w:rPr>
        <w:t>гарантии  права</w:t>
      </w:r>
      <w:proofErr w:type="gramEnd"/>
      <w:r w:rsidRPr="006D1D68">
        <w:rPr>
          <w:sz w:val="28"/>
          <w:szCs w:val="28"/>
        </w:rPr>
        <w:t xml:space="preserve"> гражданина исповедовать любую религию. Восстановление памятников </w:t>
      </w:r>
      <w:r w:rsidRPr="006D1D68">
        <w:rPr>
          <w:sz w:val="28"/>
          <w:szCs w:val="28"/>
        </w:rPr>
        <w:lastRenderedPageBreak/>
        <w:t xml:space="preserve">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</w:t>
      </w:r>
      <w:proofErr w:type="gramStart"/>
      <w:r w:rsidRPr="006D1D68">
        <w:rPr>
          <w:sz w:val="28"/>
          <w:szCs w:val="28"/>
        </w:rPr>
        <w:t>Известные  меценаты</w:t>
      </w:r>
      <w:proofErr w:type="gramEnd"/>
      <w:r w:rsidRPr="006D1D68">
        <w:rPr>
          <w:sz w:val="28"/>
          <w:szCs w:val="28"/>
        </w:rPr>
        <w:t xml:space="preserve"> России.  </w:t>
      </w:r>
    </w:p>
    <w:p w14:paraId="53E685CF" w14:textId="77777777" w:rsidR="00620422" w:rsidRPr="006D1D68" w:rsidRDefault="00620422" w:rsidP="00620422">
      <w:p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 xml:space="preserve">Раздел 5. Твой духовный мир.  - </w:t>
      </w:r>
      <w:r w:rsidR="00CB24E4">
        <w:rPr>
          <w:b/>
          <w:sz w:val="28"/>
          <w:szCs w:val="28"/>
        </w:rPr>
        <w:t>2</w:t>
      </w:r>
      <w:r w:rsidRPr="006D1D68">
        <w:rPr>
          <w:b/>
          <w:sz w:val="28"/>
          <w:szCs w:val="28"/>
        </w:rPr>
        <w:t xml:space="preserve"> час</w:t>
      </w:r>
    </w:p>
    <w:p w14:paraId="4DA83B21" w14:textId="0B61F52C" w:rsidR="00620422" w:rsidRDefault="00620422" w:rsidP="00620422">
      <w:pPr>
        <w:spacing w:before="100" w:beforeAutospacing="1" w:after="100" w:afterAutospacing="1" w:line="360" w:lineRule="auto"/>
        <w:rPr>
          <w:sz w:val="28"/>
          <w:szCs w:val="28"/>
        </w:rPr>
      </w:pPr>
      <w:proofErr w:type="gramStart"/>
      <w:r w:rsidRPr="006D1D68">
        <w:rPr>
          <w:sz w:val="28"/>
          <w:szCs w:val="28"/>
        </w:rPr>
        <w:t>Что  составляет</w:t>
      </w:r>
      <w:proofErr w:type="gramEnd"/>
      <w:r w:rsidRPr="006D1D68">
        <w:rPr>
          <w:sz w:val="28"/>
          <w:szCs w:val="28"/>
        </w:rPr>
        <w:t xml:space="preserve">  твой  духовный  мир.  </w:t>
      </w:r>
      <w:proofErr w:type="gramStart"/>
      <w:r w:rsidRPr="006D1D68">
        <w:rPr>
          <w:sz w:val="28"/>
          <w:szCs w:val="28"/>
        </w:rPr>
        <w:t>Образованность  человека</w:t>
      </w:r>
      <w:proofErr w:type="gramEnd"/>
      <w:r w:rsidRPr="006D1D68">
        <w:rPr>
          <w:sz w:val="28"/>
          <w:szCs w:val="28"/>
        </w:rPr>
        <w:t xml:space="preserve">,  его  интересы, увлечения,  симпатии,  радости,  нравственные  качества  личности  –  составляющие духовного  мира.  </w:t>
      </w:r>
      <w:proofErr w:type="gramStart"/>
      <w:r w:rsidRPr="006D1D68">
        <w:rPr>
          <w:sz w:val="28"/>
          <w:szCs w:val="28"/>
        </w:rPr>
        <w:t>Культура  поведения</w:t>
      </w:r>
      <w:proofErr w:type="gramEnd"/>
      <w:r w:rsidRPr="006D1D68">
        <w:rPr>
          <w:sz w:val="28"/>
          <w:szCs w:val="28"/>
        </w:rPr>
        <w:t xml:space="preserve">  человека.  </w:t>
      </w:r>
      <w:proofErr w:type="gramStart"/>
      <w:r w:rsidRPr="006D1D68">
        <w:rPr>
          <w:sz w:val="28"/>
          <w:szCs w:val="28"/>
        </w:rPr>
        <w:t>Этикет  в</w:t>
      </w:r>
      <w:proofErr w:type="gramEnd"/>
      <w:r w:rsidRPr="006D1D68">
        <w:rPr>
          <w:sz w:val="28"/>
          <w:szCs w:val="28"/>
        </w:rPr>
        <w:t xml:space="preserve">  разных  жизненных  ситуациях. Нравственные качества человека</w:t>
      </w:r>
    </w:p>
    <w:p w14:paraId="4807565A" w14:textId="22BC41BE" w:rsidR="005E7606" w:rsidRPr="005E7606" w:rsidRDefault="005E7606" w:rsidP="005E7606">
      <w:pPr>
        <w:jc w:val="both"/>
        <w:rPr>
          <w:b/>
          <w:bCs/>
          <w:sz w:val="28"/>
          <w:szCs w:val="28"/>
        </w:rPr>
      </w:pPr>
      <w:r w:rsidRPr="00492433">
        <w:rPr>
          <w:b/>
          <w:bCs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3969"/>
        <w:gridCol w:w="1956"/>
      </w:tblGrid>
      <w:tr w:rsidR="008A58BF" w:rsidRPr="00382481" w14:paraId="740B5097" w14:textId="77777777" w:rsidTr="00382481">
        <w:tc>
          <w:tcPr>
            <w:tcW w:w="562" w:type="dxa"/>
          </w:tcPr>
          <w:p w14:paraId="4F3CE1BE" w14:textId="5B3E9E65" w:rsidR="008A58BF" w:rsidRPr="00382481" w:rsidRDefault="008A58BF" w:rsidP="0006708E">
            <w:pPr>
              <w:rPr>
                <w:b/>
              </w:rPr>
            </w:pPr>
            <w:r w:rsidRPr="00382481">
              <w:rPr>
                <w:b/>
              </w:rPr>
              <w:t>№</w:t>
            </w:r>
          </w:p>
        </w:tc>
        <w:tc>
          <w:tcPr>
            <w:tcW w:w="3969" w:type="dxa"/>
          </w:tcPr>
          <w:p w14:paraId="6DAD0346" w14:textId="77777777" w:rsidR="008A58BF" w:rsidRPr="00382481" w:rsidRDefault="008A58BF" w:rsidP="0006708E">
            <w:pPr>
              <w:jc w:val="center"/>
              <w:rPr>
                <w:b/>
              </w:rPr>
            </w:pPr>
            <w:r w:rsidRPr="00382481">
              <w:rPr>
                <w:b/>
              </w:rPr>
              <w:t>Название раздела (темы)</w:t>
            </w:r>
          </w:p>
        </w:tc>
        <w:tc>
          <w:tcPr>
            <w:tcW w:w="3969" w:type="dxa"/>
          </w:tcPr>
          <w:p w14:paraId="216378B0" w14:textId="77777777" w:rsidR="008A58BF" w:rsidRPr="00382481" w:rsidRDefault="008A58BF" w:rsidP="0006708E">
            <w:pPr>
              <w:jc w:val="center"/>
              <w:rPr>
                <w:b/>
              </w:rPr>
            </w:pPr>
            <w:r w:rsidRPr="00382481">
              <w:rPr>
                <w:b/>
              </w:rPr>
              <w:t>Модуль воспитательной программы «Школьный урок»</w:t>
            </w:r>
          </w:p>
        </w:tc>
        <w:tc>
          <w:tcPr>
            <w:tcW w:w="1956" w:type="dxa"/>
          </w:tcPr>
          <w:p w14:paraId="0019ACEB" w14:textId="77777777" w:rsidR="008A58BF" w:rsidRPr="00382481" w:rsidRDefault="008A58BF" w:rsidP="0006708E">
            <w:pPr>
              <w:rPr>
                <w:b/>
              </w:rPr>
            </w:pPr>
            <w:r w:rsidRPr="00382481">
              <w:rPr>
                <w:b/>
              </w:rPr>
              <w:t>Кол-во часов по рабочей программе</w:t>
            </w:r>
          </w:p>
        </w:tc>
      </w:tr>
      <w:tr w:rsidR="008A58BF" w:rsidRPr="00382481" w14:paraId="1470BA4C" w14:textId="77777777" w:rsidTr="00382481">
        <w:tc>
          <w:tcPr>
            <w:tcW w:w="562" w:type="dxa"/>
          </w:tcPr>
          <w:p w14:paraId="711FAAEA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14:paraId="221FC207" w14:textId="5BADA2E3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</w:rPr>
              <w:t xml:space="preserve">Раздел 1. В мире культуры  </w:t>
            </w:r>
          </w:p>
        </w:tc>
        <w:tc>
          <w:tcPr>
            <w:tcW w:w="3969" w:type="dxa"/>
          </w:tcPr>
          <w:p w14:paraId="37634A21" w14:textId="77777777" w:rsidR="008A58BF" w:rsidRPr="00382481" w:rsidRDefault="008A58BF" w:rsidP="0006708E">
            <w:pPr>
              <w:rPr>
                <w:bCs/>
              </w:rPr>
            </w:pPr>
            <w:r w:rsidRPr="00382481">
              <w:rPr>
                <w:bCs/>
              </w:rPr>
              <w:t xml:space="preserve">День Знаний. Международный </w:t>
            </w:r>
            <w:proofErr w:type="spellStart"/>
            <w:r w:rsidRPr="00382481">
              <w:rPr>
                <w:bCs/>
              </w:rPr>
              <w:t>деньшкольных</w:t>
            </w:r>
            <w:proofErr w:type="spellEnd"/>
            <w:r w:rsidRPr="00382481">
              <w:rPr>
                <w:bCs/>
              </w:rPr>
              <w:t xml:space="preserve"> библиотек. Предметные олимпиады Библиографический урок. Всероссийский урок безопасности </w:t>
            </w:r>
            <w:proofErr w:type="spellStart"/>
            <w:r w:rsidRPr="00382481">
              <w:rPr>
                <w:bCs/>
              </w:rPr>
              <w:t>школьниковв</w:t>
            </w:r>
            <w:proofErr w:type="spellEnd"/>
            <w:r w:rsidRPr="00382481">
              <w:rPr>
                <w:bCs/>
              </w:rPr>
              <w:t xml:space="preserve"> сети Интернет.</w:t>
            </w:r>
          </w:p>
        </w:tc>
        <w:tc>
          <w:tcPr>
            <w:tcW w:w="1956" w:type="dxa"/>
          </w:tcPr>
          <w:p w14:paraId="771FA7AE" w14:textId="7E17AAEE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A58BF" w:rsidRPr="00382481" w14:paraId="3928781A" w14:textId="77777777" w:rsidTr="00382481">
        <w:tc>
          <w:tcPr>
            <w:tcW w:w="562" w:type="dxa"/>
          </w:tcPr>
          <w:p w14:paraId="43A7A14B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</w:tcPr>
          <w:p w14:paraId="051C8886" w14:textId="6B4A48EB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</w:rPr>
              <w:t>Раздел 2. Нравственные ценности российского народа</w:t>
            </w:r>
            <w:r w:rsidRPr="00382481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32AE23F1" w14:textId="77777777" w:rsidR="008A58BF" w:rsidRPr="00382481" w:rsidRDefault="008A58BF" w:rsidP="0006708E">
            <w:pPr>
              <w:rPr>
                <w:bCs/>
              </w:rPr>
            </w:pPr>
            <w:r w:rsidRPr="00382481">
              <w:rPr>
                <w:bCs/>
              </w:rPr>
              <w:t>Тематический урок информатики День Героев Отечества. Урок Мужества. День Конституции РФ</w:t>
            </w:r>
          </w:p>
        </w:tc>
        <w:tc>
          <w:tcPr>
            <w:tcW w:w="1956" w:type="dxa"/>
          </w:tcPr>
          <w:p w14:paraId="5DA5B548" w14:textId="124D360A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14</w:t>
            </w:r>
          </w:p>
        </w:tc>
      </w:tr>
      <w:tr w:rsidR="008A58BF" w:rsidRPr="00382481" w14:paraId="59003C46" w14:textId="77777777" w:rsidTr="00382481">
        <w:tc>
          <w:tcPr>
            <w:tcW w:w="562" w:type="dxa"/>
          </w:tcPr>
          <w:p w14:paraId="60945B54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</w:tcPr>
          <w:p w14:paraId="7E0F5048" w14:textId="64F02DE4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</w:rPr>
              <w:t xml:space="preserve">Раздел 3. Религия и культура  </w:t>
            </w:r>
          </w:p>
        </w:tc>
        <w:tc>
          <w:tcPr>
            <w:tcW w:w="3969" w:type="dxa"/>
          </w:tcPr>
          <w:p w14:paraId="2C87E2FA" w14:textId="77777777" w:rsidR="008A58BF" w:rsidRPr="00382481" w:rsidRDefault="008A58BF" w:rsidP="0006708E">
            <w:pPr>
              <w:rPr>
                <w:bCs/>
              </w:rPr>
            </w:pPr>
            <w:r w:rsidRPr="00382481">
              <w:rPr>
                <w:bCs/>
              </w:rPr>
              <w:t>Урок памяти «День освобождения Ленинграда от фашистской блокады». День ручного письма. Урок открытых мыслей.</w:t>
            </w:r>
          </w:p>
        </w:tc>
        <w:tc>
          <w:tcPr>
            <w:tcW w:w="1956" w:type="dxa"/>
          </w:tcPr>
          <w:p w14:paraId="741B5E5E" w14:textId="6ED78F0C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8A58BF" w:rsidRPr="00382481" w14:paraId="08F068EB" w14:textId="77777777" w:rsidTr="00382481">
        <w:trPr>
          <w:trHeight w:val="1116"/>
        </w:trPr>
        <w:tc>
          <w:tcPr>
            <w:tcW w:w="562" w:type="dxa"/>
          </w:tcPr>
          <w:p w14:paraId="79153AA5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</w:tcPr>
          <w:p w14:paraId="11C33D17" w14:textId="7545D974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</w:rPr>
              <w:t>Раздел 4. Как сохранить духовные ценности</w:t>
            </w:r>
            <w:r w:rsidRPr="00382481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6F7A2BEF" w14:textId="7AEC6AEE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</w:rPr>
            </w:pPr>
            <w:r w:rsidRPr="00382481">
              <w:rPr>
                <w:bCs/>
                <w:sz w:val="24"/>
                <w:szCs w:val="24"/>
              </w:rPr>
              <w:t>День Российской науки. Уроки -встречи с ветеранами ВОВ, Афганских и Чеченских событий.</w:t>
            </w:r>
          </w:p>
        </w:tc>
        <w:tc>
          <w:tcPr>
            <w:tcW w:w="1956" w:type="dxa"/>
          </w:tcPr>
          <w:p w14:paraId="3CF47319" w14:textId="7F804D8B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A58BF" w:rsidRPr="00382481" w14:paraId="47742BDD" w14:textId="77777777" w:rsidTr="00382481">
        <w:trPr>
          <w:trHeight w:val="420"/>
        </w:trPr>
        <w:tc>
          <w:tcPr>
            <w:tcW w:w="562" w:type="dxa"/>
          </w:tcPr>
          <w:p w14:paraId="67C64B87" w14:textId="5ACF3235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</w:tcPr>
          <w:p w14:paraId="3D4C7048" w14:textId="59C5FDEF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</w:rPr>
            </w:pPr>
            <w:r w:rsidRPr="00382481">
              <w:rPr>
                <w:bCs/>
                <w:sz w:val="24"/>
                <w:szCs w:val="24"/>
              </w:rPr>
              <w:t xml:space="preserve">Раздел 5. Твой духовный мир.  </w:t>
            </w:r>
          </w:p>
        </w:tc>
        <w:tc>
          <w:tcPr>
            <w:tcW w:w="3969" w:type="dxa"/>
          </w:tcPr>
          <w:p w14:paraId="387C45C2" w14:textId="7B744D63" w:rsidR="008A58BF" w:rsidRPr="00382481" w:rsidRDefault="008A58BF" w:rsidP="0006708E">
            <w:pPr>
              <w:rPr>
                <w:bCs/>
              </w:rPr>
            </w:pPr>
            <w:r w:rsidRPr="00382481">
              <w:rPr>
                <w:bCs/>
              </w:rPr>
              <w:t xml:space="preserve">Уроки здоровья и пропаганды ЗОЖ. Урок проектной деятельности. интеллектуальных игр, (предметные выпуски. заседания клуба «Что? </w:t>
            </w:r>
            <w:proofErr w:type="gramStart"/>
            <w:r w:rsidRPr="00382481">
              <w:rPr>
                <w:bCs/>
              </w:rPr>
              <w:t>Где Когда</w:t>
            </w:r>
            <w:proofErr w:type="gramEnd"/>
            <w:r w:rsidRPr="00382481">
              <w:rPr>
                <w:bCs/>
              </w:rPr>
              <w:t xml:space="preserve">?», </w:t>
            </w:r>
            <w:proofErr w:type="spellStart"/>
            <w:r w:rsidRPr="00382481">
              <w:rPr>
                <w:bCs/>
              </w:rPr>
              <w:t>брейн</w:t>
            </w:r>
            <w:proofErr w:type="spellEnd"/>
            <w:r w:rsidRPr="00382481">
              <w:rPr>
                <w:bCs/>
              </w:rPr>
              <w:t xml:space="preserve"> - ринга, геймификация: квесты, игра - провокация, игра - эксперимент, игра - демонстрация, игра - состязание,); дидактический театр, дискуссий,</w:t>
            </w:r>
          </w:p>
        </w:tc>
        <w:tc>
          <w:tcPr>
            <w:tcW w:w="1956" w:type="dxa"/>
          </w:tcPr>
          <w:p w14:paraId="128D07E2" w14:textId="1BAB9C22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8A58BF" w:rsidRPr="00382481" w14:paraId="38AD6F56" w14:textId="77777777" w:rsidTr="00382481">
        <w:tc>
          <w:tcPr>
            <w:tcW w:w="562" w:type="dxa"/>
          </w:tcPr>
          <w:p w14:paraId="09F5A2E4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</w:tcPr>
          <w:p w14:paraId="2F76BC0D" w14:textId="77777777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969" w:type="dxa"/>
          </w:tcPr>
          <w:p w14:paraId="7919138A" w14:textId="77777777" w:rsidR="008A58BF" w:rsidRPr="00382481" w:rsidRDefault="008A58BF" w:rsidP="0006708E">
            <w:pPr>
              <w:pStyle w:val="ad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</w:tcPr>
          <w:p w14:paraId="520F86A6" w14:textId="77777777" w:rsidR="008A58BF" w:rsidRPr="00382481" w:rsidRDefault="008A58BF" w:rsidP="0006708E">
            <w:pPr>
              <w:pStyle w:val="ad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82481">
              <w:rPr>
                <w:bCs/>
                <w:sz w:val="24"/>
                <w:szCs w:val="24"/>
                <w:lang w:eastAsia="en-US"/>
              </w:rPr>
              <w:t>34</w:t>
            </w:r>
          </w:p>
        </w:tc>
      </w:tr>
    </w:tbl>
    <w:p w14:paraId="709518B2" w14:textId="77777777" w:rsidR="008A58BF" w:rsidRPr="00382481" w:rsidRDefault="008A58BF" w:rsidP="008A58BF">
      <w:pPr>
        <w:pStyle w:val="ad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22E1586E" w14:textId="77777777" w:rsidR="008A58BF" w:rsidRPr="00382481" w:rsidRDefault="008A58BF" w:rsidP="008A58BF">
      <w:pPr>
        <w:autoSpaceDE w:val="0"/>
        <w:autoSpaceDN w:val="0"/>
        <w:adjustRightInd w:val="0"/>
        <w:jc w:val="center"/>
        <w:rPr>
          <w:bCs/>
          <w:u w:val="single"/>
        </w:rPr>
      </w:pPr>
    </w:p>
    <w:p w14:paraId="1797106C" w14:textId="2B32E5E6" w:rsidR="00620422" w:rsidRPr="006D1D68" w:rsidRDefault="00620422" w:rsidP="00084582">
      <w:pPr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67"/>
        <w:gridCol w:w="2551"/>
        <w:gridCol w:w="1276"/>
        <w:gridCol w:w="1276"/>
      </w:tblGrid>
      <w:tr w:rsidR="00084582" w:rsidRPr="006D1D68" w14:paraId="68C0C22B" w14:textId="77777777" w:rsidTr="00084582">
        <w:trPr>
          <w:trHeight w:val="2007"/>
        </w:trPr>
        <w:tc>
          <w:tcPr>
            <w:tcW w:w="993" w:type="dxa"/>
            <w:vMerge w:val="restart"/>
          </w:tcPr>
          <w:p w14:paraId="195DC538" w14:textId="77777777" w:rsidR="00084582" w:rsidRPr="006D1D68" w:rsidRDefault="00084582" w:rsidP="00620422">
            <w:pPr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3D63C1D9" w14:textId="77777777" w:rsidR="00084582" w:rsidRPr="006D1D68" w:rsidRDefault="00084582" w:rsidP="00620422">
            <w:pPr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 xml:space="preserve">Тема урока </w:t>
            </w:r>
          </w:p>
          <w:p w14:paraId="371066C4" w14:textId="77777777" w:rsidR="00084582" w:rsidRPr="006D1D68" w:rsidRDefault="00084582" w:rsidP="0062042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B434B3E" w14:textId="77777777" w:rsidR="00084582" w:rsidRPr="006D1D68" w:rsidRDefault="00084582" w:rsidP="00620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  <w:textDirection w:val="btLr"/>
          </w:tcPr>
          <w:p w14:paraId="2FAA3B6D" w14:textId="77777777" w:rsidR="00084582" w:rsidRPr="006D1D68" w:rsidRDefault="00084582" w:rsidP="00620422">
            <w:pPr>
              <w:ind w:left="113" w:right="113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552" w:type="dxa"/>
            <w:gridSpan w:val="2"/>
            <w:textDirection w:val="btLr"/>
          </w:tcPr>
          <w:p w14:paraId="30B69D64" w14:textId="77777777" w:rsidR="00084582" w:rsidRPr="006D1D68" w:rsidRDefault="00084582" w:rsidP="00620422">
            <w:pPr>
              <w:ind w:left="113" w:right="113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084582" w:rsidRPr="006D1D68" w14:paraId="766E57B0" w14:textId="77777777" w:rsidTr="00084582">
        <w:trPr>
          <w:trHeight w:val="986"/>
        </w:trPr>
        <w:tc>
          <w:tcPr>
            <w:tcW w:w="993" w:type="dxa"/>
            <w:vMerge/>
          </w:tcPr>
          <w:p w14:paraId="45E5D858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1DA970F4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85EF0F9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extDirection w:val="btLr"/>
          </w:tcPr>
          <w:p w14:paraId="3D4F3A01" w14:textId="77777777" w:rsidR="00084582" w:rsidRPr="006D1D68" w:rsidRDefault="00084582" w:rsidP="00620422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2370FF06" w14:textId="77777777" w:rsidR="00084582" w:rsidRPr="006D1D68" w:rsidRDefault="00084582" w:rsidP="00620422">
            <w:pPr>
              <w:ind w:left="113" w:right="113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  <w:textDirection w:val="btLr"/>
          </w:tcPr>
          <w:p w14:paraId="40F447AC" w14:textId="77777777" w:rsidR="00084582" w:rsidRPr="006D1D68" w:rsidRDefault="00084582" w:rsidP="00620422">
            <w:pPr>
              <w:ind w:left="113" w:right="113"/>
              <w:rPr>
                <w:b/>
                <w:sz w:val="28"/>
                <w:szCs w:val="28"/>
              </w:rPr>
            </w:pPr>
            <w:r w:rsidRPr="006D1D68">
              <w:rPr>
                <w:b/>
                <w:sz w:val="28"/>
                <w:szCs w:val="28"/>
              </w:rPr>
              <w:t>факт</w:t>
            </w:r>
          </w:p>
        </w:tc>
      </w:tr>
      <w:tr w:rsidR="00084582" w:rsidRPr="006D1D68" w14:paraId="3B16CC9C" w14:textId="77777777" w:rsidTr="00084582">
        <w:tc>
          <w:tcPr>
            <w:tcW w:w="993" w:type="dxa"/>
          </w:tcPr>
          <w:p w14:paraId="022702B6" w14:textId="77777777" w:rsidR="00084582" w:rsidRPr="00B96911" w:rsidRDefault="00084582" w:rsidP="00620422">
            <w:pPr>
              <w:jc w:val="center"/>
              <w:rPr>
                <w:sz w:val="28"/>
                <w:szCs w:val="28"/>
                <w:lang w:val="en-US"/>
              </w:rPr>
            </w:pPr>
            <w:r w:rsidRPr="006D1D6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-2</w:t>
            </w:r>
          </w:p>
        </w:tc>
        <w:tc>
          <w:tcPr>
            <w:tcW w:w="3402" w:type="dxa"/>
          </w:tcPr>
          <w:p w14:paraId="2D9FB8B1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 Величие многонациональной            российской культуры </w:t>
            </w:r>
          </w:p>
        </w:tc>
        <w:tc>
          <w:tcPr>
            <w:tcW w:w="567" w:type="dxa"/>
          </w:tcPr>
          <w:p w14:paraId="637D1719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0EBFEC9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Подобрать пословицы и поговорки на темы: «Честность», «Доброта», «</w:t>
            </w:r>
            <w:proofErr w:type="spellStart"/>
            <w:r w:rsidRPr="006D1D68">
              <w:rPr>
                <w:sz w:val="28"/>
                <w:szCs w:val="28"/>
              </w:rPr>
              <w:t>Справедли-вость</w:t>
            </w:r>
            <w:proofErr w:type="spellEnd"/>
            <w:r w:rsidRPr="006D1D68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089A43A8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122475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48C99BE5" w14:textId="77777777" w:rsidTr="00084582">
        <w:tc>
          <w:tcPr>
            <w:tcW w:w="993" w:type="dxa"/>
          </w:tcPr>
          <w:p w14:paraId="74B462DF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3402" w:type="dxa"/>
          </w:tcPr>
          <w:p w14:paraId="4741FBEC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Человек – творец </w:t>
            </w:r>
            <w:r w:rsidRPr="006D1D68">
              <w:rPr>
                <w:b/>
                <w:bCs/>
                <w:sz w:val="28"/>
                <w:szCs w:val="28"/>
              </w:rPr>
              <w:t xml:space="preserve">и носитель культуры </w:t>
            </w:r>
          </w:p>
        </w:tc>
        <w:tc>
          <w:tcPr>
            <w:tcW w:w="567" w:type="dxa"/>
          </w:tcPr>
          <w:p w14:paraId="496A70C3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374D57D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proofErr w:type="spellStart"/>
            <w:r w:rsidRPr="006D1D68">
              <w:rPr>
                <w:sz w:val="28"/>
                <w:szCs w:val="28"/>
              </w:rPr>
              <w:t>Подго-товитьсооб-щение</w:t>
            </w:r>
            <w:proofErr w:type="spellEnd"/>
            <w:r w:rsidRPr="006D1D68">
              <w:rPr>
                <w:sz w:val="28"/>
                <w:szCs w:val="28"/>
              </w:rPr>
              <w:t xml:space="preserve"> об одном из героев былин, сказаний, легенд, эпоса народов </w:t>
            </w:r>
            <w:proofErr w:type="gramStart"/>
            <w:r w:rsidRPr="006D1D68">
              <w:rPr>
                <w:sz w:val="28"/>
                <w:szCs w:val="28"/>
              </w:rPr>
              <w:t>Рос-сии</w:t>
            </w:r>
            <w:proofErr w:type="gramEnd"/>
          </w:p>
        </w:tc>
        <w:tc>
          <w:tcPr>
            <w:tcW w:w="1276" w:type="dxa"/>
          </w:tcPr>
          <w:p w14:paraId="042EDE6D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517B00D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1B9B6A1E" w14:textId="77777777" w:rsidTr="00084582">
        <w:tc>
          <w:tcPr>
            <w:tcW w:w="993" w:type="dxa"/>
          </w:tcPr>
          <w:p w14:paraId="796E6A5E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402" w:type="dxa"/>
          </w:tcPr>
          <w:p w14:paraId="1BF3919C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«Береги   землю родимую, как мать любимую» </w:t>
            </w:r>
          </w:p>
        </w:tc>
        <w:tc>
          <w:tcPr>
            <w:tcW w:w="567" w:type="dxa"/>
          </w:tcPr>
          <w:p w14:paraId="6A25D214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7F94340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Ответить на вопросы.</w:t>
            </w:r>
          </w:p>
        </w:tc>
        <w:tc>
          <w:tcPr>
            <w:tcW w:w="1276" w:type="dxa"/>
          </w:tcPr>
          <w:p w14:paraId="4095BD00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807F2B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AD219F4" w14:textId="77777777" w:rsidTr="00084582">
        <w:tc>
          <w:tcPr>
            <w:tcW w:w="993" w:type="dxa"/>
          </w:tcPr>
          <w:p w14:paraId="3442BE0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3402" w:type="dxa"/>
          </w:tcPr>
          <w:p w14:paraId="7F8167DC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Жизнь ратными подвигами полна </w:t>
            </w:r>
          </w:p>
        </w:tc>
        <w:tc>
          <w:tcPr>
            <w:tcW w:w="567" w:type="dxa"/>
          </w:tcPr>
          <w:p w14:paraId="227A6826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CFA2BC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Ответить на вопросы</w:t>
            </w:r>
          </w:p>
        </w:tc>
        <w:tc>
          <w:tcPr>
            <w:tcW w:w="1276" w:type="dxa"/>
          </w:tcPr>
          <w:p w14:paraId="346E776A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E7FC98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2F84165" w14:textId="77777777" w:rsidTr="00084582">
        <w:tc>
          <w:tcPr>
            <w:tcW w:w="993" w:type="dxa"/>
          </w:tcPr>
          <w:p w14:paraId="293A6B1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3402" w:type="dxa"/>
          </w:tcPr>
          <w:p w14:paraId="412B868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В труде – красота </w:t>
            </w:r>
            <w:r w:rsidRPr="006D1D68">
              <w:rPr>
                <w:b/>
                <w:bCs/>
                <w:sz w:val="28"/>
                <w:szCs w:val="28"/>
              </w:rPr>
              <w:t xml:space="preserve">человека </w:t>
            </w:r>
          </w:p>
        </w:tc>
        <w:tc>
          <w:tcPr>
            <w:tcW w:w="567" w:type="dxa"/>
          </w:tcPr>
          <w:p w14:paraId="3DD4F130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D3599D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Объяснить значение пословиц</w:t>
            </w:r>
          </w:p>
        </w:tc>
        <w:tc>
          <w:tcPr>
            <w:tcW w:w="1276" w:type="dxa"/>
          </w:tcPr>
          <w:p w14:paraId="7C5C0ABF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15375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47FE3AD3" w14:textId="77777777" w:rsidTr="00084582">
        <w:tc>
          <w:tcPr>
            <w:tcW w:w="993" w:type="dxa"/>
          </w:tcPr>
          <w:p w14:paraId="78F19C3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3402" w:type="dxa"/>
          </w:tcPr>
          <w:p w14:paraId="6803436C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«Плод добрых </w:t>
            </w:r>
            <w:r w:rsidRPr="006D1D68">
              <w:rPr>
                <w:b/>
                <w:bCs/>
                <w:sz w:val="28"/>
                <w:szCs w:val="28"/>
              </w:rPr>
              <w:t xml:space="preserve">трудов славен» </w:t>
            </w:r>
          </w:p>
        </w:tc>
        <w:tc>
          <w:tcPr>
            <w:tcW w:w="567" w:type="dxa"/>
          </w:tcPr>
          <w:p w14:paraId="603E64DE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54B0824C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Подобрать пословицы и поговорки народов России о труде</w:t>
            </w:r>
          </w:p>
        </w:tc>
        <w:tc>
          <w:tcPr>
            <w:tcW w:w="1276" w:type="dxa"/>
          </w:tcPr>
          <w:p w14:paraId="12837BC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93100F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40DA1AC5" w14:textId="77777777" w:rsidTr="00084582">
        <w:tc>
          <w:tcPr>
            <w:tcW w:w="993" w:type="dxa"/>
          </w:tcPr>
          <w:p w14:paraId="7F23949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3402" w:type="dxa"/>
          </w:tcPr>
          <w:p w14:paraId="1308E3FD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Люди труда </w:t>
            </w:r>
          </w:p>
        </w:tc>
        <w:tc>
          <w:tcPr>
            <w:tcW w:w="567" w:type="dxa"/>
          </w:tcPr>
          <w:p w14:paraId="571F271E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12C8B4E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Готовить проекты</w:t>
            </w:r>
          </w:p>
        </w:tc>
        <w:tc>
          <w:tcPr>
            <w:tcW w:w="1276" w:type="dxa"/>
          </w:tcPr>
          <w:p w14:paraId="04E90E46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BD54C39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E809822" w14:textId="77777777" w:rsidTr="00084582">
        <w:tc>
          <w:tcPr>
            <w:tcW w:w="993" w:type="dxa"/>
          </w:tcPr>
          <w:p w14:paraId="0A41DF5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3402" w:type="dxa"/>
          </w:tcPr>
          <w:p w14:paraId="1C21FC67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Бережное отношение к природе </w:t>
            </w:r>
          </w:p>
        </w:tc>
        <w:tc>
          <w:tcPr>
            <w:tcW w:w="567" w:type="dxa"/>
          </w:tcPr>
          <w:p w14:paraId="5EDCAF31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5339D85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 xml:space="preserve">Ответить на вопрос, сообщение о </w:t>
            </w:r>
            <w:proofErr w:type="spellStart"/>
            <w:proofErr w:type="gramStart"/>
            <w:r w:rsidRPr="006D1D68">
              <w:rPr>
                <w:sz w:val="28"/>
                <w:szCs w:val="28"/>
              </w:rPr>
              <w:t>заповедни</w:t>
            </w:r>
            <w:proofErr w:type="spellEnd"/>
            <w:r w:rsidRPr="006D1D68">
              <w:rPr>
                <w:sz w:val="28"/>
                <w:szCs w:val="28"/>
              </w:rPr>
              <w:t xml:space="preserve">- </w:t>
            </w:r>
            <w:proofErr w:type="spellStart"/>
            <w:r w:rsidRPr="006D1D68">
              <w:rPr>
                <w:sz w:val="28"/>
                <w:szCs w:val="28"/>
              </w:rPr>
              <w:t>ке</w:t>
            </w:r>
            <w:proofErr w:type="spellEnd"/>
            <w:proofErr w:type="gramEnd"/>
          </w:p>
        </w:tc>
        <w:tc>
          <w:tcPr>
            <w:tcW w:w="1276" w:type="dxa"/>
          </w:tcPr>
          <w:p w14:paraId="6D2D973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90FCEE3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5FAF56E4" w14:textId="77777777" w:rsidTr="00084582">
        <w:tc>
          <w:tcPr>
            <w:tcW w:w="993" w:type="dxa"/>
          </w:tcPr>
          <w:p w14:paraId="665916A2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3402" w:type="dxa"/>
          </w:tcPr>
          <w:p w14:paraId="02C62D3B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>Семья – хранитель духовных ценностей</w:t>
            </w:r>
          </w:p>
          <w:p w14:paraId="07C1E4E3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47691A3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3BDFB63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proofErr w:type="gramStart"/>
            <w:r w:rsidRPr="006D1D68">
              <w:rPr>
                <w:sz w:val="28"/>
                <w:szCs w:val="28"/>
              </w:rPr>
              <w:t>Подо-брать</w:t>
            </w:r>
            <w:proofErr w:type="gramEnd"/>
            <w:r w:rsidRPr="006D1D68">
              <w:rPr>
                <w:sz w:val="28"/>
                <w:szCs w:val="28"/>
              </w:rPr>
              <w:t xml:space="preserve"> примеры </w:t>
            </w:r>
            <w:proofErr w:type="spellStart"/>
            <w:r w:rsidRPr="006D1D68">
              <w:rPr>
                <w:sz w:val="28"/>
                <w:szCs w:val="28"/>
              </w:rPr>
              <w:t>произведе</w:t>
            </w:r>
            <w:proofErr w:type="spellEnd"/>
            <w:r w:rsidRPr="006D1D68">
              <w:rPr>
                <w:sz w:val="28"/>
                <w:szCs w:val="28"/>
              </w:rPr>
              <w:t xml:space="preserve">- </w:t>
            </w:r>
            <w:proofErr w:type="spellStart"/>
            <w:r w:rsidRPr="006D1D68">
              <w:rPr>
                <w:sz w:val="28"/>
                <w:szCs w:val="28"/>
              </w:rPr>
              <w:t>нийУНТ</w:t>
            </w:r>
            <w:proofErr w:type="spellEnd"/>
            <w:r w:rsidRPr="006D1D68">
              <w:rPr>
                <w:sz w:val="28"/>
                <w:szCs w:val="28"/>
              </w:rPr>
              <w:t xml:space="preserve"> своего народа о нравствен-</w:t>
            </w:r>
            <w:proofErr w:type="spellStart"/>
            <w:r w:rsidRPr="006D1D68">
              <w:rPr>
                <w:sz w:val="28"/>
                <w:szCs w:val="28"/>
              </w:rPr>
              <w:lastRenderedPageBreak/>
              <w:t>ныхкачест</w:t>
            </w:r>
            <w:proofErr w:type="spellEnd"/>
            <w:r w:rsidRPr="006D1D68">
              <w:rPr>
                <w:sz w:val="28"/>
                <w:szCs w:val="28"/>
              </w:rPr>
              <w:t>-</w:t>
            </w:r>
            <w:proofErr w:type="spellStart"/>
            <w:r w:rsidRPr="006D1D68">
              <w:rPr>
                <w:sz w:val="28"/>
                <w:szCs w:val="28"/>
              </w:rPr>
              <w:t>вах</w:t>
            </w:r>
            <w:proofErr w:type="spellEnd"/>
            <w:r w:rsidRPr="006D1D68">
              <w:rPr>
                <w:sz w:val="28"/>
                <w:szCs w:val="28"/>
              </w:rPr>
              <w:t xml:space="preserve"> чело-века</w:t>
            </w:r>
          </w:p>
        </w:tc>
        <w:tc>
          <w:tcPr>
            <w:tcW w:w="1276" w:type="dxa"/>
          </w:tcPr>
          <w:p w14:paraId="6A61E61B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C599F0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BF15984" w14:textId="77777777" w:rsidTr="00084582">
        <w:tc>
          <w:tcPr>
            <w:tcW w:w="993" w:type="dxa"/>
          </w:tcPr>
          <w:p w14:paraId="64A54656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3402" w:type="dxa"/>
          </w:tcPr>
          <w:p w14:paraId="33884575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Роль религии в </w:t>
            </w:r>
            <w:r w:rsidRPr="006D1D68">
              <w:rPr>
                <w:b/>
                <w:bCs/>
                <w:spacing w:val="-2"/>
                <w:sz w:val="28"/>
                <w:szCs w:val="28"/>
              </w:rPr>
              <w:t>развитии культуры</w:t>
            </w:r>
          </w:p>
        </w:tc>
        <w:tc>
          <w:tcPr>
            <w:tcW w:w="567" w:type="dxa"/>
          </w:tcPr>
          <w:p w14:paraId="0DDD68C8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2097AE1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proofErr w:type="spellStart"/>
            <w:r w:rsidRPr="006D1D68">
              <w:rPr>
                <w:sz w:val="28"/>
                <w:szCs w:val="28"/>
              </w:rPr>
              <w:t>Вспом</w:t>
            </w:r>
            <w:proofErr w:type="spellEnd"/>
            <w:r w:rsidRPr="006D1D68">
              <w:rPr>
                <w:sz w:val="28"/>
                <w:szCs w:val="28"/>
              </w:rPr>
              <w:t>-</w:t>
            </w:r>
            <w:proofErr w:type="spellStart"/>
            <w:r w:rsidRPr="006D1D68">
              <w:rPr>
                <w:sz w:val="28"/>
                <w:szCs w:val="28"/>
              </w:rPr>
              <w:t>нитьпроиз</w:t>
            </w:r>
            <w:proofErr w:type="spellEnd"/>
            <w:r w:rsidRPr="006D1D68">
              <w:rPr>
                <w:sz w:val="28"/>
                <w:szCs w:val="28"/>
              </w:rPr>
              <w:t xml:space="preserve">-ведения о </w:t>
            </w:r>
            <w:proofErr w:type="spellStart"/>
            <w:proofErr w:type="gramStart"/>
            <w:r w:rsidRPr="006D1D68">
              <w:rPr>
                <w:sz w:val="28"/>
                <w:szCs w:val="28"/>
              </w:rPr>
              <w:t>спра-ведливости</w:t>
            </w:r>
            <w:proofErr w:type="spellEnd"/>
            <w:proofErr w:type="gramEnd"/>
            <w:r w:rsidRPr="006D1D68">
              <w:rPr>
                <w:sz w:val="28"/>
                <w:szCs w:val="28"/>
              </w:rPr>
              <w:t xml:space="preserve">, милосердии, </w:t>
            </w:r>
            <w:proofErr w:type="spellStart"/>
            <w:r w:rsidRPr="006D1D68">
              <w:rPr>
                <w:sz w:val="28"/>
                <w:szCs w:val="28"/>
              </w:rPr>
              <w:t>терпимос-ти</w:t>
            </w:r>
            <w:proofErr w:type="spellEnd"/>
            <w:r w:rsidRPr="006D1D68">
              <w:rPr>
                <w:sz w:val="28"/>
                <w:szCs w:val="28"/>
              </w:rPr>
              <w:t>, зависти, честности</w:t>
            </w:r>
          </w:p>
        </w:tc>
        <w:tc>
          <w:tcPr>
            <w:tcW w:w="1276" w:type="dxa"/>
          </w:tcPr>
          <w:p w14:paraId="40BBC26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1D0FBA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82AED16" w14:textId="77777777" w:rsidTr="00084582">
        <w:tc>
          <w:tcPr>
            <w:tcW w:w="993" w:type="dxa"/>
          </w:tcPr>
          <w:p w14:paraId="3503FC0A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3402" w:type="dxa"/>
          </w:tcPr>
          <w:p w14:paraId="74E8D25D" w14:textId="77777777" w:rsidR="00084582" w:rsidRPr="006D1D68" w:rsidRDefault="00084582" w:rsidP="00620422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Культурное наследие </w:t>
            </w:r>
            <w:proofErr w:type="gramStart"/>
            <w:r w:rsidRPr="006D1D68">
              <w:rPr>
                <w:b/>
                <w:bCs/>
                <w:spacing w:val="-2"/>
                <w:sz w:val="28"/>
                <w:szCs w:val="28"/>
              </w:rPr>
              <w:t>христиан-</w:t>
            </w:r>
            <w:proofErr w:type="spellStart"/>
            <w:r w:rsidRPr="006D1D68">
              <w:rPr>
                <w:b/>
                <w:bCs/>
                <w:spacing w:val="-2"/>
                <w:sz w:val="28"/>
                <w:szCs w:val="28"/>
              </w:rPr>
              <w:t>ской</w:t>
            </w:r>
            <w:proofErr w:type="spellEnd"/>
            <w:proofErr w:type="gramEnd"/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 Руси. </w:t>
            </w:r>
          </w:p>
        </w:tc>
        <w:tc>
          <w:tcPr>
            <w:tcW w:w="567" w:type="dxa"/>
          </w:tcPr>
          <w:p w14:paraId="22DB259C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C3E93D5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Сообщение-презентация о царь-колоколе</w:t>
            </w:r>
          </w:p>
        </w:tc>
        <w:tc>
          <w:tcPr>
            <w:tcW w:w="1276" w:type="dxa"/>
          </w:tcPr>
          <w:p w14:paraId="17BA3B2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7B3847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39D76ED4" w14:textId="77777777" w:rsidTr="00084582">
        <w:tc>
          <w:tcPr>
            <w:tcW w:w="993" w:type="dxa"/>
          </w:tcPr>
          <w:p w14:paraId="61D6310B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3402" w:type="dxa"/>
          </w:tcPr>
          <w:p w14:paraId="71245AD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Культура ислама </w:t>
            </w:r>
          </w:p>
        </w:tc>
        <w:tc>
          <w:tcPr>
            <w:tcW w:w="567" w:type="dxa"/>
          </w:tcPr>
          <w:p w14:paraId="1ABE073C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7283888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Сообщение-презентация об исламе</w:t>
            </w:r>
          </w:p>
        </w:tc>
        <w:tc>
          <w:tcPr>
            <w:tcW w:w="1276" w:type="dxa"/>
          </w:tcPr>
          <w:p w14:paraId="2D0D619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64DF4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1F0C938D" w14:textId="77777777" w:rsidTr="00084582">
        <w:tc>
          <w:tcPr>
            <w:tcW w:w="993" w:type="dxa"/>
          </w:tcPr>
          <w:p w14:paraId="18C39D8D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3402" w:type="dxa"/>
          </w:tcPr>
          <w:p w14:paraId="237FD83B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Иудаизм и </w:t>
            </w:r>
            <w:r w:rsidRPr="006D1D68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567" w:type="dxa"/>
          </w:tcPr>
          <w:p w14:paraId="7A971723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15F9367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Сообщение-презентация об иудаизме</w:t>
            </w:r>
          </w:p>
        </w:tc>
        <w:tc>
          <w:tcPr>
            <w:tcW w:w="1276" w:type="dxa"/>
          </w:tcPr>
          <w:p w14:paraId="1AA6894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EDE8E7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1CAA79F8" w14:textId="77777777" w:rsidTr="00084582">
        <w:tc>
          <w:tcPr>
            <w:tcW w:w="993" w:type="dxa"/>
          </w:tcPr>
          <w:p w14:paraId="40855374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3402" w:type="dxa"/>
          </w:tcPr>
          <w:p w14:paraId="55DF61B4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Культурные </w:t>
            </w: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традиции буддизма </w:t>
            </w:r>
          </w:p>
        </w:tc>
        <w:tc>
          <w:tcPr>
            <w:tcW w:w="567" w:type="dxa"/>
          </w:tcPr>
          <w:p w14:paraId="75B42B0D" w14:textId="77777777" w:rsidR="00084582" w:rsidRPr="006D1D68" w:rsidRDefault="00084582" w:rsidP="00620422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1BE48ACF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Сообщение-презентация о буддизме</w:t>
            </w:r>
          </w:p>
        </w:tc>
        <w:tc>
          <w:tcPr>
            <w:tcW w:w="1276" w:type="dxa"/>
          </w:tcPr>
          <w:p w14:paraId="29ADEF0F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0B8CD59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47911476" w14:textId="77777777" w:rsidTr="00084582">
        <w:tc>
          <w:tcPr>
            <w:tcW w:w="993" w:type="dxa"/>
          </w:tcPr>
          <w:p w14:paraId="5315E021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3402" w:type="dxa"/>
          </w:tcPr>
          <w:p w14:paraId="0944454E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b/>
                <w:bCs/>
                <w:sz w:val="28"/>
                <w:szCs w:val="28"/>
              </w:rPr>
              <w:t xml:space="preserve">Забота </w:t>
            </w: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государства о </w:t>
            </w:r>
            <w:r w:rsidRPr="006D1D68">
              <w:rPr>
                <w:b/>
                <w:bCs/>
                <w:sz w:val="28"/>
                <w:szCs w:val="28"/>
              </w:rPr>
              <w:t xml:space="preserve">сохранении духовных ценностей </w:t>
            </w:r>
          </w:p>
        </w:tc>
        <w:tc>
          <w:tcPr>
            <w:tcW w:w="567" w:type="dxa"/>
          </w:tcPr>
          <w:p w14:paraId="1B2389B8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D671D27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 xml:space="preserve">Сообщение-презентация о храмах, мечетях, синагогах нашего края </w:t>
            </w:r>
          </w:p>
        </w:tc>
        <w:tc>
          <w:tcPr>
            <w:tcW w:w="1276" w:type="dxa"/>
          </w:tcPr>
          <w:p w14:paraId="37D63BAF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BC6C3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241284EF" w14:textId="77777777" w:rsidTr="00084582">
        <w:tc>
          <w:tcPr>
            <w:tcW w:w="993" w:type="dxa"/>
          </w:tcPr>
          <w:p w14:paraId="23CAC477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3402" w:type="dxa"/>
          </w:tcPr>
          <w:p w14:paraId="34DFDBA7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Хранить память </w:t>
            </w:r>
            <w:r w:rsidRPr="006D1D68">
              <w:rPr>
                <w:b/>
                <w:bCs/>
                <w:sz w:val="28"/>
                <w:szCs w:val="28"/>
              </w:rPr>
              <w:t xml:space="preserve">предков </w:t>
            </w:r>
          </w:p>
        </w:tc>
        <w:tc>
          <w:tcPr>
            <w:tcW w:w="567" w:type="dxa"/>
          </w:tcPr>
          <w:p w14:paraId="0AFA6805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3752CD5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D1D68">
              <w:rPr>
                <w:sz w:val="28"/>
                <w:szCs w:val="28"/>
              </w:rPr>
              <w:t>Подгото</w:t>
            </w:r>
            <w:proofErr w:type="spellEnd"/>
            <w:r w:rsidRPr="006D1D68">
              <w:rPr>
                <w:sz w:val="28"/>
                <w:szCs w:val="28"/>
              </w:rPr>
              <w:t>-вить</w:t>
            </w:r>
            <w:proofErr w:type="gramEnd"/>
            <w:r w:rsidRPr="006D1D68">
              <w:rPr>
                <w:sz w:val="28"/>
                <w:szCs w:val="28"/>
              </w:rPr>
              <w:t xml:space="preserve"> ответы на вопросы</w:t>
            </w:r>
          </w:p>
        </w:tc>
        <w:tc>
          <w:tcPr>
            <w:tcW w:w="1276" w:type="dxa"/>
          </w:tcPr>
          <w:p w14:paraId="0145B6E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A85A4DC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  <w:tr w:rsidR="00084582" w:rsidRPr="006D1D68" w14:paraId="2F7B39C9" w14:textId="77777777" w:rsidTr="00084582">
        <w:tc>
          <w:tcPr>
            <w:tcW w:w="993" w:type="dxa"/>
          </w:tcPr>
          <w:p w14:paraId="7582912C" w14:textId="77777777" w:rsidR="00084582" w:rsidRPr="00B96911" w:rsidRDefault="00084582" w:rsidP="0062042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33-3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14:paraId="2D0848B6" w14:textId="77777777" w:rsidR="00084582" w:rsidRPr="006D1D68" w:rsidRDefault="00084582" w:rsidP="00620422">
            <w:pPr>
              <w:rPr>
                <w:sz w:val="28"/>
                <w:szCs w:val="28"/>
              </w:rPr>
            </w:pPr>
            <w:r w:rsidRPr="006D1D68">
              <w:rPr>
                <w:b/>
                <w:bCs/>
                <w:spacing w:val="-2"/>
                <w:sz w:val="28"/>
                <w:szCs w:val="28"/>
              </w:rPr>
              <w:t xml:space="preserve">Твой духовный </w:t>
            </w:r>
            <w:r w:rsidRPr="006D1D68">
              <w:rPr>
                <w:b/>
                <w:bCs/>
                <w:sz w:val="28"/>
                <w:szCs w:val="28"/>
              </w:rPr>
              <w:t xml:space="preserve">мир </w:t>
            </w:r>
          </w:p>
        </w:tc>
        <w:tc>
          <w:tcPr>
            <w:tcW w:w="567" w:type="dxa"/>
          </w:tcPr>
          <w:p w14:paraId="31DA2E2F" w14:textId="77777777" w:rsidR="00084582" w:rsidRPr="006D1D68" w:rsidRDefault="00084582" w:rsidP="0062042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1A2A802B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B83A2D9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0B45A2" w14:textId="77777777" w:rsidR="00084582" w:rsidRPr="006D1D68" w:rsidRDefault="00084582" w:rsidP="00620422">
            <w:pPr>
              <w:rPr>
                <w:sz w:val="28"/>
                <w:szCs w:val="28"/>
              </w:rPr>
            </w:pPr>
          </w:p>
        </w:tc>
      </w:tr>
    </w:tbl>
    <w:p w14:paraId="25649702" w14:textId="77777777" w:rsidR="00620422" w:rsidRPr="006D1D68" w:rsidRDefault="00620422" w:rsidP="00620422">
      <w:pPr>
        <w:ind w:left="709"/>
        <w:jc w:val="both"/>
        <w:rPr>
          <w:b/>
          <w:sz w:val="28"/>
          <w:szCs w:val="28"/>
        </w:rPr>
      </w:pPr>
    </w:p>
    <w:p w14:paraId="1F01EA0A" w14:textId="77777777" w:rsidR="00DC6642" w:rsidRDefault="00DC6642" w:rsidP="00620422">
      <w:pPr>
        <w:ind w:firstLine="709"/>
        <w:jc w:val="center"/>
        <w:rPr>
          <w:sz w:val="28"/>
          <w:szCs w:val="28"/>
        </w:rPr>
      </w:pPr>
    </w:p>
    <w:p w14:paraId="277C51F5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6760F30D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0D592BC4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30F0C337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1F7DD39F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392C4EE8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73DBF371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58173C19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0E696347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7C12463F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641DEC93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6B09AFD2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6DAB051F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54F05D96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24432FEA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4091F77A" w14:textId="77777777" w:rsidR="00084582" w:rsidRDefault="00084582" w:rsidP="00620422">
      <w:pPr>
        <w:ind w:firstLine="709"/>
        <w:jc w:val="center"/>
        <w:rPr>
          <w:b/>
          <w:sz w:val="28"/>
          <w:szCs w:val="28"/>
        </w:rPr>
      </w:pPr>
    </w:p>
    <w:p w14:paraId="3ACFEA7F" w14:textId="77777777" w:rsidR="00620422" w:rsidRPr="006D1D68" w:rsidRDefault="00620422" w:rsidP="00084582">
      <w:pPr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Планируемые результаты усвоения курса</w:t>
      </w:r>
    </w:p>
    <w:p w14:paraId="5563E88C" w14:textId="77777777" w:rsidR="00620422" w:rsidRPr="006D1D68" w:rsidRDefault="00620422" w:rsidP="00620422">
      <w:pPr>
        <w:jc w:val="both"/>
        <w:rPr>
          <w:bCs/>
          <w:iCs/>
          <w:sz w:val="28"/>
          <w:szCs w:val="28"/>
        </w:rPr>
      </w:pPr>
    </w:p>
    <w:p w14:paraId="74DD179A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Оценка усвоения комплексного учебного курса </w:t>
      </w:r>
      <w:r w:rsidRPr="006D1D68">
        <w:rPr>
          <w:bCs/>
          <w:iCs/>
          <w:sz w:val="28"/>
          <w:szCs w:val="28"/>
          <w:shd w:val="clear" w:color="auto" w:fill="FFFFFF"/>
        </w:rPr>
        <w:t>ОДКНР включает предметные, метапредметные результаты и результаты развития личностных качеств.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20"/>
        <w:gridCol w:w="4336"/>
      </w:tblGrid>
      <w:tr w:rsidR="00620422" w:rsidRPr="006D1D68" w14:paraId="0834150E" w14:textId="77777777" w:rsidTr="00620422">
        <w:tc>
          <w:tcPr>
            <w:tcW w:w="6252" w:type="dxa"/>
            <w:hideMark/>
          </w:tcPr>
          <w:p w14:paraId="60DF597E" w14:textId="77777777" w:rsidR="00620422" w:rsidRPr="006D1D68" w:rsidRDefault="00620422" w:rsidP="00620422">
            <w:pPr>
              <w:ind w:firstLine="709"/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Критерии результатов усвоения курса</w:t>
            </w:r>
          </w:p>
        </w:tc>
        <w:tc>
          <w:tcPr>
            <w:tcW w:w="4411" w:type="dxa"/>
            <w:hideMark/>
          </w:tcPr>
          <w:p w14:paraId="73791C00" w14:textId="77777777" w:rsidR="00620422" w:rsidRPr="006D1D68" w:rsidRDefault="00620422" w:rsidP="00620422">
            <w:pPr>
              <w:ind w:firstLine="709"/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Инструментарий</w:t>
            </w:r>
          </w:p>
        </w:tc>
      </w:tr>
      <w:tr w:rsidR="00620422" w:rsidRPr="006D1D68" w14:paraId="2802F516" w14:textId="77777777" w:rsidTr="00620422">
        <w:tc>
          <w:tcPr>
            <w:tcW w:w="6252" w:type="dxa"/>
            <w:hideMark/>
          </w:tcPr>
          <w:p w14:paraId="511860AC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bCs/>
                <w:sz w:val="28"/>
                <w:szCs w:val="28"/>
              </w:rPr>
              <w:t>Предметные результаты:</w:t>
            </w:r>
          </w:p>
          <w:p w14:paraId="2F41953B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- знание и принятие ценностей;</w:t>
            </w:r>
          </w:p>
          <w:p w14:paraId="0206BDBF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- понимание светской и религиозной морали для выстраивания конструктивных отношений;</w:t>
            </w:r>
          </w:p>
          <w:p w14:paraId="57A9FC89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- осознание и принятие нравственной нравственности и духовности в жизни.</w:t>
            </w:r>
          </w:p>
        </w:tc>
        <w:tc>
          <w:tcPr>
            <w:tcW w:w="4411" w:type="dxa"/>
            <w:hideMark/>
          </w:tcPr>
          <w:p w14:paraId="2F49FDCC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тесты,</w:t>
            </w:r>
          </w:p>
          <w:p w14:paraId="449A466A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составление словарей терминов и понятий,</w:t>
            </w:r>
          </w:p>
          <w:p w14:paraId="6D8C1909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 xml:space="preserve">— </w:t>
            </w:r>
            <w:proofErr w:type="spellStart"/>
            <w:r w:rsidRPr="006D1D68">
              <w:rPr>
                <w:sz w:val="28"/>
                <w:szCs w:val="28"/>
              </w:rPr>
              <w:t>контрольно</w:t>
            </w:r>
            <w:proofErr w:type="spellEnd"/>
            <w:r w:rsidRPr="006D1D68">
              <w:rPr>
                <w:sz w:val="28"/>
                <w:szCs w:val="28"/>
              </w:rPr>
              <w:t xml:space="preserve"> — измерительные материалы,</w:t>
            </w:r>
          </w:p>
          <w:p w14:paraId="32A967E1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защита проектов.</w:t>
            </w:r>
          </w:p>
        </w:tc>
      </w:tr>
      <w:tr w:rsidR="00620422" w:rsidRPr="006D1D68" w14:paraId="5432B9B8" w14:textId="77777777" w:rsidTr="00620422">
        <w:tc>
          <w:tcPr>
            <w:tcW w:w="6252" w:type="dxa"/>
            <w:hideMark/>
          </w:tcPr>
          <w:p w14:paraId="1481185F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bCs/>
                <w:sz w:val="28"/>
                <w:szCs w:val="28"/>
              </w:rPr>
              <w:t>Метапредметные результаты</w:t>
            </w:r>
          </w:p>
        </w:tc>
        <w:tc>
          <w:tcPr>
            <w:tcW w:w="4411" w:type="dxa"/>
            <w:hideMark/>
          </w:tcPr>
          <w:p w14:paraId="3790C403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творческие работы,</w:t>
            </w:r>
          </w:p>
          <w:p w14:paraId="47BC7637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участие в конференциях,</w:t>
            </w:r>
          </w:p>
          <w:p w14:paraId="240FEEA1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диспуты,</w:t>
            </w:r>
          </w:p>
          <w:p w14:paraId="12425761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ролевые игры,</w:t>
            </w:r>
          </w:p>
          <w:p w14:paraId="161EE342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тесты,</w:t>
            </w:r>
          </w:p>
          <w:p w14:paraId="3A01053D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тренинги.</w:t>
            </w:r>
          </w:p>
        </w:tc>
      </w:tr>
      <w:tr w:rsidR="00620422" w:rsidRPr="006D1D68" w14:paraId="00F75E94" w14:textId="77777777" w:rsidTr="00620422">
        <w:tc>
          <w:tcPr>
            <w:tcW w:w="6252" w:type="dxa"/>
            <w:hideMark/>
          </w:tcPr>
          <w:p w14:paraId="390BA967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bCs/>
                <w:sz w:val="28"/>
                <w:szCs w:val="28"/>
              </w:rPr>
              <w:t>Личностные качества</w:t>
            </w:r>
          </w:p>
        </w:tc>
        <w:tc>
          <w:tcPr>
            <w:tcW w:w="4411" w:type="dxa"/>
            <w:hideMark/>
          </w:tcPr>
          <w:p w14:paraId="0F6E9AEE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карта наблюдений,</w:t>
            </w:r>
          </w:p>
          <w:p w14:paraId="213A4D04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диагностика качеств личности,</w:t>
            </w:r>
          </w:p>
          <w:p w14:paraId="54A960E7" w14:textId="77777777" w:rsidR="00620422" w:rsidRPr="006D1D68" w:rsidRDefault="00620422" w:rsidP="00620422">
            <w:pPr>
              <w:jc w:val="both"/>
              <w:rPr>
                <w:sz w:val="28"/>
                <w:szCs w:val="28"/>
              </w:rPr>
            </w:pPr>
            <w:r w:rsidRPr="006D1D68">
              <w:rPr>
                <w:sz w:val="28"/>
                <w:szCs w:val="28"/>
              </w:rPr>
              <w:t>— портфолио.</w:t>
            </w:r>
          </w:p>
        </w:tc>
      </w:tr>
    </w:tbl>
    <w:p w14:paraId="2CF41362" w14:textId="77777777" w:rsidR="00620422" w:rsidRPr="006D1D68" w:rsidRDefault="00620422" w:rsidP="00620422">
      <w:pPr>
        <w:spacing w:line="360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Содержательный контроль и оценка знаний пятиклассников предусматривает выявление индивидуальной динамики качества усвоения курса ОДКНР учеником и не допускает сравнения его с другими детьми.</w:t>
      </w:r>
    </w:p>
    <w:p w14:paraId="2A98523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Для отслеживания уровня усвоения знаний и умений используются:</w:t>
      </w:r>
    </w:p>
    <w:p w14:paraId="30981058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стартовые и итоговые проверочные работы;</w:t>
      </w:r>
    </w:p>
    <w:p w14:paraId="54B7CCC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тестовые диагностические работы;</w:t>
      </w:r>
    </w:p>
    <w:p w14:paraId="2A38F250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текущие проверочные работы;</w:t>
      </w:r>
    </w:p>
    <w:p w14:paraId="65B49F68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«портфель» ученика.</w:t>
      </w:r>
    </w:p>
    <w:p w14:paraId="5D544966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Стартовая работа </w:t>
      </w:r>
      <w:r w:rsidRPr="006D1D68">
        <w:rPr>
          <w:bCs/>
          <w:iCs/>
          <w:sz w:val="28"/>
          <w:szCs w:val="28"/>
          <w:shd w:val="clear" w:color="auto" w:fill="FFFFFF"/>
        </w:rPr>
        <w:t>(проводится в начале сентября) позволяет определить уровень знаний, необходимый для обучения.</w:t>
      </w:r>
    </w:p>
    <w:p w14:paraId="0590A81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Тестовая диагностическая работа </w:t>
      </w:r>
      <w:r w:rsidRPr="006D1D68">
        <w:rPr>
          <w:bCs/>
          <w:iCs/>
          <w:sz w:val="28"/>
          <w:szCs w:val="28"/>
          <w:shd w:val="clear" w:color="auto" w:fill="FFFFFF"/>
        </w:rPr>
        <w:t>(«на входе» и «выходе») включает в себя задания, направленные на проверку действий, которым необходимо овладеть учащимся в рамках данной учебной задачи.</w:t>
      </w:r>
    </w:p>
    <w:p w14:paraId="198E6D7A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Тематическая проверочная работа </w:t>
      </w:r>
      <w:r w:rsidRPr="006D1D68">
        <w:rPr>
          <w:bCs/>
          <w:iCs/>
          <w:sz w:val="28"/>
          <w:szCs w:val="28"/>
          <w:shd w:val="clear" w:color="auto" w:fill="FFFFFF"/>
        </w:rPr>
        <w:t xml:space="preserve">проводится по ранее изученной теме </w:t>
      </w:r>
      <w:proofErr w:type="gramStart"/>
      <w:r w:rsidRPr="006D1D68">
        <w:rPr>
          <w:bCs/>
          <w:iCs/>
          <w:sz w:val="28"/>
          <w:szCs w:val="28"/>
          <w:shd w:val="clear" w:color="auto" w:fill="FFFFFF"/>
        </w:rPr>
        <w:t>в ходе изучения</w:t>
      </w:r>
      <w:proofErr w:type="gramEnd"/>
      <w:r w:rsidRPr="006D1D68">
        <w:rPr>
          <w:bCs/>
          <w:iCs/>
          <w:sz w:val="28"/>
          <w:szCs w:val="28"/>
          <w:shd w:val="clear" w:color="auto" w:fill="FFFFFF"/>
        </w:rPr>
        <w:t xml:space="preserve"> следующей на этапе решения частных задач.</w:t>
      </w:r>
    </w:p>
    <w:p w14:paraId="080AAE5A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lastRenderedPageBreak/>
        <w:t>Итоговая проверочная работа </w:t>
      </w:r>
      <w:r w:rsidRPr="006D1D68">
        <w:rPr>
          <w:bCs/>
          <w:iCs/>
          <w:sz w:val="28"/>
          <w:szCs w:val="28"/>
          <w:shd w:val="clear" w:color="auto" w:fill="FFFFFF"/>
        </w:rPr>
        <w:t>(проводится в мае) включает защиту проекта по основным темам учебного периода.</w:t>
      </w:r>
    </w:p>
    <w:p w14:paraId="1CCF5BA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Система оценивания курса содержит диагностику теоретических знаний и диагностику личностных изменений учащихся.</w:t>
      </w:r>
    </w:p>
    <w:p w14:paraId="59FD09C3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Для диагностики теоретических знаний разрабатываются</w:t>
      </w:r>
    </w:p>
    <w:p w14:paraId="5B6C58BA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поурочные тесты на бумажных носителях и анкеты, результат в которых оценивается словами «молодец», «хорошо», «отлично»;</w:t>
      </w:r>
    </w:p>
    <w:p w14:paraId="6694BE12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тестовые задания</w:t>
      </w:r>
      <w:r w:rsidRPr="006D1D68">
        <w:rPr>
          <w:bCs/>
          <w:iCs/>
          <w:sz w:val="28"/>
          <w:szCs w:val="28"/>
        </w:rPr>
        <w:t> </w:t>
      </w:r>
      <w:r w:rsidRPr="006D1D68">
        <w:rPr>
          <w:bCs/>
          <w:iCs/>
          <w:sz w:val="28"/>
          <w:szCs w:val="28"/>
          <w:shd w:val="clear" w:color="auto" w:fill="FFFFFF"/>
        </w:rPr>
        <w:t>предлагаются всех видов тестов:</w:t>
      </w:r>
    </w:p>
    <w:p w14:paraId="734CA4F5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- множественный выбор (с единственным правильным ответом и с несколькими правильными ответами);</w:t>
      </w:r>
    </w:p>
    <w:p w14:paraId="5E6144D6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- заполни пропуски;</w:t>
      </w:r>
    </w:p>
    <w:p w14:paraId="549AAD11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- верно/неверно;</w:t>
      </w:r>
    </w:p>
    <w:p w14:paraId="4CEE5186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- соотнеси;</w:t>
      </w:r>
    </w:p>
    <w:p w14:paraId="6DBA4E2E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- краткий ответ.</w:t>
      </w:r>
    </w:p>
    <w:p w14:paraId="1F562603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контрольные тесты не содержат слайдов-подсказок, после выполнения теста ученик видит, насколько хорошо он усвоил тему, кроме того, он имеет возможность просмотреть все задания и проанализировать свои ошибки.</w:t>
      </w:r>
    </w:p>
    <w:p w14:paraId="46FCF8C3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Все тесты соответствуют стандартному формату тестов, поэтому кроме своей основной функции – контроля полученных знаний, информационной, их можно использовать как тренажер для закрепления изученного материала.</w:t>
      </w:r>
    </w:p>
    <w:p w14:paraId="71E0291A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Для диагностики личностных изменений учащихся </w:t>
      </w:r>
      <w:r w:rsidRPr="006D1D68">
        <w:rPr>
          <w:bCs/>
          <w:iCs/>
          <w:sz w:val="28"/>
          <w:szCs w:val="28"/>
          <w:shd w:val="clear" w:color="auto" w:fill="FFFFFF"/>
        </w:rPr>
        <w:t>реализуется мониторинг духовно-нравственного развития и воспитания младших школьников, ведётся</w:t>
      </w:r>
      <w:r w:rsidRPr="006D1D68">
        <w:rPr>
          <w:bCs/>
          <w:iCs/>
          <w:sz w:val="28"/>
          <w:szCs w:val="28"/>
        </w:rPr>
        <w:t> Портфолио ученика.</w:t>
      </w:r>
    </w:p>
    <w:p w14:paraId="3F95C999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Портфолио ученика </w:t>
      </w:r>
      <w:r w:rsidRPr="006D1D68">
        <w:rPr>
          <w:bCs/>
          <w:iCs/>
          <w:sz w:val="28"/>
          <w:szCs w:val="28"/>
          <w:shd w:val="clear" w:color="auto" w:fill="FFFFFF"/>
        </w:rPr>
        <w:t>представляет собой подборку личных работ ученика по предмету, в которые могут входить творческие работы, отражающие его интерес по той или иной теме, лучшие работы, отражающие динамику ученика, самостоятельно найденные информационно-справочные материалы из дополнительных источников, доклады, сообщения, проектные работы и пр. В портфолио учеником должны быть размещены не менее двух третей творческих домашних заданий, выполнение которых фиксируется в специальной таблице.</w:t>
      </w:r>
    </w:p>
    <w:p w14:paraId="7063D5DC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Динамика результативности усвоения курса учащимися фиксируется учителем.</w:t>
      </w:r>
    </w:p>
    <w:p w14:paraId="41104C9D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lastRenderedPageBreak/>
        <w:t>Классный журнал является главным документом учителя и заполняется соответственно программе. Отметки не выставляются.</w:t>
      </w:r>
    </w:p>
    <w:p w14:paraId="2957E7E5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Результаты обучения фиксируются в специально разработанных технологических картах (Лист достижений ученика), составленных согласно программам по каждому предмету.</w:t>
      </w:r>
    </w:p>
    <w:p w14:paraId="2C681342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Качество усвоения знаний и умений оценивается следующими видами оценочных суждений:</w:t>
      </w:r>
    </w:p>
    <w:p w14:paraId="2FB7A75D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«+» — понимает, применяет (сформированы умения и навыки);</w:t>
      </w:r>
    </w:p>
    <w:p w14:paraId="339C7334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«/» — различает, запоминает, не всегда воспроизводит;</w:t>
      </w:r>
    </w:p>
    <w:p w14:paraId="13FC5242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«-» — не различает, не запоминает, не воспроизводит.</w:t>
      </w:r>
    </w:p>
    <w:p w14:paraId="51EC6293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proofErr w:type="gramStart"/>
      <w:r w:rsidRPr="006D1D68">
        <w:rPr>
          <w:bCs/>
          <w:iCs/>
          <w:sz w:val="28"/>
          <w:szCs w:val="28"/>
          <w:shd w:val="clear" w:color="auto" w:fill="FFFFFF"/>
        </w:rPr>
        <w:t>Кроме того</w:t>
      </w:r>
      <w:proofErr w:type="gramEnd"/>
      <w:r w:rsidRPr="006D1D68">
        <w:rPr>
          <w:bCs/>
          <w:iCs/>
          <w:sz w:val="28"/>
          <w:szCs w:val="28"/>
          <w:shd w:val="clear" w:color="auto" w:fill="FFFFFF"/>
        </w:rPr>
        <w:t xml:space="preserve"> в портфолио ученика ведется специальная таблица учета выполнения творческих домашних заданий, оценивание которых осуществляется с использований клише «молодец», «хорошо», «отлично»;</w:t>
      </w:r>
    </w:p>
    <w:p w14:paraId="748E8ED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>К концу обучения учащиеся научатся:</w:t>
      </w:r>
    </w:p>
    <w:p w14:paraId="1C0BE950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Воспроизводить полученную информацию, приводить примеры из прочитанных текстов; оценивать главную мысль прочитанных текстов и прослушанных объяснений учителя.</w:t>
      </w:r>
    </w:p>
    <w:p w14:paraId="100275E9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Сравнивать главную мысль литературных, фольклорных и религиозных текстов. Проводить аналогии между героями, сопоставлять их поведение с общечеловеческими духовно-нравственными ценностями.</w:t>
      </w:r>
    </w:p>
    <w:p w14:paraId="497228F0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14:paraId="3B9948FE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Создавать по изображениям (художественным полотнам, иконам, иллюстрациям) словесный портрет героя.</w:t>
      </w:r>
    </w:p>
    <w:p w14:paraId="02920EE5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Оценивать поступки реальных лиц, героев произведений, высказывания известных личностей.</w:t>
      </w:r>
    </w:p>
    <w:p w14:paraId="385219C5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Работать с исторической картой: находить объекты в соответствии с учебной задачей.</w:t>
      </w:r>
    </w:p>
    <w:p w14:paraId="40B36559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Использовать информацию, полученную из разных источников, для решения учебных и практических задач.</w:t>
      </w:r>
    </w:p>
    <w:p w14:paraId="3D43DC73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lastRenderedPageBreak/>
        <w:t>К концу обучения учащиеся смогут научиться:</w:t>
      </w:r>
    </w:p>
    <w:p w14:paraId="6F6D0ECD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Высказывать предположения о последствиях неправильного (безнравственного) поведения человека.</w:t>
      </w:r>
    </w:p>
    <w:p w14:paraId="45DDC54F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Оценивать свои поступки, соотнося их с правилами нравственности и этики; намечать способы саморазвития.</w:t>
      </w:r>
    </w:p>
    <w:p w14:paraId="67E744D5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6D1D68">
        <w:rPr>
          <w:bCs/>
          <w:iCs/>
          <w:sz w:val="28"/>
          <w:szCs w:val="28"/>
        </w:rPr>
        <w:sym w:font="Symbol" w:char="F0B7"/>
      </w:r>
      <w:r w:rsidRPr="006D1D68">
        <w:rPr>
          <w:bCs/>
          <w:iCs/>
          <w:sz w:val="28"/>
          <w:szCs w:val="28"/>
        </w:rPr>
        <w:sym w:font="Symbol" w:char="F020"/>
      </w:r>
      <w:r w:rsidRPr="006D1D68">
        <w:rPr>
          <w:bCs/>
          <w:iCs/>
          <w:sz w:val="28"/>
          <w:szCs w:val="28"/>
        </w:rPr>
        <w:t>Работать с историческими источниками и документами</w:t>
      </w:r>
    </w:p>
    <w:p w14:paraId="2E48971E" w14:textId="77777777" w:rsidR="00620422" w:rsidRPr="006D1D68" w:rsidRDefault="00620422" w:rsidP="00620422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14:paraId="31DA176A" w14:textId="77777777" w:rsidR="00620422" w:rsidRPr="006D1D68" w:rsidRDefault="00620422" w:rsidP="00620422">
      <w:pPr>
        <w:spacing w:line="360" w:lineRule="auto"/>
        <w:rPr>
          <w:b/>
          <w:sz w:val="28"/>
          <w:szCs w:val="28"/>
        </w:rPr>
      </w:pPr>
      <w:r w:rsidRPr="006D1D68">
        <w:rPr>
          <w:b/>
          <w:bCs/>
          <w:sz w:val="28"/>
          <w:szCs w:val="28"/>
        </w:rPr>
        <w:t xml:space="preserve">Описание учебно-методического и материально-технического обеспечения </w:t>
      </w:r>
      <w:proofErr w:type="gramStart"/>
      <w:r w:rsidRPr="006D1D68">
        <w:rPr>
          <w:b/>
          <w:bCs/>
          <w:sz w:val="28"/>
          <w:szCs w:val="28"/>
        </w:rPr>
        <w:t>образовательного  процесса</w:t>
      </w:r>
      <w:proofErr w:type="gramEnd"/>
    </w:p>
    <w:p w14:paraId="16C11C38" w14:textId="77777777" w:rsidR="00620422" w:rsidRPr="006D1D68" w:rsidRDefault="00620422" w:rsidP="00620422">
      <w:pPr>
        <w:widowControl w:val="0"/>
        <w:spacing w:line="360" w:lineRule="auto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Оснащение процесса обучения   курсу «Основы духовно-нравственной культуры народов России» обеспечивается библио</w:t>
      </w:r>
      <w:r w:rsidRPr="006D1D68">
        <w:rPr>
          <w:sz w:val="28"/>
          <w:szCs w:val="28"/>
        </w:rPr>
        <w:softHyphen/>
        <w:t>течным фондом, печатными пособиями, а также информационно-комму</w:t>
      </w:r>
      <w:r w:rsidRPr="006D1D68">
        <w:rPr>
          <w:sz w:val="28"/>
          <w:szCs w:val="28"/>
        </w:rPr>
        <w:softHyphen/>
        <w:t>никативными средствами, экранно-звуковыми пособиями, техническими средствами обучения, учебно-практическим и учебно-лабораторным обо</w:t>
      </w:r>
      <w:r w:rsidRPr="006D1D68">
        <w:rPr>
          <w:sz w:val="28"/>
          <w:szCs w:val="28"/>
        </w:rPr>
        <w:softHyphen/>
        <w:t>рудованием.</w:t>
      </w:r>
    </w:p>
    <w:p w14:paraId="09645A9A" w14:textId="77777777" w:rsidR="00620422" w:rsidRPr="006D1D68" w:rsidRDefault="00620422" w:rsidP="00620422">
      <w:pPr>
        <w:spacing w:line="360" w:lineRule="auto"/>
        <w:ind w:firstLine="36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В библиотечный фонд входят примерные программы, авторские программы, комплекты учебников, рекомендован</w:t>
      </w:r>
      <w:r w:rsidRPr="006D1D68">
        <w:rPr>
          <w:sz w:val="28"/>
          <w:szCs w:val="28"/>
        </w:rPr>
        <w:softHyphen/>
        <w:t>ных или допущенных Министерством образования и науки Российской Федерации. В состав библиотечного фонда входят, дидактические материалы, сборники контрольных и са</w:t>
      </w:r>
      <w:r w:rsidRPr="006D1D68">
        <w:rPr>
          <w:sz w:val="28"/>
          <w:szCs w:val="28"/>
        </w:rPr>
        <w:softHyphen/>
        <w:t>мостоятельных работ, практикумы по решению задач, соответствующие используемым комплектам учебников; сборники заданий, обеспечиваю</w:t>
      </w:r>
      <w:r w:rsidRPr="006D1D68">
        <w:rPr>
          <w:sz w:val="28"/>
          <w:szCs w:val="28"/>
        </w:rPr>
        <w:softHyphen/>
        <w:t>щих диагностику и контроль качества обучения в соответствии с требо</w:t>
      </w:r>
      <w:r w:rsidRPr="006D1D68">
        <w:rPr>
          <w:sz w:val="28"/>
          <w:szCs w:val="28"/>
        </w:rPr>
        <w:softHyphen/>
        <w:t>ваниями к уровню подготовки выпускников; учебная литература, необходимую для подготовки докла</w:t>
      </w:r>
      <w:r w:rsidRPr="006D1D68">
        <w:rPr>
          <w:sz w:val="28"/>
          <w:szCs w:val="28"/>
        </w:rPr>
        <w:softHyphen/>
        <w:t>дов, сообщений, рефератов, творческих работ.</w:t>
      </w:r>
    </w:p>
    <w:p w14:paraId="69F479A5" w14:textId="77777777" w:rsidR="00620422" w:rsidRPr="006D1D68" w:rsidRDefault="00620422" w:rsidP="00620422">
      <w:pPr>
        <w:spacing w:line="360" w:lineRule="auto"/>
        <w:ind w:firstLine="36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Информационные средства обуче</w:t>
      </w:r>
      <w:r w:rsidRPr="006D1D68">
        <w:rPr>
          <w:sz w:val="28"/>
          <w:szCs w:val="28"/>
        </w:rPr>
        <w:softHyphen/>
        <w:t>ния - мультимедийные обучающие программы и электронные учебные издания, имеющие проблемно-тематический характер и обеспечивающие дополни</w:t>
      </w:r>
      <w:r w:rsidRPr="006D1D68">
        <w:rPr>
          <w:sz w:val="28"/>
          <w:szCs w:val="28"/>
        </w:rPr>
        <w:softHyphen/>
        <w:t xml:space="preserve">тельные условия для изучения отдельных тем и разделов. </w:t>
      </w:r>
    </w:p>
    <w:p w14:paraId="62EB9584" w14:textId="77777777" w:rsidR="00620422" w:rsidRPr="006D1D68" w:rsidRDefault="00620422" w:rsidP="00620422">
      <w:pPr>
        <w:pStyle w:val="a9"/>
        <w:shd w:val="clear" w:color="auto" w:fill="FFFFFF"/>
        <w:spacing w:before="0" w:beforeAutospacing="0" w:after="0" w:afterAutospacing="0" w:line="360" w:lineRule="auto"/>
        <w:ind w:firstLine="547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Для изучения курса должны быть в наличии следующие</w:t>
      </w:r>
      <w:r w:rsidRPr="006D1D68">
        <w:rPr>
          <w:rStyle w:val="apple-converted-space"/>
          <w:color w:val="000000"/>
          <w:sz w:val="28"/>
          <w:szCs w:val="28"/>
        </w:rPr>
        <w:t> </w:t>
      </w:r>
      <w:r w:rsidRPr="006D1D68">
        <w:rPr>
          <w:b/>
          <w:bCs/>
          <w:color w:val="000000"/>
          <w:sz w:val="28"/>
          <w:szCs w:val="28"/>
        </w:rPr>
        <w:t>объекты и средства материально-технического обеспечения</w:t>
      </w:r>
      <w:r w:rsidRPr="006D1D68">
        <w:rPr>
          <w:color w:val="000000"/>
          <w:sz w:val="28"/>
          <w:szCs w:val="28"/>
        </w:rPr>
        <w:t>:</w:t>
      </w:r>
    </w:p>
    <w:p w14:paraId="02D3DC59" w14:textId="77777777" w:rsidR="00620422" w:rsidRPr="006D1D68" w:rsidRDefault="00620422" w:rsidP="00620422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b/>
          <w:bCs/>
          <w:i/>
          <w:iCs/>
          <w:color w:val="000000"/>
          <w:sz w:val="28"/>
          <w:szCs w:val="28"/>
        </w:rPr>
        <w:lastRenderedPageBreak/>
        <w:t>оборудование:</w:t>
      </w:r>
      <w:r w:rsidRPr="006D1D68">
        <w:rPr>
          <w:rStyle w:val="apple-converted-space"/>
          <w:color w:val="000000"/>
          <w:sz w:val="28"/>
          <w:szCs w:val="28"/>
        </w:rPr>
        <w:t> </w:t>
      </w:r>
      <w:r w:rsidRPr="006D1D68">
        <w:rPr>
          <w:color w:val="000000"/>
          <w:sz w:val="28"/>
          <w:szCs w:val="28"/>
        </w:rPr>
        <w:t>ученические столы и стулья по количеству учащихся, учительский стол, шкафы для хранения учебников, дидактических материалов, пособий и пр., настенные доски для вывешивания иллюстративного материала;</w:t>
      </w:r>
    </w:p>
    <w:p w14:paraId="14B8EB52" w14:textId="77777777" w:rsidR="00620422" w:rsidRPr="006D1D68" w:rsidRDefault="00620422" w:rsidP="00620422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b/>
          <w:bCs/>
          <w:i/>
          <w:iCs/>
          <w:color w:val="000000"/>
          <w:sz w:val="28"/>
          <w:szCs w:val="28"/>
        </w:rPr>
        <w:t>технические средства</w:t>
      </w:r>
      <w:r w:rsidRPr="006D1D68">
        <w:rPr>
          <w:rStyle w:val="apple-converted-space"/>
          <w:color w:val="000000"/>
          <w:sz w:val="28"/>
          <w:szCs w:val="28"/>
        </w:rPr>
        <w:t> </w:t>
      </w:r>
      <w:r w:rsidRPr="006D1D68">
        <w:rPr>
          <w:color w:val="000000"/>
          <w:sz w:val="28"/>
          <w:szCs w:val="28"/>
        </w:rPr>
        <w:t>обучения (предметы и устройства, которые выполняют информационную, управляющую, тренирующую, контролирующие функции в учебно-воспитательном процессе)</w:t>
      </w:r>
    </w:p>
    <w:p w14:paraId="152869FB" w14:textId="77777777" w:rsidR="00620422" w:rsidRPr="006D1D68" w:rsidRDefault="00620422" w:rsidP="00620422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классная доска с набором приспособлений для крепления таблиц, картинок;</w:t>
      </w:r>
    </w:p>
    <w:p w14:paraId="4A768DB6" w14:textId="77777777" w:rsidR="00620422" w:rsidRPr="006D1D68" w:rsidRDefault="00620422" w:rsidP="00620422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 xml:space="preserve">демонстрационное оборудование, предназначенное для одновременной демонстрации изучаемых объектов и явлений группе обучаемых и обладающее свойствами, которые позволяют видеть предмет или явление (компьютер/компьютеры, телевизор, музыкальный центр, включающий в себя устройство для воспроизведения аудиокассет, CD и DVD, </w:t>
      </w:r>
      <w:proofErr w:type="spellStart"/>
      <w:r w:rsidRPr="006D1D68">
        <w:rPr>
          <w:color w:val="000000"/>
          <w:sz w:val="28"/>
          <w:szCs w:val="28"/>
        </w:rPr>
        <w:t>мультипроектор</w:t>
      </w:r>
      <w:proofErr w:type="spellEnd"/>
      <w:r w:rsidRPr="006D1D68">
        <w:rPr>
          <w:color w:val="000000"/>
          <w:sz w:val="28"/>
          <w:szCs w:val="28"/>
        </w:rPr>
        <w:t>, диапроектор, экспозиционный экран и др.);</w:t>
      </w:r>
    </w:p>
    <w:p w14:paraId="41275C8E" w14:textId="77777777" w:rsidR="00620422" w:rsidRPr="006D1D68" w:rsidRDefault="00620422" w:rsidP="00620422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вспомогательное оборудование и устройства, предназначенные для обеспечения эксплуатации учебной техники, удобства применения наглядных средств обучения, эффективной организации проектной деятельности, в т.ч. принтер, сканер, фото- и видеотехника (по возможности) и др.;</w:t>
      </w:r>
    </w:p>
    <w:p w14:paraId="1E167A78" w14:textId="77777777" w:rsidR="00620422" w:rsidRPr="006D1D68" w:rsidRDefault="00620422" w:rsidP="00620422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b/>
          <w:bCs/>
          <w:i/>
          <w:iCs/>
          <w:color w:val="000000"/>
          <w:sz w:val="28"/>
          <w:szCs w:val="28"/>
        </w:rPr>
        <w:t>экранно-звуковые пособия</w:t>
      </w:r>
      <w:r w:rsidRPr="006D1D68">
        <w:rPr>
          <w:color w:val="000000"/>
          <w:sz w:val="28"/>
          <w:szCs w:val="28"/>
        </w:rPr>
        <w:t xml:space="preserve">, передающие содержание образования через изображение, звук, анимацию и </w:t>
      </w:r>
      <w:proofErr w:type="spellStart"/>
      <w:r w:rsidRPr="006D1D68">
        <w:rPr>
          <w:color w:val="000000"/>
          <w:sz w:val="28"/>
          <w:szCs w:val="28"/>
        </w:rPr>
        <w:t>кинестику</w:t>
      </w:r>
      <w:proofErr w:type="spellEnd"/>
    </w:p>
    <w:p w14:paraId="5F6520FD" w14:textId="77777777" w:rsidR="00620422" w:rsidRPr="006D1D68" w:rsidRDefault="00620422" w:rsidP="00620422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электронное пособие к каждому модулю курса «Основы религиозных культур и светской этики»;</w:t>
      </w:r>
    </w:p>
    <w:p w14:paraId="45AF6A1E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дополнительные мультимедийные (цифровые) образовательные ресурсы, интернет- учебно-методические комплекты, обеспечивающие изучение/преподавание учебного курса «Основы религиозных культур и светской этики» (комплексная программа, учебные пособия для учащихся, методическая литература для учителя и др.);</w:t>
      </w:r>
    </w:p>
    <w:p w14:paraId="7586E36D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нормативные документы, регламентирующие взаимоотношения государства и религиозных организаций, а также отражающие правовые основы изучения в учреждениях системы общего образования основ религиозных культур и светской этики;</w:t>
      </w:r>
    </w:p>
    <w:p w14:paraId="52CFC754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 xml:space="preserve">специальные дополнительные пособия для учителей и литература, предназначенная для оказания им информационной и методической помощи (учебники по религиоведению, </w:t>
      </w:r>
      <w:r w:rsidRPr="006D1D68">
        <w:rPr>
          <w:color w:val="000000"/>
          <w:sz w:val="28"/>
          <w:szCs w:val="28"/>
        </w:rPr>
        <w:lastRenderedPageBreak/>
        <w:t>культурологии, книги для учителя по истории, обществознанию, мировой художественной культуре, истории религий, окружающему миру, литературе и др.);</w:t>
      </w:r>
    </w:p>
    <w:p w14:paraId="081ECFBD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научно-популярные книги, содержащие дополнительный познавательный материал развивающего характера по различным темам курса;</w:t>
      </w:r>
    </w:p>
    <w:p w14:paraId="2114408E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хрестоматийные материалы, включающие тексты художественных произведений, тематически связанные с содержанием курса;</w:t>
      </w:r>
    </w:p>
    <w:p w14:paraId="20FD5896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</w:t>
      </w:r>
    </w:p>
    <w:p w14:paraId="323C3388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энциклопедическая и справочная литература (философские и религиоведческие словари, справочники по теории и истории религий, биографии религиозных деятелей и значимых персоналий и др.);</w:t>
      </w:r>
    </w:p>
    <w:p w14:paraId="4A91B55B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религиозная литература (произведения, составляющие «золотой фонд» мировой религиозной мысли; книги, содержащие актуальную информацию о событиях, происходящих в религиозной сфере жизни общества);</w:t>
      </w:r>
    </w:p>
    <w:p w14:paraId="52E752CD" w14:textId="77777777" w:rsidR="00620422" w:rsidRPr="006D1D68" w:rsidRDefault="00620422" w:rsidP="00620422">
      <w:pPr>
        <w:pStyle w:val="a9"/>
        <w:numPr>
          <w:ilvl w:val="1"/>
          <w:numId w:val="21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художественные альбомы, содержащие иллюстрации к основным разделам курса;</w:t>
      </w:r>
    </w:p>
    <w:p w14:paraId="0F606E26" w14:textId="77777777" w:rsidR="00620422" w:rsidRPr="006D1D68" w:rsidRDefault="00620422" w:rsidP="00620422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color w:val="000000"/>
          <w:sz w:val="28"/>
          <w:szCs w:val="28"/>
        </w:rPr>
        <w:t>ресурсы, аудиозаписи, видеофильмы, слайды, мультимедийные презентации, тематически связанные с содержанием курса;</w:t>
      </w:r>
    </w:p>
    <w:p w14:paraId="016E5BF5" w14:textId="77777777" w:rsidR="00620422" w:rsidRPr="006D1D68" w:rsidRDefault="00620422" w:rsidP="00620422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b/>
          <w:bCs/>
          <w:i/>
          <w:iCs/>
          <w:color w:val="000000"/>
          <w:sz w:val="28"/>
          <w:szCs w:val="28"/>
        </w:rPr>
        <w:t>библиотечный фонд</w:t>
      </w:r>
      <w:r w:rsidRPr="006D1D68">
        <w:rPr>
          <w:rStyle w:val="apple-converted-space"/>
          <w:color w:val="000000"/>
          <w:sz w:val="28"/>
          <w:szCs w:val="28"/>
        </w:rPr>
        <w:t> </w:t>
      </w:r>
      <w:r w:rsidRPr="006D1D68">
        <w:rPr>
          <w:color w:val="000000"/>
          <w:sz w:val="28"/>
          <w:szCs w:val="28"/>
        </w:rPr>
        <w:t>(книгопечатная продукция)</w:t>
      </w:r>
    </w:p>
    <w:p w14:paraId="01CA89AB" w14:textId="77777777" w:rsidR="00620422" w:rsidRPr="006D1D68" w:rsidRDefault="00620422" w:rsidP="00620422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D1D68">
        <w:rPr>
          <w:b/>
          <w:bCs/>
          <w:i/>
          <w:iCs/>
          <w:color w:val="000000"/>
          <w:sz w:val="28"/>
          <w:szCs w:val="28"/>
        </w:rPr>
        <w:t>печатные пособия</w:t>
      </w:r>
      <w:r w:rsidRPr="006D1D68">
        <w:rPr>
          <w:color w:val="000000"/>
          <w:sz w:val="28"/>
          <w:szCs w:val="28"/>
        </w:rPr>
        <w:t>, в т.ч. картографические издания, иллюстративные материалы, включая портреты выдающихся людей России.</w:t>
      </w:r>
    </w:p>
    <w:p w14:paraId="5210196C" w14:textId="77777777" w:rsidR="00620422" w:rsidRPr="006D1D68" w:rsidRDefault="00620422" w:rsidP="0062042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  <w:rPr>
          <w:b/>
          <w:i/>
          <w:sz w:val="28"/>
          <w:szCs w:val="28"/>
        </w:rPr>
      </w:pPr>
      <w:r w:rsidRPr="006D1D68">
        <w:rPr>
          <w:b/>
          <w:i/>
          <w:sz w:val="28"/>
          <w:szCs w:val="28"/>
        </w:rPr>
        <w:t>Программа обеспечивается учебником и программой:</w:t>
      </w:r>
    </w:p>
    <w:p w14:paraId="4EAC2154" w14:textId="77777777" w:rsidR="00620422" w:rsidRPr="006D1D68" w:rsidRDefault="00620422" w:rsidP="00620422">
      <w:pPr>
        <w:pStyle w:val="a8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Виноградова </w:t>
      </w:r>
      <w:proofErr w:type="spellStart"/>
      <w:r w:rsidRPr="006D1D68">
        <w:rPr>
          <w:sz w:val="28"/>
          <w:szCs w:val="28"/>
        </w:rPr>
        <w:t>Н.Ф.Основы</w:t>
      </w:r>
      <w:proofErr w:type="spellEnd"/>
      <w:r w:rsidRPr="006D1D68">
        <w:rPr>
          <w:sz w:val="28"/>
          <w:szCs w:val="28"/>
        </w:rPr>
        <w:t xml:space="preserve"> духовно-нравственной культуры народов </w:t>
      </w:r>
      <w:proofErr w:type="gramStart"/>
      <w:r w:rsidRPr="006D1D68">
        <w:rPr>
          <w:sz w:val="28"/>
          <w:szCs w:val="28"/>
        </w:rPr>
        <w:t>России :</w:t>
      </w:r>
      <w:proofErr w:type="gramEnd"/>
      <w:r w:rsidRPr="006D1D68">
        <w:rPr>
          <w:sz w:val="28"/>
          <w:szCs w:val="28"/>
        </w:rPr>
        <w:t xml:space="preserve"> учебник для 5 классов / Н.Ф. Виноградова, В.И. Власенко, А.В. Поляков. – </w:t>
      </w:r>
      <w:proofErr w:type="gramStart"/>
      <w:r w:rsidRPr="006D1D68">
        <w:rPr>
          <w:sz w:val="28"/>
          <w:szCs w:val="28"/>
        </w:rPr>
        <w:t>М. :</w:t>
      </w:r>
      <w:proofErr w:type="spellStart"/>
      <w:r w:rsidRPr="006D1D68">
        <w:rPr>
          <w:sz w:val="28"/>
          <w:szCs w:val="28"/>
        </w:rPr>
        <w:t>Вентана</w:t>
      </w:r>
      <w:proofErr w:type="spellEnd"/>
      <w:proofErr w:type="gramEnd"/>
      <w:r w:rsidRPr="006D1D68">
        <w:rPr>
          <w:sz w:val="28"/>
          <w:szCs w:val="28"/>
        </w:rPr>
        <w:t xml:space="preserve">-Граф, 2015. – 160 с.  </w:t>
      </w:r>
    </w:p>
    <w:p w14:paraId="3C8783FC" w14:textId="77777777" w:rsidR="00620422" w:rsidRPr="006D1D68" w:rsidRDefault="00620422" w:rsidP="00620422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 xml:space="preserve">Виноградова Н.Ф. Основы духовно-нравственной культуры народов России. 5 </w:t>
      </w:r>
      <w:proofErr w:type="gramStart"/>
      <w:r w:rsidRPr="006D1D68">
        <w:rPr>
          <w:bCs/>
          <w:iCs/>
          <w:sz w:val="28"/>
          <w:szCs w:val="28"/>
        </w:rPr>
        <w:t>класс :</w:t>
      </w:r>
      <w:proofErr w:type="gramEnd"/>
      <w:r w:rsidRPr="006D1D68">
        <w:rPr>
          <w:bCs/>
          <w:iCs/>
          <w:sz w:val="28"/>
          <w:szCs w:val="28"/>
        </w:rPr>
        <w:t xml:space="preserve"> методические рекомендации. – </w:t>
      </w:r>
      <w:proofErr w:type="gramStart"/>
      <w:r w:rsidRPr="006D1D68">
        <w:rPr>
          <w:bCs/>
          <w:iCs/>
          <w:sz w:val="28"/>
          <w:szCs w:val="28"/>
        </w:rPr>
        <w:t>М. :</w:t>
      </w:r>
      <w:proofErr w:type="gramEnd"/>
      <w:r w:rsidRPr="006D1D68">
        <w:rPr>
          <w:bCs/>
          <w:iCs/>
          <w:sz w:val="28"/>
          <w:szCs w:val="28"/>
        </w:rPr>
        <w:t xml:space="preserve">  </w:t>
      </w:r>
      <w:proofErr w:type="spellStart"/>
      <w:r w:rsidRPr="006D1D68">
        <w:rPr>
          <w:bCs/>
          <w:iCs/>
          <w:sz w:val="28"/>
          <w:szCs w:val="28"/>
        </w:rPr>
        <w:t>Внтана</w:t>
      </w:r>
      <w:proofErr w:type="spellEnd"/>
      <w:r w:rsidRPr="006D1D68">
        <w:rPr>
          <w:bCs/>
          <w:iCs/>
          <w:sz w:val="28"/>
          <w:szCs w:val="28"/>
        </w:rPr>
        <w:t>-Граф, 2014. – 64 с.</w:t>
      </w:r>
    </w:p>
    <w:p w14:paraId="35DF26AD" w14:textId="77777777" w:rsidR="00620422" w:rsidRPr="006D1D68" w:rsidRDefault="00620422" w:rsidP="00620422">
      <w:pPr>
        <w:pStyle w:val="a8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Программа к курсу </w:t>
      </w:r>
      <w:proofErr w:type="gramStart"/>
      <w:r w:rsidRPr="006D1D68">
        <w:rPr>
          <w:sz w:val="28"/>
          <w:szCs w:val="28"/>
        </w:rPr>
        <w:t>учебника  «</w:t>
      </w:r>
      <w:proofErr w:type="gramEnd"/>
      <w:r w:rsidRPr="006D1D68">
        <w:rPr>
          <w:sz w:val="28"/>
          <w:szCs w:val="28"/>
        </w:rPr>
        <w:t xml:space="preserve">Основы духовно-нравственной культуры народов России» Н.Ф. Виноградова, В.И. Власенко, А.В. Поляков. – </w:t>
      </w:r>
      <w:proofErr w:type="gramStart"/>
      <w:r w:rsidRPr="006D1D68">
        <w:rPr>
          <w:sz w:val="28"/>
          <w:szCs w:val="28"/>
        </w:rPr>
        <w:t>М .</w:t>
      </w:r>
      <w:proofErr w:type="gramEnd"/>
      <w:r w:rsidRPr="006D1D68">
        <w:rPr>
          <w:sz w:val="28"/>
          <w:szCs w:val="28"/>
        </w:rPr>
        <w:t xml:space="preserve"> : </w:t>
      </w:r>
      <w:proofErr w:type="spellStart"/>
      <w:r w:rsidRPr="006D1D68">
        <w:rPr>
          <w:sz w:val="28"/>
          <w:szCs w:val="28"/>
        </w:rPr>
        <w:t>Вентана</w:t>
      </w:r>
      <w:proofErr w:type="spellEnd"/>
      <w:r w:rsidRPr="006D1D68">
        <w:rPr>
          <w:sz w:val="28"/>
          <w:szCs w:val="28"/>
        </w:rPr>
        <w:t>-Граф, 2015.</w:t>
      </w:r>
    </w:p>
    <w:p w14:paraId="4CDB834E" w14:textId="77777777" w:rsidR="00620422" w:rsidRPr="006D1D68" w:rsidRDefault="00620422" w:rsidP="00084582">
      <w:pPr>
        <w:spacing w:before="100" w:beforeAutospacing="1" w:after="100" w:afterAutospacing="1" w:line="360" w:lineRule="auto"/>
        <w:rPr>
          <w:b/>
          <w:bCs/>
          <w:i/>
          <w:iCs/>
          <w:sz w:val="28"/>
          <w:szCs w:val="28"/>
          <w:shd w:val="clear" w:color="auto" w:fill="FFFFFF"/>
        </w:rPr>
      </w:pPr>
      <w:r w:rsidRPr="006D1D68">
        <w:rPr>
          <w:b/>
          <w:bCs/>
          <w:i/>
          <w:iCs/>
          <w:sz w:val="28"/>
          <w:szCs w:val="28"/>
        </w:rPr>
        <w:lastRenderedPageBreak/>
        <w:t>Перечень учебно-методического обеспечения для учителя:</w:t>
      </w:r>
    </w:p>
    <w:p w14:paraId="1C49139E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Адамова А.Г. Духовность как ценностная основа личности // Совершенствование учебно-воспитательного процесса в образовательном учреждении: Сб.науч.тр.Ч.2. – М., 2007.</w:t>
      </w:r>
    </w:p>
    <w:p w14:paraId="3A82446E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Беляева Е.В. Этика: курс лекций. – Мн., 2004.</w:t>
      </w:r>
    </w:p>
    <w:p w14:paraId="3287F3FF" w14:textId="77777777" w:rsidR="00620422" w:rsidRPr="006D1D68" w:rsidRDefault="00620422" w:rsidP="00620422">
      <w:pPr>
        <w:pStyle w:val="a8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Брилев Д.В. Религии мира. Ислам. – </w:t>
      </w:r>
      <w:proofErr w:type="gramStart"/>
      <w:r w:rsidRPr="006D1D68">
        <w:rPr>
          <w:sz w:val="28"/>
          <w:szCs w:val="28"/>
        </w:rPr>
        <w:t>М. :</w:t>
      </w:r>
      <w:proofErr w:type="gramEnd"/>
      <w:r w:rsidRPr="006D1D68">
        <w:rPr>
          <w:sz w:val="28"/>
          <w:szCs w:val="28"/>
        </w:rPr>
        <w:t xml:space="preserve"> ООО «ТД «Издательство Мир книги», 2007. – 192 с.</w:t>
      </w:r>
    </w:p>
    <w:p w14:paraId="24A854C8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Васильев Л.С. История религий Востока: религиозно-культурные традиции и общество. – М., 1983.</w:t>
      </w:r>
    </w:p>
    <w:p w14:paraId="68C939A5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Введение в буддизм. – СПб., 1999.</w:t>
      </w:r>
    </w:p>
    <w:p w14:paraId="0AB5699A" w14:textId="77777777" w:rsidR="00620422" w:rsidRPr="006D1D68" w:rsidRDefault="00620422" w:rsidP="00620422">
      <w:pPr>
        <w:pStyle w:val="a8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proofErr w:type="spellStart"/>
      <w:r w:rsidRPr="006D1D68">
        <w:rPr>
          <w:sz w:val="28"/>
          <w:szCs w:val="28"/>
        </w:rPr>
        <w:t>Жудинова</w:t>
      </w:r>
      <w:proofErr w:type="spellEnd"/>
      <w:r w:rsidRPr="006D1D68">
        <w:rPr>
          <w:sz w:val="28"/>
          <w:szCs w:val="28"/>
        </w:rPr>
        <w:t xml:space="preserve"> Е.В. Религии мира. Иудаизм. – </w:t>
      </w:r>
      <w:proofErr w:type="gramStart"/>
      <w:r w:rsidRPr="006D1D68">
        <w:rPr>
          <w:sz w:val="28"/>
          <w:szCs w:val="28"/>
        </w:rPr>
        <w:t>М. :</w:t>
      </w:r>
      <w:proofErr w:type="gramEnd"/>
      <w:r w:rsidRPr="006D1D68">
        <w:rPr>
          <w:sz w:val="28"/>
          <w:szCs w:val="28"/>
        </w:rPr>
        <w:t xml:space="preserve"> ООО «ТД «Издательство Мир книги», 2007. – 192 с.</w:t>
      </w:r>
    </w:p>
    <w:p w14:paraId="6CA0F9AE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 xml:space="preserve">История религий в России / под общ. ред. Н.А. </w:t>
      </w:r>
      <w:proofErr w:type="spellStart"/>
      <w:r w:rsidRPr="006D1D68">
        <w:rPr>
          <w:bCs/>
          <w:iCs/>
          <w:sz w:val="28"/>
          <w:szCs w:val="28"/>
          <w:shd w:val="clear" w:color="auto" w:fill="FFFFFF"/>
        </w:rPr>
        <w:t>Трофимчука</w:t>
      </w:r>
      <w:proofErr w:type="spellEnd"/>
      <w:r w:rsidRPr="006D1D68">
        <w:rPr>
          <w:bCs/>
          <w:iCs/>
          <w:sz w:val="28"/>
          <w:szCs w:val="28"/>
          <w:shd w:val="clear" w:color="auto" w:fill="FFFFFF"/>
        </w:rPr>
        <w:t>. – М., 2002.</w:t>
      </w:r>
    </w:p>
    <w:p w14:paraId="76978603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proofErr w:type="spellStart"/>
      <w:r w:rsidRPr="006D1D68">
        <w:rPr>
          <w:bCs/>
          <w:iCs/>
          <w:sz w:val="28"/>
          <w:szCs w:val="28"/>
          <w:shd w:val="clear" w:color="auto" w:fill="FFFFFF"/>
        </w:rPr>
        <w:t>Карандашев</w:t>
      </w:r>
      <w:proofErr w:type="spellEnd"/>
      <w:r w:rsidRPr="006D1D68">
        <w:rPr>
          <w:bCs/>
          <w:iCs/>
          <w:sz w:val="28"/>
          <w:szCs w:val="28"/>
          <w:shd w:val="clear" w:color="auto" w:fill="FFFFFF"/>
        </w:rPr>
        <w:t xml:space="preserve"> В.Н. Педагогическая психология. – М., 2006.</w:t>
      </w:r>
    </w:p>
    <w:p w14:paraId="2DFD2065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Козырев Н.Ф. Религиозное образование в светской школе. – СПб., 2005.</w:t>
      </w:r>
    </w:p>
    <w:p w14:paraId="62D08D8B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Краткая еврейская энциклопедия. Т. 1-11. – Иерусалим, 1976-2005.</w:t>
      </w:r>
    </w:p>
    <w:p w14:paraId="75D2F8F1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Метлик И.В. Религия и образование в светской школе. – М., 2004.</w:t>
      </w:r>
    </w:p>
    <w:p w14:paraId="39A52186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Народы и религии. Энциклопедия / под ред. В.А. Тишков. – М., 2001.</w:t>
      </w:r>
    </w:p>
    <w:p w14:paraId="0F03E1C8" w14:textId="77777777" w:rsidR="00620422" w:rsidRPr="006D1D68" w:rsidRDefault="00620422" w:rsidP="00620422">
      <w:pPr>
        <w:pStyle w:val="a8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proofErr w:type="spellStart"/>
      <w:r w:rsidRPr="006D1D68">
        <w:rPr>
          <w:sz w:val="28"/>
          <w:szCs w:val="28"/>
        </w:rPr>
        <w:t>Перельструз</w:t>
      </w:r>
      <w:proofErr w:type="spellEnd"/>
      <w:r w:rsidRPr="006D1D68">
        <w:rPr>
          <w:sz w:val="28"/>
          <w:szCs w:val="28"/>
        </w:rPr>
        <w:t xml:space="preserve"> Л.В. Религии мира. Буддизм. – </w:t>
      </w:r>
      <w:proofErr w:type="gramStart"/>
      <w:r w:rsidRPr="006D1D68">
        <w:rPr>
          <w:sz w:val="28"/>
          <w:szCs w:val="28"/>
        </w:rPr>
        <w:t>М. :</w:t>
      </w:r>
      <w:proofErr w:type="gramEnd"/>
      <w:r w:rsidRPr="006D1D68">
        <w:rPr>
          <w:sz w:val="28"/>
          <w:szCs w:val="28"/>
        </w:rPr>
        <w:t xml:space="preserve"> ООО «ТД «Издательство Мир книги», 2007. – 192 с.</w:t>
      </w:r>
    </w:p>
    <w:p w14:paraId="22F96FCD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 xml:space="preserve">Пиаже Ж. Моральное суждение ребенка / Пер. с фр. – </w:t>
      </w:r>
      <w:proofErr w:type="gramStart"/>
      <w:r w:rsidRPr="006D1D68">
        <w:rPr>
          <w:bCs/>
          <w:iCs/>
          <w:sz w:val="28"/>
          <w:szCs w:val="28"/>
          <w:shd w:val="clear" w:color="auto" w:fill="FFFFFF"/>
        </w:rPr>
        <w:t>М. :</w:t>
      </w:r>
      <w:proofErr w:type="gramEnd"/>
      <w:r w:rsidRPr="006D1D68">
        <w:rPr>
          <w:bCs/>
          <w:iCs/>
          <w:sz w:val="28"/>
          <w:szCs w:val="28"/>
          <w:shd w:val="clear" w:color="auto" w:fill="FFFFFF"/>
        </w:rPr>
        <w:t xml:space="preserve"> Академический Проект, 2006.</w:t>
      </w:r>
    </w:p>
    <w:p w14:paraId="5642E383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</w:rPr>
        <w:t xml:space="preserve">Пословицы русского народа: сборник В. Даля. — </w:t>
      </w:r>
      <w:proofErr w:type="gramStart"/>
      <w:r w:rsidRPr="006D1D68">
        <w:rPr>
          <w:bCs/>
          <w:iCs/>
          <w:sz w:val="28"/>
          <w:szCs w:val="28"/>
        </w:rPr>
        <w:t>М. :</w:t>
      </w:r>
      <w:proofErr w:type="gramEnd"/>
      <w:r w:rsidRPr="006D1D68">
        <w:rPr>
          <w:bCs/>
          <w:iCs/>
          <w:sz w:val="28"/>
          <w:szCs w:val="28"/>
        </w:rPr>
        <w:t xml:space="preserve"> Государственное издательство художественной литературы, 1957.</w:t>
      </w:r>
    </w:p>
    <w:p w14:paraId="5F1F02D6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proofErr w:type="spellStart"/>
      <w:r w:rsidRPr="006D1D68">
        <w:rPr>
          <w:bCs/>
          <w:iCs/>
          <w:sz w:val="28"/>
          <w:szCs w:val="28"/>
          <w:shd w:val="clear" w:color="auto" w:fill="FFFFFF"/>
        </w:rPr>
        <w:t>Поснов</w:t>
      </w:r>
      <w:proofErr w:type="spellEnd"/>
      <w:r w:rsidRPr="006D1D68">
        <w:rPr>
          <w:bCs/>
          <w:iCs/>
          <w:sz w:val="28"/>
          <w:szCs w:val="28"/>
          <w:shd w:val="clear" w:color="auto" w:fill="FFFFFF"/>
        </w:rPr>
        <w:t xml:space="preserve"> М.Э. История христианской церкви. – М., 2005.</w:t>
      </w:r>
    </w:p>
    <w:p w14:paraId="43BCBB4F" w14:textId="77777777" w:rsidR="00620422" w:rsidRPr="006D1D68" w:rsidRDefault="00620422" w:rsidP="00620422">
      <w:pPr>
        <w:pStyle w:val="a8"/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Резник Е.В. Религии мира. Православие / Е.В. Резник, Ю.Ю. Чудина. – </w:t>
      </w:r>
      <w:proofErr w:type="gramStart"/>
      <w:r w:rsidRPr="006D1D68">
        <w:rPr>
          <w:sz w:val="28"/>
          <w:szCs w:val="28"/>
        </w:rPr>
        <w:t>М. :</w:t>
      </w:r>
      <w:proofErr w:type="gramEnd"/>
      <w:r w:rsidRPr="006D1D68">
        <w:rPr>
          <w:sz w:val="28"/>
          <w:szCs w:val="28"/>
        </w:rPr>
        <w:t xml:space="preserve"> ООО «ТД «Издательство Мир книги», 2007. – 192 с.</w:t>
      </w:r>
    </w:p>
    <w:p w14:paraId="3A6AB14C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 xml:space="preserve">Религия в истории и культуре / под ред. М.Г. </w:t>
      </w:r>
      <w:proofErr w:type="spellStart"/>
      <w:r w:rsidRPr="006D1D68">
        <w:rPr>
          <w:bCs/>
          <w:iCs/>
          <w:sz w:val="28"/>
          <w:szCs w:val="28"/>
          <w:shd w:val="clear" w:color="auto" w:fill="FFFFFF"/>
        </w:rPr>
        <w:t>Писманника</w:t>
      </w:r>
      <w:proofErr w:type="spellEnd"/>
      <w:r w:rsidRPr="006D1D68">
        <w:rPr>
          <w:bCs/>
          <w:iCs/>
          <w:sz w:val="28"/>
          <w:szCs w:val="28"/>
          <w:shd w:val="clear" w:color="auto" w:fill="FFFFFF"/>
        </w:rPr>
        <w:t>. – М., 2000.</w:t>
      </w:r>
    </w:p>
    <w:p w14:paraId="2A208428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 xml:space="preserve">Слободчиков В. И. Антропологическая перспектива отечественного образования. – </w:t>
      </w:r>
      <w:proofErr w:type="gramStart"/>
      <w:r w:rsidRPr="006D1D68">
        <w:rPr>
          <w:bCs/>
          <w:iCs/>
          <w:sz w:val="28"/>
          <w:szCs w:val="28"/>
          <w:shd w:val="clear" w:color="auto" w:fill="FFFFFF"/>
        </w:rPr>
        <w:t>Екатеринбург :</w:t>
      </w:r>
      <w:proofErr w:type="gramEnd"/>
      <w:r w:rsidRPr="006D1D68">
        <w:rPr>
          <w:bCs/>
          <w:iCs/>
          <w:sz w:val="28"/>
          <w:szCs w:val="28"/>
          <w:shd w:val="clear" w:color="auto" w:fill="FFFFFF"/>
        </w:rPr>
        <w:t xml:space="preserve"> Издательский отдел Екатеринбургской епархии, 2010.</w:t>
      </w:r>
    </w:p>
    <w:p w14:paraId="3C7ABA50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 xml:space="preserve">Сухомлинский В.А. Хрестоматия по этике. – </w:t>
      </w:r>
      <w:proofErr w:type="gramStart"/>
      <w:r w:rsidRPr="006D1D68">
        <w:rPr>
          <w:bCs/>
          <w:iCs/>
          <w:sz w:val="28"/>
          <w:szCs w:val="28"/>
          <w:shd w:val="clear" w:color="auto" w:fill="FFFFFF"/>
        </w:rPr>
        <w:t>М. :Педагогика</w:t>
      </w:r>
      <w:proofErr w:type="gramEnd"/>
      <w:r w:rsidRPr="006D1D68">
        <w:rPr>
          <w:bCs/>
          <w:iCs/>
          <w:sz w:val="28"/>
          <w:szCs w:val="28"/>
          <w:shd w:val="clear" w:color="auto" w:fill="FFFFFF"/>
        </w:rPr>
        <w:t>, 1990.</w:t>
      </w:r>
    </w:p>
    <w:p w14:paraId="4B4A695A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lastRenderedPageBreak/>
        <w:t xml:space="preserve">Теологический энциклопедический словарь / под ред. У. </w:t>
      </w:r>
      <w:proofErr w:type="spellStart"/>
      <w:r w:rsidRPr="006D1D68">
        <w:rPr>
          <w:bCs/>
          <w:iCs/>
          <w:sz w:val="28"/>
          <w:szCs w:val="28"/>
          <w:shd w:val="clear" w:color="auto" w:fill="FFFFFF"/>
        </w:rPr>
        <w:t>Элвела</w:t>
      </w:r>
      <w:proofErr w:type="spellEnd"/>
      <w:r w:rsidRPr="006D1D68">
        <w:rPr>
          <w:bCs/>
          <w:iCs/>
          <w:sz w:val="28"/>
          <w:szCs w:val="28"/>
          <w:shd w:val="clear" w:color="auto" w:fill="FFFFFF"/>
        </w:rPr>
        <w:t>. – М., 2003</w:t>
      </w:r>
    </w:p>
    <w:p w14:paraId="00B876D1" w14:textId="77777777" w:rsidR="00620422" w:rsidRPr="006D1D68" w:rsidRDefault="00620422" w:rsidP="00620422">
      <w:pPr>
        <w:pStyle w:val="a8"/>
        <w:numPr>
          <w:ilvl w:val="0"/>
          <w:numId w:val="15"/>
        </w:numPr>
        <w:spacing w:before="100" w:beforeAutospacing="1" w:after="100" w:afterAutospacing="1" w:line="360" w:lineRule="auto"/>
        <w:ind w:left="0"/>
        <w:jc w:val="both"/>
        <w:rPr>
          <w:bCs/>
          <w:iCs/>
          <w:sz w:val="28"/>
          <w:szCs w:val="28"/>
          <w:shd w:val="clear" w:color="auto" w:fill="FFFFFF"/>
        </w:rPr>
      </w:pPr>
      <w:r w:rsidRPr="006D1D68">
        <w:rPr>
          <w:bCs/>
          <w:iCs/>
          <w:sz w:val="28"/>
          <w:szCs w:val="28"/>
          <w:shd w:val="clear" w:color="auto" w:fill="FFFFFF"/>
        </w:rPr>
        <w:t>Хопко Ф. Основы православия. – Мн., 1991.</w:t>
      </w:r>
    </w:p>
    <w:p w14:paraId="3FB2F097" w14:textId="77777777" w:rsidR="00620422" w:rsidRPr="006D1D68" w:rsidRDefault="00620422" w:rsidP="00620422">
      <w:pPr>
        <w:pStyle w:val="a8"/>
        <w:spacing w:before="100" w:beforeAutospacing="1" w:after="100" w:afterAutospacing="1" w:line="360" w:lineRule="auto"/>
        <w:ind w:left="0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Интернет-ресурсы для ученика и учителя</w:t>
      </w:r>
    </w:p>
    <w:p w14:paraId="4EC4A154" w14:textId="77777777" w:rsidR="00620422" w:rsidRPr="006D1D68" w:rsidRDefault="00620422" w:rsidP="00620422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</w:p>
    <w:p w14:paraId="686DFBF7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7" w:history="1">
        <w:r w:rsidR="00620422" w:rsidRPr="006D1D68">
          <w:rPr>
            <w:rStyle w:val="aa"/>
            <w:sz w:val="28"/>
            <w:szCs w:val="28"/>
          </w:rPr>
          <w:t>http://easyen.ru/современный</w:t>
        </w:r>
      </w:hyperlink>
      <w:r w:rsidR="00620422" w:rsidRPr="006D1D68">
        <w:rPr>
          <w:rStyle w:val="apple-converted-space"/>
          <w:sz w:val="28"/>
          <w:szCs w:val="28"/>
        </w:rPr>
        <w:t> </w:t>
      </w:r>
      <w:r w:rsidR="00620422" w:rsidRPr="006D1D68">
        <w:rPr>
          <w:sz w:val="28"/>
          <w:szCs w:val="28"/>
        </w:rPr>
        <w:t>учительский портал</w:t>
      </w:r>
    </w:p>
    <w:p w14:paraId="5E681483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8" w:history="1">
        <w:r w:rsidR="00620422" w:rsidRPr="006D1D68">
          <w:rPr>
            <w:rStyle w:val="aa"/>
            <w:sz w:val="28"/>
            <w:szCs w:val="28"/>
          </w:rPr>
          <w:t>http://ifmir.info/budd.htm</w:t>
        </w:r>
      </w:hyperlink>
    </w:p>
    <w:p w14:paraId="59E7C100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9" w:history="1">
        <w:r w:rsidR="00620422" w:rsidRPr="006D1D68">
          <w:rPr>
            <w:rStyle w:val="aa"/>
            <w:sz w:val="28"/>
            <w:szCs w:val="28"/>
          </w:rPr>
          <w:t>http://www.pravoslavie.ru/</w:t>
        </w:r>
      </w:hyperlink>
    </w:p>
    <w:p w14:paraId="2AE40DEB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0" w:history="1">
        <w:r w:rsidR="00620422" w:rsidRPr="006D1D68">
          <w:rPr>
            <w:rStyle w:val="aa"/>
            <w:sz w:val="28"/>
            <w:szCs w:val="28"/>
          </w:rPr>
          <w:t>http://www.muslim.ru</w:t>
        </w:r>
      </w:hyperlink>
    </w:p>
    <w:p w14:paraId="09F6BFF3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1" w:history="1">
        <w:r w:rsidR="00620422" w:rsidRPr="006D1D68">
          <w:rPr>
            <w:rStyle w:val="aa"/>
            <w:sz w:val="28"/>
            <w:szCs w:val="28"/>
          </w:rPr>
          <w:t>http://www.buddhism.ru</w:t>
        </w:r>
      </w:hyperlink>
    </w:p>
    <w:p w14:paraId="5A2E7D01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2" w:history="1">
        <w:r w:rsidR="00620422" w:rsidRPr="006D1D68">
          <w:rPr>
            <w:rStyle w:val="aa"/>
            <w:sz w:val="28"/>
            <w:szCs w:val="28"/>
          </w:rPr>
          <w:t>http://www.feor.ru</w:t>
        </w:r>
      </w:hyperlink>
    </w:p>
    <w:p w14:paraId="447E8440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3" w:history="1">
        <w:r w:rsidR="00620422" w:rsidRPr="006D1D68">
          <w:rPr>
            <w:rStyle w:val="aa"/>
            <w:sz w:val="28"/>
            <w:szCs w:val="28"/>
          </w:rPr>
          <w:t>http://www.proshkolu.ru/tag/37017/</w:t>
        </w:r>
      </w:hyperlink>
    </w:p>
    <w:p w14:paraId="44A472E0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4" w:history="1">
        <w:r w:rsidR="00620422" w:rsidRPr="006D1D68">
          <w:rPr>
            <w:rStyle w:val="aa"/>
            <w:sz w:val="28"/>
            <w:szCs w:val="28"/>
          </w:rPr>
          <w:t>http://annaellada.narod.ru/интересные</w:t>
        </w:r>
      </w:hyperlink>
    </w:p>
    <w:p w14:paraId="73D7DD3A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5" w:history="1">
        <w:r w:rsidR="00620422" w:rsidRPr="006D1D68">
          <w:rPr>
            <w:rStyle w:val="aa"/>
            <w:sz w:val="28"/>
            <w:szCs w:val="28"/>
          </w:rPr>
          <w:t>http://ludmilafed.rusedu.net/post/1774/11013</w:t>
        </w:r>
      </w:hyperlink>
    </w:p>
    <w:p w14:paraId="3B4F02D1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6" w:history="1">
        <w:r w:rsidR="00620422" w:rsidRPr="006D1D68">
          <w:rPr>
            <w:rStyle w:val="aa"/>
            <w:sz w:val="28"/>
            <w:szCs w:val="28"/>
          </w:rPr>
          <w:t>http://wikikurgan.orbitel.ru</w:t>
        </w:r>
      </w:hyperlink>
    </w:p>
    <w:p w14:paraId="612BD26E" w14:textId="77777777" w:rsidR="00620422" w:rsidRPr="006D1D68" w:rsidRDefault="00754937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hyperlink r:id="rId17" w:history="1">
        <w:r w:rsidR="00620422" w:rsidRPr="006D1D68">
          <w:rPr>
            <w:rStyle w:val="aa"/>
            <w:sz w:val="28"/>
            <w:szCs w:val="28"/>
          </w:rPr>
          <w:t>http://www.fw.ru</w:t>
        </w:r>
      </w:hyperlink>
      <w:r w:rsidR="00620422" w:rsidRPr="006D1D68">
        <w:rPr>
          <w:rStyle w:val="apple-converted-space"/>
          <w:sz w:val="28"/>
          <w:szCs w:val="28"/>
        </w:rPr>
        <w:t> </w:t>
      </w:r>
      <w:r w:rsidR="00620422" w:rsidRPr="006D1D68">
        <w:rPr>
          <w:sz w:val="28"/>
          <w:szCs w:val="28"/>
        </w:rPr>
        <w:t>– Фонд «Мир семьи»</w:t>
      </w:r>
    </w:p>
    <w:p w14:paraId="6934C33D" w14:textId="77777777" w:rsidR="00620422" w:rsidRPr="006D1D68" w:rsidRDefault="00620422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proofErr w:type="spellStart"/>
      <w:r w:rsidRPr="006D1D68">
        <w:rPr>
          <w:sz w:val="28"/>
          <w:szCs w:val="28"/>
        </w:rPr>
        <w:t>Яndex</w:t>
      </w:r>
      <w:proofErr w:type="spellEnd"/>
      <w:r w:rsidRPr="006D1D68">
        <w:rPr>
          <w:sz w:val="28"/>
          <w:szCs w:val="28"/>
        </w:rPr>
        <w:t>-энциклопедии.</w:t>
      </w:r>
      <w:r w:rsidRPr="006D1D68">
        <w:rPr>
          <w:rStyle w:val="apple-converted-space"/>
          <w:sz w:val="28"/>
          <w:szCs w:val="28"/>
        </w:rPr>
        <w:t> </w:t>
      </w:r>
      <w:hyperlink r:id="rId18" w:history="1">
        <w:r w:rsidRPr="006D1D68">
          <w:rPr>
            <w:rStyle w:val="aa"/>
            <w:sz w:val="28"/>
            <w:szCs w:val="28"/>
          </w:rPr>
          <w:t>http://encycl.yandex.ru</w:t>
        </w:r>
      </w:hyperlink>
    </w:p>
    <w:p w14:paraId="2832EFFA" w14:textId="77777777" w:rsidR="00620422" w:rsidRPr="006D1D68" w:rsidRDefault="00620422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proofErr w:type="spellStart"/>
      <w:r w:rsidRPr="006D1D68">
        <w:rPr>
          <w:sz w:val="28"/>
          <w:szCs w:val="28"/>
        </w:rPr>
        <w:t>Рубрикон</w:t>
      </w:r>
      <w:proofErr w:type="spellEnd"/>
      <w:r w:rsidRPr="006D1D68">
        <w:rPr>
          <w:sz w:val="28"/>
          <w:szCs w:val="28"/>
        </w:rPr>
        <w:t>.</w:t>
      </w:r>
      <w:r w:rsidRPr="006D1D68">
        <w:rPr>
          <w:rStyle w:val="apple-converted-space"/>
          <w:sz w:val="28"/>
          <w:szCs w:val="28"/>
        </w:rPr>
        <w:t> </w:t>
      </w:r>
      <w:hyperlink r:id="rId19" w:history="1">
        <w:r w:rsidRPr="006D1D68">
          <w:rPr>
            <w:rStyle w:val="aa"/>
            <w:sz w:val="28"/>
            <w:szCs w:val="28"/>
          </w:rPr>
          <w:t>http://www.rubricon.ru/</w:t>
        </w:r>
      </w:hyperlink>
    </w:p>
    <w:p w14:paraId="452D041D" w14:textId="77777777" w:rsidR="00620422" w:rsidRPr="006D1D68" w:rsidRDefault="00620422" w:rsidP="00620422">
      <w:pPr>
        <w:pStyle w:val="a9"/>
        <w:numPr>
          <w:ilvl w:val="0"/>
          <w:numId w:val="38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proofErr w:type="spellStart"/>
      <w:r w:rsidRPr="006D1D68">
        <w:rPr>
          <w:sz w:val="28"/>
          <w:szCs w:val="28"/>
        </w:rPr>
        <w:t>Мегаэнциклопедия</w:t>
      </w:r>
      <w:proofErr w:type="spellEnd"/>
      <w:r w:rsidRPr="006D1D68">
        <w:rPr>
          <w:sz w:val="28"/>
          <w:szCs w:val="28"/>
        </w:rPr>
        <w:t xml:space="preserve"> MEGABOOK.RU.</w:t>
      </w:r>
      <w:r w:rsidRPr="006D1D68">
        <w:rPr>
          <w:rStyle w:val="apple-converted-space"/>
          <w:sz w:val="28"/>
          <w:szCs w:val="28"/>
        </w:rPr>
        <w:t> </w:t>
      </w:r>
      <w:hyperlink r:id="rId20" w:history="1">
        <w:r w:rsidRPr="006D1D68">
          <w:rPr>
            <w:rStyle w:val="aa"/>
            <w:sz w:val="28"/>
            <w:szCs w:val="28"/>
          </w:rPr>
          <w:t>http://www.megabook.ru/</w:t>
        </w:r>
      </w:hyperlink>
    </w:p>
    <w:p w14:paraId="6B03B283" w14:textId="77777777" w:rsidR="00620422" w:rsidRPr="006D1D68" w:rsidRDefault="00620422" w:rsidP="00620422">
      <w:pPr>
        <w:pStyle w:val="ParagraphStyle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Цифровые образовательные ресурсы (ЦОР) для поддержки подготовки школьников.</w:t>
      </w:r>
    </w:p>
    <w:p w14:paraId="07E42D9A" w14:textId="77777777" w:rsidR="00620422" w:rsidRPr="006D1D68" w:rsidRDefault="00620422" w:rsidP="00620422">
      <w:pPr>
        <w:pStyle w:val="a9"/>
        <w:numPr>
          <w:ilvl w:val="0"/>
          <w:numId w:val="43"/>
        </w:numPr>
        <w:spacing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>«Единое окно доступа к образовательным ресурсам»-</w:t>
      </w:r>
      <w:hyperlink r:id="rId21" w:history="1">
        <w:r w:rsidRPr="006D1D68">
          <w:rPr>
            <w:rStyle w:val="aa"/>
            <w:rFonts w:eastAsiaTheme="majorEastAsia"/>
            <w:sz w:val="28"/>
            <w:szCs w:val="28"/>
          </w:rPr>
          <w:t>http://windows.edu/ru</w:t>
        </w:r>
      </w:hyperlink>
    </w:p>
    <w:p w14:paraId="57B61089" w14:textId="77777777" w:rsidR="00620422" w:rsidRPr="006D1D68" w:rsidRDefault="00620422" w:rsidP="00620422">
      <w:pPr>
        <w:pStyle w:val="a9"/>
        <w:numPr>
          <w:ilvl w:val="0"/>
          <w:numId w:val="43"/>
        </w:numPr>
        <w:spacing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«Единая коллекция цифровых образовательных ресурсов» - </w:t>
      </w:r>
      <w:hyperlink r:id="rId22" w:history="1">
        <w:r w:rsidRPr="006D1D68">
          <w:rPr>
            <w:rStyle w:val="aa"/>
            <w:rFonts w:eastAsiaTheme="majorEastAsia"/>
            <w:sz w:val="28"/>
            <w:szCs w:val="28"/>
          </w:rPr>
          <w:t>http://school-collektion.edu/ru</w:t>
        </w:r>
      </w:hyperlink>
    </w:p>
    <w:p w14:paraId="7EA53C52" w14:textId="77777777" w:rsidR="00620422" w:rsidRPr="006D1D68" w:rsidRDefault="00620422" w:rsidP="00620422">
      <w:pPr>
        <w:pStyle w:val="a9"/>
        <w:numPr>
          <w:ilvl w:val="0"/>
          <w:numId w:val="43"/>
        </w:numPr>
        <w:spacing w:line="360" w:lineRule="auto"/>
        <w:ind w:left="0"/>
        <w:jc w:val="both"/>
        <w:rPr>
          <w:sz w:val="28"/>
          <w:szCs w:val="28"/>
        </w:rPr>
      </w:pPr>
      <w:r w:rsidRPr="006D1D68">
        <w:rPr>
          <w:sz w:val="28"/>
          <w:szCs w:val="28"/>
        </w:rPr>
        <w:t xml:space="preserve">«Федеральный центр информационных образовательных ресурсов» - </w:t>
      </w:r>
      <w:hyperlink r:id="rId23" w:history="1">
        <w:r w:rsidRPr="006D1D68">
          <w:rPr>
            <w:rStyle w:val="aa"/>
            <w:rFonts w:eastAsiaTheme="majorEastAsia"/>
            <w:sz w:val="28"/>
            <w:szCs w:val="28"/>
          </w:rPr>
          <w:t>http://fcior.edu.ru</w:t>
        </w:r>
      </w:hyperlink>
      <w:r w:rsidRPr="006D1D68">
        <w:rPr>
          <w:sz w:val="28"/>
          <w:szCs w:val="28"/>
        </w:rPr>
        <w:t xml:space="preserve">, </w:t>
      </w:r>
      <w:hyperlink r:id="rId24" w:history="1">
        <w:r w:rsidRPr="006D1D68">
          <w:rPr>
            <w:rStyle w:val="aa"/>
            <w:rFonts w:eastAsiaTheme="majorEastAsia"/>
            <w:sz w:val="28"/>
            <w:szCs w:val="28"/>
          </w:rPr>
          <w:t>http://eor.edu.ru</w:t>
        </w:r>
      </w:hyperlink>
    </w:p>
    <w:p w14:paraId="24080CDA" w14:textId="77777777" w:rsidR="00620422" w:rsidRPr="006D1D68" w:rsidRDefault="00620422" w:rsidP="00620422">
      <w:pPr>
        <w:pStyle w:val="a9"/>
        <w:numPr>
          <w:ilvl w:val="0"/>
          <w:numId w:val="43"/>
        </w:numPr>
        <w:spacing w:line="360" w:lineRule="auto"/>
        <w:ind w:left="0"/>
        <w:jc w:val="both"/>
        <w:rPr>
          <w:iCs/>
          <w:sz w:val="28"/>
          <w:szCs w:val="28"/>
        </w:rPr>
      </w:pPr>
      <w:r w:rsidRPr="006D1D68">
        <w:rPr>
          <w:sz w:val="28"/>
          <w:szCs w:val="28"/>
        </w:rPr>
        <w:t xml:space="preserve">Интернет-портал Всероссийской олимпиады школьников. – Режим доступа: </w:t>
      </w:r>
      <w:hyperlink r:id="rId25" w:history="1">
        <w:r w:rsidRPr="006D1D68">
          <w:rPr>
            <w:rStyle w:val="aa"/>
            <w:sz w:val="28"/>
            <w:szCs w:val="28"/>
          </w:rPr>
          <w:t>http://www.rusolymp.ru</w:t>
        </w:r>
      </w:hyperlink>
    </w:p>
    <w:p w14:paraId="63E1D2CC" w14:textId="77777777" w:rsidR="00620422" w:rsidRPr="006D1D68" w:rsidRDefault="00620422" w:rsidP="00620422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t>МАТЕРИАЛЬНО-</w:t>
      </w:r>
      <w:proofErr w:type="gramStart"/>
      <w:r w:rsidRPr="006D1D68">
        <w:rPr>
          <w:b/>
          <w:sz w:val="28"/>
          <w:szCs w:val="28"/>
        </w:rPr>
        <w:t>ТЕХНИЧЕСКОЕ  ОБЕСПЕЧЕНИЕ</w:t>
      </w:r>
      <w:proofErr w:type="gramEnd"/>
      <w:r w:rsidRPr="006D1D68">
        <w:rPr>
          <w:b/>
          <w:sz w:val="28"/>
          <w:szCs w:val="28"/>
        </w:rPr>
        <w:t>.</w:t>
      </w:r>
    </w:p>
    <w:p w14:paraId="6960C083" w14:textId="77777777" w:rsidR="00620422" w:rsidRPr="006D1D68" w:rsidRDefault="00620422" w:rsidP="00620422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6D1D68">
        <w:rPr>
          <w:b/>
          <w:sz w:val="28"/>
          <w:szCs w:val="28"/>
        </w:rPr>
        <w:lastRenderedPageBreak/>
        <w:t>Технические средства обучения,</w:t>
      </w:r>
    </w:p>
    <w:p w14:paraId="3FC64AB7" w14:textId="77777777" w:rsidR="00620422" w:rsidRPr="006D1D68" w:rsidRDefault="00620422" w:rsidP="00620422">
      <w:pPr>
        <w:spacing w:before="100" w:beforeAutospacing="1" w:after="100" w:afterAutospacing="1" w:line="360" w:lineRule="auto"/>
        <w:jc w:val="center"/>
        <w:rPr>
          <w:rStyle w:val="af"/>
          <w:b/>
          <w:i w:val="0"/>
          <w:iCs w:val="0"/>
          <w:sz w:val="28"/>
          <w:szCs w:val="28"/>
        </w:rPr>
      </w:pPr>
      <w:r w:rsidRPr="006D1D68">
        <w:rPr>
          <w:b/>
          <w:sz w:val="28"/>
          <w:szCs w:val="28"/>
        </w:rPr>
        <w:t>учебно-практическое и учебно-лабораторное оборудование</w:t>
      </w:r>
    </w:p>
    <w:p w14:paraId="352D2240" w14:textId="77777777" w:rsidR="00620422" w:rsidRPr="006D1D68" w:rsidRDefault="00620422" w:rsidP="00620422">
      <w:pPr>
        <w:spacing w:before="100" w:beforeAutospacing="1" w:after="100" w:afterAutospacing="1"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D1D68">
        <w:rPr>
          <w:bCs/>
          <w:spacing w:val="-5"/>
          <w:sz w:val="28"/>
          <w:szCs w:val="28"/>
        </w:rPr>
        <w:t>Для</w:t>
      </w:r>
      <w:r w:rsidR="006D1D68" w:rsidRPr="006D1D68">
        <w:rPr>
          <w:bCs/>
          <w:spacing w:val="-5"/>
          <w:sz w:val="28"/>
          <w:szCs w:val="28"/>
        </w:rPr>
        <w:t xml:space="preserve"> обучения </w:t>
      </w:r>
      <w:proofErr w:type="gramStart"/>
      <w:r w:rsidR="006D1D68" w:rsidRPr="006D1D68">
        <w:rPr>
          <w:bCs/>
          <w:spacing w:val="-5"/>
          <w:sz w:val="28"/>
          <w:szCs w:val="28"/>
        </w:rPr>
        <w:t>предоставлен  класс</w:t>
      </w:r>
      <w:proofErr w:type="gramEnd"/>
      <w:r w:rsidR="006D1D68" w:rsidRPr="006D1D68">
        <w:rPr>
          <w:bCs/>
          <w:spacing w:val="-5"/>
          <w:sz w:val="28"/>
          <w:szCs w:val="28"/>
        </w:rPr>
        <w:t>(</w:t>
      </w:r>
      <w:r w:rsidRPr="006D1D68">
        <w:rPr>
          <w:bCs/>
          <w:spacing w:val="-5"/>
          <w:sz w:val="28"/>
          <w:szCs w:val="28"/>
        </w:rPr>
        <w:t>5) .</w:t>
      </w:r>
    </w:p>
    <w:p w14:paraId="1F87CDF0" w14:textId="77777777" w:rsidR="00620422" w:rsidRPr="006D1D68" w:rsidRDefault="00620422" w:rsidP="00620422">
      <w:pPr>
        <w:numPr>
          <w:ilvl w:val="0"/>
          <w:numId w:val="39"/>
        </w:numPr>
        <w:spacing w:before="100" w:beforeAutospacing="1" w:after="100" w:afterAutospacing="1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6D1D68">
        <w:rPr>
          <w:rFonts w:eastAsia="Calibri"/>
          <w:sz w:val="28"/>
          <w:szCs w:val="28"/>
          <w:lang w:eastAsia="en-US"/>
        </w:rPr>
        <w:t>Карточки для проведения самостоятельных работ по всем темам курса.</w:t>
      </w:r>
    </w:p>
    <w:p w14:paraId="37F43E1D" w14:textId="77777777" w:rsidR="00620422" w:rsidRPr="006D1D68" w:rsidRDefault="00620422" w:rsidP="00620422">
      <w:pPr>
        <w:numPr>
          <w:ilvl w:val="0"/>
          <w:numId w:val="39"/>
        </w:numPr>
        <w:spacing w:before="100" w:beforeAutospacing="1" w:after="100" w:afterAutospacing="1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6D1D68">
        <w:rPr>
          <w:rFonts w:eastAsia="Calibri"/>
          <w:sz w:val="28"/>
          <w:szCs w:val="28"/>
          <w:lang w:eastAsia="en-US"/>
        </w:rPr>
        <w:t>Карточки для проведения контрольных работ.</w:t>
      </w:r>
    </w:p>
    <w:p w14:paraId="2FFFB4C7" w14:textId="77777777" w:rsidR="00620422" w:rsidRPr="006D1D68" w:rsidRDefault="00620422" w:rsidP="00620422">
      <w:pPr>
        <w:numPr>
          <w:ilvl w:val="0"/>
          <w:numId w:val="39"/>
        </w:numPr>
        <w:spacing w:before="100" w:beforeAutospacing="1" w:after="100" w:afterAutospacing="1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6D1D68">
        <w:rPr>
          <w:rFonts w:eastAsia="Calibri"/>
          <w:sz w:val="28"/>
          <w:szCs w:val="28"/>
          <w:lang w:eastAsia="en-US"/>
        </w:rPr>
        <w:t>Карточки для индивидуального опроса учащихся по всем темам курса.</w:t>
      </w:r>
    </w:p>
    <w:p w14:paraId="7FC712C0" w14:textId="77777777" w:rsidR="00620422" w:rsidRPr="006D1D68" w:rsidRDefault="00620422" w:rsidP="00620422">
      <w:pPr>
        <w:numPr>
          <w:ilvl w:val="0"/>
          <w:numId w:val="39"/>
        </w:numPr>
        <w:spacing w:before="100" w:beforeAutospacing="1" w:after="100" w:afterAutospacing="1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6D1D68">
        <w:rPr>
          <w:rFonts w:eastAsia="Calibri"/>
          <w:sz w:val="28"/>
          <w:szCs w:val="28"/>
          <w:lang w:eastAsia="en-US"/>
        </w:rPr>
        <w:t>Тесты.</w:t>
      </w:r>
    </w:p>
    <w:p w14:paraId="13275580" w14:textId="77777777" w:rsidR="00AF6B0F" w:rsidRPr="006D1D68" w:rsidRDefault="00AF6B0F" w:rsidP="00934FED">
      <w:pPr>
        <w:rPr>
          <w:sz w:val="28"/>
          <w:szCs w:val="28"/>
        </w:rPr>
      </w:pPr>
    </w:p>
    <w:sectPr w:rsidR="00AF6B0F" w:rsidRPr="006D1D68" w:rsidSect="00084582"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75368" w14:textId="77777777" w:rsidR="00754937" w:rsidRDefault="00754937" w:rsidP="00B455D6">
      <w:r>
        <w:separator/>
      </w:r>
    </w:p>
  </w:endnote>
  <w:endnote w:type="continuationSeparator" w:id="0">
    <w:p w14:paraId="3319D8B8" w14:textId="77777777" w:rsidR="00754937" w:rsidRDefault="00754937" w:rsidP="00B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8578"/>
      <w:docPartObj>
        <w:docPartGallery w:val="Page Numbers (Bottom of Page)"/>
        <w:docPartUnique/>
      </w:docPartObj>
    </w:sdtPr>
    <w:sdtEndPr/>
    <w:sdtContent>
      <w:p w14:paraId="102B3FCC" w14:textId="77777777" w:rsidR="00084582" w:rsidRDefault="008D47D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9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B38D8" w14:textId="77777777" w:rsidR="00084582" w:rsidRDefault="00084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A5B0" w14:textId="77777777" w:rsidR="00754937" w:rsidRDefault="00754937" w:rsidP="00B455D6">
      <w:r>
        <w:separator/>
      </w:r>
    </w:p>
  </w:footnote>
  <w:footnote w:type="continuationSeparator" w:id="0">
    <w:p w14:paraId="0AA43296" w14:textId="77777777" w:rsidR="00754937" w:rsidRDefault="00754937" w:rsidP="00B4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282C12"/>
    <w:multiLevelType w:val="hybridMultilevel"/>
    <w:tmpl w:val="024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01E6"/>
    <w:multiLevelType w:val="hybridMultilevel"/>
    <w:tmpl w:val="0240B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77F0"/>
    <w:multiLevelType w:val="hybridMultilevel"/>
    <w:tmpl w:val="FAE48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432D"/>
    <w:multiLevelType w:val="hybridMultilevel"/>
    <w:tmpl w:val="AE6C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7D73"/>
    <w:multiLevelType w:val="hybridMultilevel"/>
    <w:tmpl w:val="024C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30CE"/>
    <w:multiLevelType w:val="hybridMultilevel"/>
    <w:tmpl w:val="810E9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1851E4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1DE9"/>
    <w:multiLevelType w:val="hybridMultilevel"/>
    <w:tmpl w:val="054E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FEC"/>
    <w:multiLevelType w:val="multilevel"/>
    <w:tmpl w:val="3112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0362F"/>
    <w:multiLevelType w:val="hybridMultilevel"/>
    <w:tmpl w:val="C26E90B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D85F35"/>
    <w:multiLevelType w:val="hybridMultilevel"/>
    <w:tmpl w:val="66BCD3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71919D8"/>
    <w:multiLevelType w:val="hybridMultilevel"/>
    <w:tmpl w:val="4C524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12EAE"/>
    <w:multiLevelType w:val="hybridMultilevel"/>
    <w:tmpl w:val="3334CE44"/>
    <w:lvl w:ilvl="0" w:tplc="4E92B5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8E2D50"/>
    <w:multiLevelType w:val="multilevel"/>
    <w:tmpl w:val="21B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83976"/>
    <w:multiLevelType w:val="hybridMultilevel"/>
    <w:tmpl w:val="42BEF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E0C13"/>
    <w:multiLevelType w:val="multilevel"/>
    <w:tmpl w:val="EA12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A6F15"/>
    <w:multiLevelType w:val="multilevel"/>
    <w:tmpl w:val="832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8574C"/>
    <w:multiLevelType w:val="hybridMultilevel"/>
    <w:tmpl w:val="A6F6CAD0"/>
    <w:lvl w:ilvl="0" w:tplc="24D2CF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A9590A"/>
    <w:multiLevelType w:val="multilevel"/>
    <w:tmpl w:val="72A6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A2808"/>
    <w:multiLevelType w:val="hybridMultilevel"/>
    <w:tmpl w:val="61B2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85917"/>
    <w:multiLevelType w:val="multilevel"/>
    <w:tmpl w:val="D97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E754E"/>
    <w:multiLevelType w:val="hybridMultilevel"/>
    <w:tmpl w:val="FB98A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3686A"/>
    <w:multiLevelType w:val="hybridMultilevel"/>
    <w:tmpl w:val="160C114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53BF0A9E"/>
    <w:multiLevelType w:val="multilevel"/>
    <w:tmpl w:val="261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153F6"/>
    <w:multiLevelType w:val="hybridMultilevel"/>
    <w:tmpl w:val="D6589A06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55C94890"/>
    <w:multiLevelType w:val="hybridMultilevel"/>
    <w:tmpl w:val="F416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22809"/>
    <w:multiLevelType w:val="hybridMultilevel"/>
    <w:tmpl w:val="23DC188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7E76ED7"/>
    <w:multiLevelType w:val="multilevel"/>
    <w:tmpl w:val="D97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04E9D"/>
    <w:multiLevelType w:val="hybridMultilevel"/>
    <w:tmpl w:val="59C65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06014"/>
    <w:multiLevelType w:val="hybridMultilevel"/>
    <w:tmpl w:val="445A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A07366"/>
    <w:multiLevelType w:val="hybridMultilevel"/>
    <w:tmpl w:val="D61E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E69D2"/>
    <w:multiLevelType w:val="hybridMultilevel"/>
    <w:tmpl w:val="2B68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B5BCB"/>
    <w:multiLevelType w:val="hybridMultilevel"/>
    <w:tmpl w:val="6A3A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E6181"/>
    <w:multiLevelType w:val="hybridMultilevel"/>
    <w:tmpl w:val="B06CA262"/>
    <w:lvl w:ilvl="0" w:tplc="24D2CF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676742"/>
    <w:multiLevelType w:val="multilevel"/>
    <w:tmpl w:val="5A0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333E6"/>
    <w:multiLevelType w:val="hybridMultilevel"/>
    <w:tmpl w:val="9C828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A494D"/>
    <w:multiLevelType w:val="hybridMultilevel"/>
    <w:tmpl w:val="8D64AE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0644E"/>
    <w:multiLevelType w:val="hybridMultilevel"/>
    <w:tmpl w:val="4028B402"/>
    <w:lvl w:ilvl="0" w:tplc="FFB21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82642"/>
    <w:multiLevelType w:val="hybridMultilevel"/>
    <w:tmpl w:val="B3C87D62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7A96BBF"/>
    <w:multiLevelType w:val="multilevel"/>
    <w:tmpl w:val="AB08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0105BB"/>
    <w:multiLevelType w:val="hybridMultilevel"/>
    <w:tmpl w:val="21A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365AC"/>
    <w:multiLevelType w:val="multilevel"/>
    <w:tmpl w:val="95E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9"/>
  </w:num>
  <w:num w:numId="3">
    <w:abstractNumId w:val="32"/>
  </w:num>
  <w:num w:numId="4">
    <w:abstractNumId w:val="31"/>
  </w:num>
  <w:num w:numId="5">
    <w:abstractNumId w:val="19"/>
  </w:num>
  <w:num w:numId="6">
    <w:abstractNumId w:val="1"/>
  </w:num>
  <w:num w:numId="7">
    <w:abstractNumId w:val="12"/>
  </w:num>
  <w:num w:numId="8">
    <w:abstractNumId w:val="42"/>
  </w:num>
  <w:num w:numId="9">
    <w:abstractNumId w:val="8"/>
  </w:num>
  <w:num w:numId="10">
    <w:abstractNumId w:val="35"/>
  </w:num>
  <w:num w:numId="11">
    <w:abstractNumId w:val="40"/>
  </w:num>
  <w:num w:numId="12">
    <w:abstractNumId w:val="18"/>
  </w:num>
  <w:num w:numId="13">
    <w:abstractNumId w:val="16"/>
  </w:num>
  <w:num w:numId="14">
    <w:abstractNumId w:val="15"/>
  </w:num>
  <w:num w:numId="15">
    <w:abstractNumId w:val="5"/>
  </w:num>
  <w:num w:numId="16">
    <w:abstractNumId w:val="9"/>
  </w:num>
  <w:num w:numId="17">
    <w:abstractNumId w:val="7"/>
  </w:num>
  <w:num w:numId="18">
    <w:abstractNumId w:val="34"/>
  </w:num>
  <w:num w:numId="19">
    <w:abstractNumId w:val="27"/>
  </w:num>
  <w:num w:numId="20">
    <w:abstractNumId w:val="17"/>
  </w:num>
  <w:num w:numId="21">
    <w:abstractNumId w:val="13"/>
  </w:num>
  <w:num w:numId="22">
    <w:abstractNumId w:val="20"/>
  </w:num>
  <w:num w:numId="23">
    <w:abstractNumId w:val="23"/>
  </w:num>
  <w:num w:numId="24">
    <w:abstractNumId w:val="10"/>
  </w:num>
  <w:num w:numId="25">
    <w:abstractNumId w:val="37"/>
  </w:num>
  <w:num w:numId="26">
    <w:abstractNumId w:val="36"/>
  </w:num>
  <w:num w:numId="27">
    <w:abstractNumId w:val="26"/>
  </w:num>
  <w:num w:numId="28">
    <w:abstractNumId w:val="21"/>
  </w:num>
  <w:num w:numId="29">
    <w:abstractNumId w:val="0"/>
  </w:num>
  <w:num w:numId="30">
    <w:abstractNumId w:val="6"/>
  </w:num>
  <w:num w:numId="31">
    <w:abstractNumId w:val="14"/>
  </w:num>
  <w:num w:numId="32">
    <w:abstractNumId w:val="2"/>
  </w:num>
  <w:num w:numId="33">
    <w:abstractNumId w:val="3"/>
  </w:num>
  <w:num w:numId="34">
    <w:abstractNumId w:val="25"/>
  </w:num>
  <w:num w:numId="35">
    <w:abstractNumId w:val="29"/>
  </w:num>
  <w:num w:numId="36">
    <w:abstractNumId w:val="33"/>
  </w:num>
  <w:num w:numId="37">
    <w:abstractNumId w:val="28"/>
  </w:num>
  <w:num w:numId="38">
    <w:abstractNumId w:val="41"/>
  </w:num>
  <w:num w:numId="39">
    <w:abstractNumId w:val="30"/>
  </w:num>
  <w:num w:numId="40">
    <w:abstractNumId w:val="22"/>
  </w:num>
  <w:num w:numId="41">
    <w:abstractNumId w:val="4"/>
  </w:num>
  <w:num w:numId="42">
    <w:abstractNumId w:val="2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D"/>
    <w:rsid w:val="00025CC9"/>
    <w:rsid w:val="00052457"/>
    <w:rsid w:val="00084582"/>
    <w:rsid w:val="000A48AF"/>
    <w:rsid w:val="000A69A3"/>
    <w:rsid w:val="000B4FE9"/>
    <w:rsid w:val="00191771"/>
    <w:rsid w:val="001F1C9A"/>
    <w:rsid w:val="002107C4"/>
    <w:rsid w:val="00286D5C"/>
    <w:rsid w:val="00290877"/>
    <w:rsid w:val="002909C1"/>
    <w:rsid w:val="002A75E1"/>
    <w:rsid w:val="002B1F63"/>
    <w:rsid w:val="002E2DB7"/>
    <w:rsid w:val="0037512C"/>
    <w:rsid w:val="00382481"/>
    <w:rsid w:val="003829D6"/>
    <w:rsid w:val="003A1203"/>
    <w:rsid w:val="004474C5"/>
    <w:rsid w:val="00485A5E"/>
    <w:rsid w:val="004B3D98"/>
    <w:rsid w:val="004F1256"/>
    <w:rsid w:val="005046C5"/>
    <w:rsid w:val="00505053"/>
    <w:rsid w:val="005E06CE"/>
    <w:rsid w:val="005E7606"/>
    <w:rsid w:val="00605CF5"/>
    <w:rsid w:val="00620422"/>
    <w:rsid w:val="00663C46"/>
    <w:rsid w:val="0066645D"/>
    <w:rsid w:val="006A2C54"/>
    <w:rsid w:val="006D1D68"/>
    <w:rsid w:val="00754937"/>
    <w:rsid w:val="007C6364"/>
    <w:rsid w:val="008503CA"/>
    <w:rsid w:val="00860696"/>
    <w:rsid w:val="00870EB8"/>
    <w:rsid w:val="008A5176"/>
    <w:rsid w:val="008A58BF"/>
    <w:rsid w:val="008D47D1"/>
    <w:rsid w:val="008E62F3"/>
    <w:rsid w:val="00934FED"/>
    <w:rsid w:val="009472B7"/>
    <w:rsid w:val="00991E16"/>
    <w:rsid w:val="00A3089F"/>
    <w:rsid w:val="00AC16FA"/>
    <w:rsid w:val="00AC2B1F"/>
    <w:rsid w:val="00AE3923"/>
    <w:rsid w:val="00AF6B0F"/>
    <w:rsid w:val="00B455D6"/>
    <w:rsid w:val="00B62DBA"/>
    <w:rsid w:val="00B96911"/>
    <w:rsid w:val="00B9717D"/>
    <w:rsid w:val="00B972CE"/>
    <w:rsid w:val="00BB6C8C"/>
    <w:rsid w:val="00CA4A3C"/>
    <w:rsid w:val="00CB24E4"/>
    <w:rsid w:val="00CD2350"/>
    <w:rsid w:val="00CD6218"/>
    <w:rsid w:val="00D1209D"/>
    <w:rsid w:val="00D22172"/>
    <w:rsid w:val="00DC6642"/>
    <w:rsid w:val="00E25CFE"/>
    <w:rsid w:val="00E644CB"/>
    <w:rsid w:val="00E91BA9"/>
    <w:rsid w:val="00EC644D"/>
    <w:rsid w:val="00F17525"/>
    <w:rsid w:val="00F66389"/>
    <w:rsid w:val="00FB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5A4E"/>
  <w15:docId w15:val="{CF58B1FE-4665-4378-AC06-1ADAE006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0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0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5176"/>
    <w:pPr>
      <w:keepNext/>
      <w:keepLines/>
      <w:overflowPunct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color w:val="80808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5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55D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455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55D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5E0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A5176"/>
    <w:rPr>
      <w:rFonts w:ascii="Cambria" w:eastAsia="Times New Roman" w:hAnsi="Cambria"/>
      <w:b/>
      <w:color w:val="808080"/>
      <w:sz w:val="26"/>
    </w:rPr>
  </w:style>
  <w:style w:type="paragraph" w:styleId="a8">
    <w:name w:val="List Paragraph"/>
    <w:basedOn w:val="a"/>
    <w:uiPriority w:val="34"/>
    <w:qFormat/>
    <w:rsid w:val="008A5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62042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20422"/>
    <w:rPr>
      <w:color w:val="0000FF"/>
      <w:u w:val="single"/>
    </w:rPr>
  </w:style>
  <w:style w:type="character" w:customStyle="1" w:styleId="ata11y">
    <w:name w:val="at_a11y"/>
    <w:basedOn w:val="a0"/>
    <w:rsid w:val="00620422"/>
  </w:style>
  <w:style w:type="character" w:customStyle="1" w:styleId="apple-converted-space">
    <w:name w:val="apple-converted-space"/>
    <w:basedOn w:val="a0"/>
    <w:rsid w:val="00620422"/>
  </w:style>
  <w:style w:type="paragraph" w:styleId="ab">
    <w:name w:val="Balloon Text"/>
    <w:basedOn w:val="a"/>
    <w:link w:val="ac"/>
    <w:uiPriority w:val="99"/>
    <w:semiHidden/>
    <w:unhideWhenUsed/>
    <w:rsid w:val="006204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422"/>
    <w:rPr>
      <w:rFonts w:ascii="Tahoma" w:eastAsia="Times New Roman" w:hAnsi="Tahoma" w:cs="Tahoma"/>
      <w:sz w:val="16"/>
      <w:szCs w:val="16"/>
    </w:rPr>
  </w:style>
  <w:style w:type="paragraph" w:styleId="ad">
    <w:name w:val="No Spacing"/>
    <w:link w:val="ae"/>
    <w:qFormat/>
    <w:rsid w:val="00620422"/>
    <w:rPr>
      <w:rFonts w:eastAsia="Times New Roman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620422"/>
    <w:rPr>
      <w:rFonts w:eastAsia="Times New Roman"/>
      <w:sz w:val="22"/>
      <w:szCs w:val="22"/>
    </w:rPr>
  </w:style>
  <w:style w:type="character" w:styleId="af">
    <w:name w:val="Emphasis"/>
    <w:basedOn w:val="a0"/>
    <w:qFormat/>
    <w:rsid w:val="00620422"/>
    <w:rPr>
      <w:i/>
      <w:iCs/>
    </w:rPr>
  </w:style>
  <w:style w:type="character" w:styleId="af0">
    <w:name w:val="Strong"/>
    <w:basedOn w:val="a0"/>
    <w:uiPriority w:val="22"/>
    <w:qFormat/>
    <w:rsid w:val="00620422"/>
    <w:rPr>
      <w:b/>
      <w:bCs/>
    </w:rPr>
  </w:style>
  <w:style w:type="paragraph" w:styleId="af1">
    <w:name w:val="Body Text Indent"/>
    <w:basedOn w:val="a"/>
    <w:link w:val="af2"/>
    <w:rsid w:val="00620422"/>
    <w:pPr>
      <w:ind w:firstLine="720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620422"/>
    <w:rPr>
      <w:rFonts w:ascii="Times New Roman" w:eastAsia="Times New Roman" w:hAnsi="Times New Roman"/>
      <w:sz w:val="28"/>
    </w:rPr>
  </w:style>
  <w:style w:type="paragraph" w:customStyle="1" w:styleId="ParagraphStyle">
    <w:name w:val="Paragraph Style"/>
    <w:rsid w:val="00620422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2042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Body Text"/>
    <w:basedOn w:val="a"/>
    <w:link w:val="af4"/>
    <w:uiPriority w:val="99"/>
    <w:unhideWhenUsed/>
    <w:rsid w:val="0062042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620422"/>
    <w:rPr>
      <w:rFonts w:eastAsia="Times New Roman"/>
      <w:sz w:val="22"/>
      <w:szCs w:val="22"/>
    </w:rPr>
  </w:style>
  <w:style w:type="paragraph" w:customStyle="1" w:styleId="Default">
    <w:name w:val="Default"/>
    <w:rsid w:val="00605C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29087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0877"/>
    <w:pPr>
      <w:widowControl w:val="0"/>
      <w:shd w:val="clear" w:color="auto" w:fill="FFFFFF"/>
      <w:spacing w:line="283" w:lineRule="exact"/>
      <w:ind w:hanging="360"/>
      <w:jc w:val="both"/>
    </w:pPr>
    <w:rPr>
      <w:sz w:val="20"/>
      <w:szCs w:val="20"/>
    </w:rPr>
  </w:style>
  <w:style w:type="character" w:customStyle="1" w:styleId="23">
    <w:name w:val="Основной текст (2) + Полужирный"/>
    <w:basedOn w:val="21"/>
    <w:rsid w:val="0029087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mir.info/budd.htm" TargetMode="External"/><Relationship Id="rId13" Type="http://schemas.openxmlformats.org/officeDocument/2006/relationships/hyperlink" Target="http://www.proshkolu.ru/tag/37017/" TargetMode="External"/><Relationship Id="rId18" Type="http://schemas.openxmlformats.org/officeDocument/2006/relationships/hyperlink" Target="http://encycl.yandex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indows.edu/ru" TargetMode="External"/><Relationship Id="rId7" Type="http://schemas.openxmlformats.org/officeDocument/2006/relationships/hyperlink" Target="http://easyen.ru/%D1%81%D0%BE%D0%B2%D1%80%D0%B5%D0%BC%D0%B5%D0%BD%D0%BD%D1%8B%D0%B9" TargetMode="External"/><Relationship Id="rId12" Type="http://schemas.openxmlformats.org/officeDocument/2006/relationships/hyperlink" Target="http://www.feor.ru/" TargetMode="External"/><Relationship Id="rId17" Type="http://schemas.openxmlformats.org/officeDocument/2006/relationships/hyperlink" Target="http://www.fw.ru/" TargetMode="External"/><Relationship Id="rId25" Type="http://schemas.openxmlformats.org/officeDocument/2006/relationships/hyperlink" Target="http://www.rusolym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kikurgan.orbitel.ru/" TargetMode="External"/><Relationship Id="rId20" Type="http://schemas.openxmlformats.org/officeDocument/2006/relationships/hyperlink" Target="http://www.mega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ddhism.ru/" TargetMode="External"/><Relationship Id="rId24" Type="http://schemas.openxmlformats.org/officeDocument/2006/relationships/hyperlink" Target="http://e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udmilafed.rusedu.net/post/1774/11013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uslim.ru/" TargetMode="External"/><Relationship Id="rId19" Type="http://schemas.openxmlformats.org/officeDocument/2006/relationships/hyperlink" Target="http://www.rubr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slavie.ru/" TargetMode="External"/><Relationship Id="rId14" Type="http://schemas.openxmlformats.org/officeDocument/2006/relationships/hyperlink" Target="http://annaellada.narod.ru/%D0%B8%D0%BD%D1%82%D0%B5%D1%80%D0%B5%D1%81%D0%BD%D1%8B%D0%B5" TargetMode="External"/><Relationship Id="rId22" Type="http://schemas.openxmlformats.org/officeDocument/2006/relationships/hyperlink" Target="http://school-collektion.edu/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9595</Words>
  <Characters>54694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11</cp:revision>
  <cp:lastPrinted>2021-10-08T05:19:00Z</cp:lastPrinted>
  <dcterms:created xsi:type="dcterms:W3CDTF">2021-09-27T11:58:00Z</dcterms:created>
  <dcterms:modified xsi:type="dcterms:W3CDTF">2021-10-08T05:20:00Z</dcterms:modified>
</cp:coreProperties>
</file>