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FE" w:rsidRPr="00FD5437" w:rsidRDefault="004C18FE" w:rsidP="004C18FE">
      <w:pPr>
        <w:shd w:val="clear" w:color="auto" w:fill="FFFFFF"/>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Рабочая программа</w:t>
      </w:r>
    </w:p>
    <w:p w:rsidR="004C18FE" w:rsidRPr="00FD5437" w:rsidRDefault="004C18FE" w:rsidP="00902C61">
      <w:pPr>
        <w:pStyle w:val="a3"/>
        <w:rPr>
          <w:sz w:val="28"/>
          <w:szCs w:val="28"/>
          <w:lang w:eastAsia="ru-RU"/>
        </w:rPr>
      </w:pPr>
      <w:r w:rsidRPr="00FD5437">
        <w:rPr>
          <w:sz w:val="28"/>
          <w:szCs w:val="28"/>
          <w:lang w:eastAsia="ru-RU"/>
        </w:rPr>
        <w:t>Наименование учебного предмета</w:t>
      </w:r>
      <w:proofErr w:type="gramStart"/>
      <w:r w:rsidRPr="00FD5437">
        <w:rPr>
          <w:sz w:val="28"/>
          <w:szCs w:val="28"/>
          <w:lang w:eastAsia="ru-RU"/>
        </w:rPr>
        <w:t xml:space="preserve"> :</w:t>
      </w:r>
      <w:proofErr w:type="gramEnd"/>
      <w:r w:rsidRPr="00FD5437">
        <w:rPr>
          <w:sz w:val="28"/>
          <w:szCs w:val="28"/>
          <w:lang w:eastAsia="ru-RU"/>
        </w:rPr>
        <w:t xml:space="preserve"> </w:t>
      </w:r>
      <w:r w:rsidR="00E31C07" w:rsidRPr="00FD5437">
        <w:rPr>
          <w:sz w:val="28"/>
          <w:szCs w:val="28"/>
          <w:lang w:eastAsia="ru-RU"/>
        </w:rPr>
        <w:t>(</w:t>
      </w:r>
      <w:r w:rsidRPr="00FD5437">
        <w:rPr>
          <w:sz w:val="28"/>
          <w:szCs w:val="28"/>
          <w:lang w:eastAsia="ru-RU"/>
        </w:rPr>
        <w:t xml:space="preserve">русский </w:t>
      </w:r>
      <w:r w:rsidR="00E31C07" w:rsidRPr="00FD5437">
        <w:rPr>
          <w:sz w:val="28"/>
          <w:szCs w:val="28"/>
          <w:lang w:eastAsia="ru-RU"/>
        </w:rPr>
        <w:t xml:space="preserve">) </w:t>
      </w:r>
      <w:r w:rsidRPr="00FD5437">
        <w:rPr>
          <w:sz w:val="28"/>
          <w:szCs w:val="28"/>
          <w:lang w:eastAsia="ru-RU"/>
        </w:rPr>
        <w:t>родной язык</w:t>
      </w:r>
    </w:p>
    <w:p w:rsidR="004C18FE" w:rsidRPr="00FD5437" w:rsidRDefault="004C18FE" w:rsidP="00902C61">
      <w:pPr>
        <w:pStyle w:val="a3"/>
        <w:rPr>
          <w:sz w:val="28"/>
          <w:szCs w:val="28"/>
          <w:lang w:eastAsia="ru-RU"/>
        </w:rPr>
      </w:pPr>
      <w:r w:rsidRPr="00FD5437">
        <w:rPr>
          <w:sz w:val="28"/>
          <w:szCs w:val="28"/>
          <w:lang w:eastAsia="ru-RU"/>
        </w:rPr>
        <w:t>Класс</w:t>
      </w:r>
      <w:proofErr w:type="gramStart"/>
      <w:r w:rsidRPr="00FD5437">
        <w:rPr>
          <w:sz w:val="28"/>
          <w:szCs w:val="28"/>
          <w:lang w:eastAsia="ru-RU"/>
        </w:rPr>
        <w:t xml:space="preserve"> :</w:t>
      </w:r>
      <w:proofErr w:type="gramEnd"/>
      <w:r w:rsidRPr="00FD5437">
        <w:rPr>
          <w:sz w:val="28"/>
          <w:szCs w:val="28"/>
          <w:lang w:eastAsia="ru-RU"/>
        </w:rPr>
        <w:t xml:space="preserve"> 8</w:t>
      </w:r>
    </w:p>
    <w:p w:rsidR="004C18FE" w:rsidRPr="00FD5437" w:rsidRDefault="004C18FE" w:rsidP="00902C61">
      <w:pPr>
        <w:pStyle w:val="a3"/>
        <w:rPr>
          <w:sz w:val="28"/>
          <w:szCs w:val="28"/>
          <w:lang w:eastAsia="ru-RU"/>
        </w:rPr>
      </w:pPr>
      <w:r w:rsidRPr="00FD5437">
        <w:rPr>
          <w:sz w:val="28"/>
          <w:szCs w:val="28"/>
          <w:lang w:eastAsia="ru-RU"/>
        </w:rPr>
        <w:t>Срок реализации прог</w:t>
      </w:r>
      <w:r w:rsidR="00534E23" w:rsidRPr="00FD5437">
        <w:rPr>
          <w:sz w:val="28"/>
          <w:szCs w:val="28"/>
          <w:lang w:eastAsia="ru-RU"/>
        </w:rPr>
        <w:t>раммы - 1 год, учебный год — 2021 -2022</w:t>
      </w:r>
    </w:p>
    <w:p w:rsidR="005A1930" w:rsidRPr="00FD5437" w:rsidRDefault="004C18FE" w:rsidP="00902C61">
      <w:pPr>
        <w:pStyle w:val="a3"/>
        <w:rPr>
          <w:sz w:val="28"/>
          <w:szCs w:val="28"/>
          <w:lang w:eastAsia="ru-RU"/>
        </w:rPr>
      </w:pPr>
      <w:r w:rsidRPr="00FD5437">
        <w:rPr>
          <w:sz w:val="28"/>
          <w:szCs w:val="28"/>
          <w:lang w:eastAsia="ru-RU"/>
        </w:rPr>
        <w:t>Количество ч</w:t>
      </w:r>
      <w:r w:rsidR="00DC670F" w:rsidRPr="00FD5437">
        <w:rPr>
          <w:sz w:val="28"/>
          <w:szCs w:val="28"/>
          <w:lang w:eastAsia="ru-RU"/>
        </w:rPr>
        <w:t>асов по учебному плану: всего 68</w:t>
      </w:r>
      <w:r w:rsidRPr="00FD5437">
        <w:rPr>
          <w:sz w:val="28"/>
          <w:szCs w:val="28"/>
          <w:lang w:eastAsia="ru-RU"/>
        </w:rPr>
        <w:t xml:space="preserve"> часов в год; </w:t>
      </w:r>
      <w:r w:rsidR="00DC670F" w:rsidRPr="00FD5437">
        <w:rPr>
          <w:sz w:val="28"/>
          <w:szCs w:val="28"/>
          <w:lang w:eastAsia="ru-RU"/>
        </w:rPr>
        <w:t>в неделю 2</w:t>
      </w:r>
      <w:r w:rsidR="005A1930" w:rsidRPr="00FD5437">
        <w:rPr>
          <w:sz w:val="28"/>
          <w:szCs w:val="28"/>
          <w:lang w:eastAsia="ru-RU"/>
        </w:rPr>
        <w:t xml:space="preserve"> ч.</w:t>
      </w:r>
    </w:p>
    <w:p w:rsidR="005A1930" w:rsidRPr="00FD5437" w:rsidRDefault="005A1930" w:rsidP="00902C61">
      <w:pPr>
        <w:pStyle w:val="a3"/>
        <w:rPr>
          <w:rFonts w:ascii="Times New Roman" w:hAnsi="Times New Roman" w:cs="Times New Roman"/>
          <w:b/>
          <w:bCs/>
          <w:sz w:val="28"/>
          <w:szCs w:val="28"/>
          <w:lang w:eastAsia="ru-RU"/>
        </w:rPr>
      </w:pPr>
    </w:p>
    <w:p w:rsidR="005A1930" w:rsidRPr="00FD5437" w:rsidRDefault="005A1930" w:rsidP="005A1930">
      <w:pPr>
        <w:spacing w:after="150" w:line="240" w:lineRule="auto"/>
        <w:jc w:val="center"/>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Пояснительная записка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Данная рабочая программа по родному языку (русскому) составлена для 8 класса, разработана на основании следующих требований:</w:t>
      </w:r>
    </w:p>
    <w:p w:rsidR="005A1930" w:rsidRPr="00FD5437" w:rsidRDefault="005A1930" w:rsidP="005A1930">
      <w:pPr>
        <w:numPr>
          <w:ilvl w:val="0"/>
          <w:numId w:val="1"/>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 (с изменениями);</w:t>
      </w:r>
    </w:p>
    <w:p w:rsidR="005A1930" w:rsidRPr="00FD5437" w:rsidRDefault="005A1930" w:rsidP="005A1930">
      <w:pPr>
        <w:numPr>
          <w:ilvl w:val="0"/>
          <w:numId w:val="1"/>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Закона Российской Федерации от 25 октября 1991 г. № 1807-1 «О языках народов Российской Федерации» (в редакции Федерального закона № 185-ФЗ);</w:t>
      </w:r>
    </w:p>
    <w:p w:rsidR="005A1930" w:rsidRPr="00FD5437" w:rsidRDefault="005A1930" w:rsidP="005A1930">
      <w:pPr>
        <w:numPr>
          <w:ilvl w:val="0"/>
          <w:numId w:val="1"/>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Основной образовательной программы основного общего образования МКОУ «</w:t>
      </w:r>
      <w:proofErr w:type="spellStart"/>
      <w:r w:rsidRPr="00FD5437">
        <w:rPr>
          <w:rFonts w:ascii="Times New Roman" w:eastAsia="Times New Roman" w:hAnsi="Times New Roman" w:cs="Times New Roman"/>
          <w:color w:val="000000"/>
          <w:sz w:val="28"/>
          <w:szCs w:val="28"/>
          <w:lang w:eastAsia="ru-RU"/>
        </w:rPr>
        <w:t>Тушиловская</w:t>
      </w:r>
      <w:proofErr w:type="spellEnd"/>
      <w:r w:rsidRPr="00FD5437">
        <w:rPr>
          <w:rFonts w:ascii="Times New Roman" w:eastAsia="Times New Roman" w:hAnsi="Times New Roman" w:cs="Times New Roman"/>
          <w:color w:val="000000"/>
          <w:sz w:val="28"/>
          <w:szCs w:val="28"/>
          <w:lang w:eastAsia="ru-RU"/>
        </w:rPr>
        <w:t xml:space="preserve"> ООШ»</w:t>
      </w:r>
    </w:p>
    <w:p w:rsidR="005A1930" w:rsidRPr="00FD5437" w:rsidRDefault="005A1930" w:rsidP="005A1930">
      <w:pPr>
        <w:numPr>
          <w:ilvl w:val="0"/>
          <w:numId w:val="1"/>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Примерной программы по учебному предмету «Русский родной язык» для образовательных организаций, реализующих программы основного общего образования, одобренной решением федерального учебно-методического объединения по общему образованию, протокол от 31 января 2018 года № 2/18</w:t>
      </w:r>
    </w:p>
    <w:p w:rsidR="005A1930" w:rsidRPr="00FD5437" w:rsidRDefault="005A1930" w:rsidP="005A1930">
      <w:pPr>
        <w:numPr>
          <w:ilvl w:val="0"/>
          <w:numId w:val="1"/>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Учебного плана МКОУ «</w:t>
      </w:r>
      <w:proofErr w:type="spellStart"/>
      <w:r w:rsidRPr="00FD5437">
        <w:rPr>
          <w:rFonts w:ascii="Times New Roman" w:eastAsia="Times New Roman" w:hAnsi="Times New Roman" w:cs="Times New Roman"/>
          <w:color w:val="000000"/>
          <w:sz w:val="28"/>
          <w:szCs w:val="28"/>
          <w:lang w:eastAsia="ru-RU"/>
        </w:rPr>
        <w:t>Тушиловская</w:t>
      </w:r>
      <w:proofErr w:type="spellEnd"/>
      <w:r w:rsidRPr="00FD5437">
        <w:rPr>
          <w:rFonts w:ascii="Times New Roman" w:eastAsia="Times New Roman" w:hAnsi="Times New Roman" w:cs="Times New Roman"/>
          <w:color w:val="000000"/>
          <w:sz w:val="28"/>
          <w:szCs w:val="28"/>
          <w:lang w:eastAsia="ru-RU"/>
        </w:rPr>
        <w:t xml:space="preserve"> ООШ» на 2021-2022 учебный год</w:t>
      </w:r>
    </w:p>
    <w:p w:rsidR="005A1930" w:rsidRPr="00FD5437" w:rsidRDefault="005A1930" w:rsidP="005A1930">
      <w:pPr>
        <w:numPr>
          <w:ilvl w:val="0"/>
          <w:numId w:val="1"/>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Санитарно-эпидемиологических требований к условиям и организации обучения в ОУ (утверждены постановлением Главного государственного санитарного врача РФ от 29.12.2010 г. № 189)</w:t>
      </w:r>
    </w:p>
    <w:p w:rsidR="005A1930" w:rsidRPr="00FD5437" w:rsidRDefault="005A1930" w:rsidP="005A1930">
      <w:pPr>
        <w:spacing w:after="150" w:line="240" w:lineRule="auto"/>
        <w:jc w:val="center"/>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Цели и задачи предмета «Родной язык (русский)»</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Целями и задачами </w:t>
      </w:r>
      <w:r w:rsidRPr="00FD5437">
        <w:rPr>
          <w:rFonts w:ascii="Times New Roman" w:eastAsia="Times New Roman" w:hAnsi="Times New Roman" w:cs="Times New Roman"/>
          <w:color w:val="000000"/>
          <w:sz w:val="28"/>
          <w:szCs w:val="28"/>
          <w:lang w:eastAsia="ru-RU"/>
        </w:rPr>
        <w:t>изучения родного языка (русского) в основной школе являются:</w:t>
      </w:r>
    </w:p>
    <w:p w:rsidR="005A1930" w:rsidRPr="00FD5437" w:rsidRDefault="005A1930" w:rsidP="005A1930">
      <w:pPr>
        <w:numPr>
          <w:ilvl w:val="0"/>
          <w:numId w:val="2"/>
        </w:numPr>
        <w:spacing w:after="150" w:line="240" w:lineRule="auto"/>
        <w:rPr>
          <w:rFonts w:ascii="Times New Roman" w:eastAsia="Times New Roman" w:hAnsi="Times New Roman" w:cs="Times New Roman"/>
          <w:color w:val="000000"/>
          <w:sz w:val="28"/>
          <w:szCs w:val="28"/>
          <w:lang w:eastAsia="ru-RU"/>
        </w:rPr>
      </w:pPr>
      <w:proofErr w:type="gramStart"/>
      <w:r w:rsidRPr="00FD5437">
        <w:rPr>
          <w:rFonts w:ascii="Times New Roman" w:eastAsia="Times New Roman" w:hAnsi="Times New Roman" w:cs="Times New Roman"/>
          <w:color w:val="000000"/>
          <w:sz w:val="28"/>
          <w:szCs w:val="28"/>
          <w:lang w:eastAsia="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roofErr w:type="gramEnd"/>
      <w:r w:rsidRPr="00FD5437">
        <w:rPr>
          <w:rFonts w:ascii="Times New Roman" w:eastAsia="Times New Roman" w:hAnsi="Times New Roman" w:cs="Times New Roman"/>
          <w:color w:val="000000"/>
          <w:sz w:val="28"/>
          <w:szCs w:val="28"/>
          <w:lang w:eastAsia="ru-RU"/>
        </w:rPr>
        <w:t xml:space="preserve"> воспитание уважительного отношения к культурам и языкам народов России; овладение культурой межнационального общения;</w:t>
      </w:r>
    </w:p>
    <w:p w:rsidR="005A1930" w:rsidRPr="00FD5437" w:rsidRDefault="005A1930" w:rsidP="005A1930">
      <w:pPr>
        <w:numPr>
          <w:ilvl w:val="0"/>
          <w:numId w:val="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A1930" w:rsidRPr="00FD5437" w:rsidRDefault="005A1930" w:rsidP="005A1930">
      <w:pPr>
        <w:numPr>
          <w:ilvl w:val="0"/>
          <w:numId w:val="2"/>
        </w:numPr>
        <w:spacing w:after="150" w:line="240" w:lineRule="auto"/>
        <w:rPr>
          <w:rFonts w:ascii="Times New Roman" w:eastAsia="Times New Roman" w:hAnsi="Times New Roman" w:cs="Times New Roman"/>
          <w:color w:val="000000"/>
          <w:sz w:val="28"/>
          <w:szCs w:val="28"/>
          <w:lang w:eastAsia="ru-RU"/>
        </w:rPr>
      </w:pPr>
      <w:proofErr w:type="gramStart"/>
      <w:r w:rsidRPr="00FD5437">
        <w:rPr>
          <w:rFonts w:ascii="Times New Roman" w:eastAsia="Times New Roman" w:hAnsi="Times New Roman" w:cs="Times New Roman"/>
          <w:color w:val="000000"/>
          <w:sz w:val="28"/>
          <w:szCs w:val="28"/>
          <w:lang w:eastAsia="ru-RU"/>
        </w:rPr>
        <w:lastRenderedPageBreak/>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w:t>
      </w:r>
      <w:proofErr w:type="gramEnd"/>
      <w:r w:rsidRPr="00FD5437">
        <w:rPr>
          <w:rFonts w:ascii="Times New Roman" w:eastAsia="Times New Roman" w:hAnsi="Times New Roman" w:cs="Times New Roman"/>
          <w:color w:val="000000"/>
          <w:sz w:val="28"/>
          <w:szCs w:val="28"/>
          <w:lang w:eastAsia="ru-RU"/>
        </w:rPr>
        <w:t xml:space="preserve"> о русском речевом этикете;</w:t>
      </w:r>
    </w:p>
    <w:p w:rsidR="005A1930" w:rsidRPr="00FD5437" w:rsidRDefault="005A1930" w:rsidP="005A1930">
      <w:pPr>
        <w:numPr>
          <w:ilvl w:val="0"/>
          <w:numId w:val="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5A1930" w:rsidRPr="00FD5437" w:rsidRDefault="005A1930" w:rsidP="005A1930">
      <w:pPr>
        <w:numPr>
          <w:ilvl w:val="0"/>
          <w:numId w:val="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Важнейшими </w:t>
      </w:r>
      <w:r w:rsidRPr="00FD5437">
        <w:rPr>
          <w:rFonts w:ascii="Times New Roman" w:eastAsia="Times New Roman" w:hAnsi="Times New Roman" w:cs="Times New Roman"/>
          <w:b/>
          <w:bCs/>
          <w:color w:val="000000"/>
          <w:sz w:val="28"/>
          <w:szCs w:val="28"/>
          <w:lang w:eastAsia="ru-RU"/>
        </w:rPr>
        <w:t>задачами</w:t>
      </w:r>
      <w:r w:rsidRPr="00FD5437">
        <w:rPr>
          <w:rFonts w:ascii="Times New Roman" w:eastAsia="Times New Roman" w:hAnsi="Times New Roman" w:cs="Times New Roman"/>
          <w:color w:val="000000"/>
          <w:sz w:val="28"/>
          <w:szCs w:val="28"/>
          <w:lang w:eastAsia="ru-RU"/>
        </w:rPr>
        <w:t>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5A1930" w:rsidRPr="00FD5437" w:rsidRDefault="005A1930" w:rsidP="005A1930">
      <w:pPr>
        <w:spacing w:after="150" w:line="240" w:lineRule="auto"/>
        <w:jc w:val="center"/>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Общая характеристика учебного предмета «Родной язык (русский)»</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proofErr w:type="gramStart"/>
      <w:r w:rsidRPr="00FD5437">
        <w:rPr>
          <w:rFonts w:ascii="Times New Roman" w:eastAsia="Times New Roman" w:hAnsi="Times New Roman" w:cs="Times New Roman"/>
          <w:color w:val="000000"/>
          <w:sz w:val="28"/>
          <w:szCs w:val="28"/>
          <w:lang w:eastAsia="ru-RU"/>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w:t>
      </w:r>
      <w:proofErr w:type="gramEnd"/>
      <w:r w:rsidRPr="00FD5437">
        <w:rPr>
          <w:rFonts w:ascii="Times New Roman" w:eastAsia="Times New Roman" w:hAnsi="Times New Roman" w:cs="Times New Roman"/>
          <w:color w:val="000000"/>
          <w:sz w:val="28"/>
          <w:szCs w:val="28"/>
          <w:lang w:eastAsia="ru-RU"/>
        </w:rPr>
        <w:t xml:space="preserve">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w:t>
      </w:r>
      <w:r w:rsidRPr="00FD5437">
        <w:rPr>
          <w:rFonts w:ascii="Times New Roman" w:eastAsia="Times New Roman" w:hAnsi="Times New Roman" w:cs="Times New Roman"/>
          <w:color w:val="000000"/>
          <w:sz w:val="28"/>
          <w:szCs w:val="28"/>
          <w:lang w:eastAsia="ru-RU"/>
        </w:rPr>
        <w:lastRenderedPageBreak/>
        <w:t>мышление, память и воображение, формирует навыки самостоятельной учебной деятельности, самообразования и самореализации личности.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Содержание курса «Родной язык (русский)» направлено на удовлетворение потребности </w:t>
      </w:r>
      <w:proofErr w:type="gramStart"/>
      <w:r w:rsidRPr="00FD5437">
        <w:rPr>
          <w:rFonts w:ascii="Times New Roman" w:eastAsia="Times New Roman" w:hAnsi="Times New Roman" w:cs="Times New Roman"/>
          <w:color w:val="000000"/>
          <w:sz w:val="28"/>
          <w:szCs w:val="28"/>
          <w:lang w:eastAsia="ru-RU"/>
        </w:rPr>
        <w:t>обучающихся</w:t>
      </w:r>
      <w:proofErr w:type="gramEnd"/>
      <w:r w:rsidRPr="00FD5437">
        <w:rPr>
          <w:rFonts w:ascii="Times New Roman" w:eastAsia="Times New Roman" w:hAnsi="Times New Roman" w:cs="Times New Roman"/>
          <w:color w:val="000000"/>
          <w:sz w:val="28"/>
          <w:szCs w:val="28"/>
          <w:lang w:eastAsia="ru-RU"/>
        </w:rPr>
        <w:t xml:space="preserve">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кто изучает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обучающихся, пониманию важнейших социокультурных функций языковой кодификации.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Программой предусматривается расширение и углубление </w:t>
      </w:r>
      <w:proofErr w:type="spellStart"/>
      <w:r w:rsidRPr="00FD5437">
        <w:rPr>
          <w:rFonts w:ascii="Times New Roman" w:eastAsia="Times New Roman" w:hAnsi="Times New Roman" w:cs="Times New Roman"/>
          <w:color w:val="000000"/>
          <w:sz w:val="28"/>
          <w:szCs w:val="28"/>
          <w:lang w:eastAsia="ru-RU"/>
        </w:rPr>
        <w:t>межпредметного</w:t>
      </w:r>
      <w:proofErr w:type="spellEnd"/>
      <w:r w:rsidRPr="00FD5437">
        <w:rPr>
          <w:rFonts w:ascii="Times New Roman" w:eastAsia="Times New Roman" w:hAnsi="Times New Roman" w:cs="Times New Roman"/>
          <w:color w:val="000000"/>
          <w:sz w:val="28"/>
          <w:szCs w:val="28"/>
          <w:lang w:eastAsia="ru-RU"/>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5A1930" w:rsidRPr="00FD5437" w:rsidRDefault="005A1930" w:rsidP="005A1930">
      <w:pPr>
        <w:spacing w:after="150" w:line="240" w:lineRule="auto"/>
        <w:jc w:val="center"/>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Место учебного предмета в учебном плане «Родной язык (русский)»</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Федеральный базисный учебный план для образовательных учреждений Российской Федерации предусматривает обязательное изучение родного языка (русского) на базовом уровне среднего общего образования на ступени 8 класса в объеме 68 часов, 2 час в неделю.</w:t>
      </w:r>
    </w:p>
    <w:p w:rsidR="00CE397F" w:rsidRDefault="00CE397F" w:rsidP="005A1930">
      <w:pPr>
        <w:spacing w:after="150" w:line="240" w:lineRule="auto"/>
        <w:rPr>
          <w:rFonts w:ascii="Times New Roman" w:eastAsia="Times New Roman" w:hAnsi="Times New Roman" w:cs="Times New Roman"/>
          <w:b/>
          <w:bCs/>
          <w:color w:val="000000"/>
          <w:sz w:val="28"/>
          <w:szCs w:val="28"/>
          <w:lang w:eastAsia="ru-RU"/>
        </w:rPr>
      </w:pPr>
    </w:p>
    <w:p w:rsidR="00CE397F" w:rsidRDefault="00CE397F" w:rsidP="005A1930">
      <w:pPr>
        <w:spacing w:after="150" w:line="240" w:lineRule="auto"/>
        <w:rPr>
          <w:rFonts w:ascii="Times New Roman" w:eastAsia="Times New Roman" w:hAnsi="Times New Roman" w:cs="Times New Roman"/>
          <w:b/>
          <w:bCs/>
          <w:color w:val="000000"/>
          <w:sz w:val="28"/>
          <w:szCs w:val="28"/>
          <w:lang w:eastAsia="ru-RU"/>
        </w:rPr>
      </w:pPr>
    </w:p>
    <w:p w:rsidR="00CE397F" w:rsidRDefault="00CE397F" w:rsidP="005A1930">
      <w:pPr>
        <w:spacing w:after="150" w:line="240" w:lineRule="auto"/>
        <w:rPr>
          <w:rFonts w:ascii="Times New Roman" w:eastAsia="Times New Roman" w:hAnsi="Times New Roman" w:cs="Times New Roman"/>
          <w:b/>
          <w:bCs/>
          <w:color w:val="000000"/>
          <w:sz w:val="28"/>
          <w:szCs w:val="28"/>
          <w:lang w:eastAsia="ru-RU"/>
        </w:rPr>
      </w:pP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ПЛАНИРУЕМЫЕ РЕЗУЛЬТАТЫ ИЗУЧЕНИЯ УЧЕБНОГО ПРЕДМЕТА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Предметные результаты освоения программы:</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i/>
          <w:iCs/>
          <w:color w:val="000000"/>
          <w:sz w:val="28"/>
          <w:szCs w:val="28"/>
          <w:lang w:eastAsia="ru-RU"/>
        </w:rPr>
        <w:t>Ученик научится:</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1) взаимодействовать с окружающими людьми в ситуациях формального и неформального межличностного и межкультурного общения;</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2</w:t>
      </w:r>
      <w:r w:rsidRPr="00FD5437">
        <w:rPr>
          <w:rFonts w:ascii="Times New Roman" w:eastAsia="Times New Roman" w:hAnsi="Times New Roman" w:cs="Times New Roman"/>
          <w:b/>
          <w:bCs/>
          <w:color w:val="000000"/>
          <w:sz w:val="28"/>
          <w:szCs w:val="28"/>
          <w:lang w:eastAsia="ru-RU"/>
        </w:rPr>
        <w:t>)</w:t>
      </w:r>
      <w:r w:rsidRPr="00FD5437">
        <w:rPr>
          <w:rFonts w:ascii="Times New Roman" w:eastAsia="Times New Roman" w:hAnsi="Times New Roman" w:cs="Times New Roman"/>
          <w:color w:val="000000"/>
          <w:sz w:val="28"/>
          <w:szCs w:val="28"/>
          <w:lang w:eastAsia="ru-RU"/>
        </w:rPr>
        <w:t>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3) использовать коммуникативно-эстетические возможности родного языка;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4) 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5) 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и стремиться к речевому самосовершенствованию;</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6) 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7) воспринимать родную литературу как одну из основных национально-культурных ценностей народа, как особого способа познания жизни;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8)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i/>
          <w:iCs/>
          <w:color w:val="000000"/>
          <w:sz w:val="28"/>
          <w:szCs w:val="28"/>
          <w:lang w:eastAsia="ru-RU"/>
        </w:rPr>
        <w:t>Ученик получит возможность научиться:</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i/>
          <w:iCs/>
          <w:color w:val="000000"/>
          <w:sz w:val="28"/>
          <w:szCs w:val="28"/>
          <w:lang w:eastAsia="ru-RU"/>
        </w:rPr>
        <w:t>1)</w:t>
      </w:r>
      <w:r w:rsidRPr="00FD5437">
        <w:rPr>
          <w:rFonts w:ascii="Times New Roman" w:eastAsia="Times New Roman" w:hAnsi="Times New Roman" w:cs="Times New Roman"/>
          <w:color w:val="000000"/>
          <w:sz w:val="28"/>
          <w:szCs w:val="28"/>
          <w:lang w:eastAsia="ru-RU"/>
        </w:rPr>
        <w:t> систематизировать научные знания о родном языке; осознавать взаимосвязь его уровней и единиц; освоение базовых понятий лингвистики, основных единиц и грамматических категорий родного языка;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2) 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i/>
          <w:iCs/>
          <w:color w:val="000000"/>
          <w:sz w:val="28"/>
          <w:szCs w:val="28"/>
          <w:lang w:eastAsia="ru-RU"/>
        </w:rPr>
        <w:t>3</w:t>
      </w:r>
      <w:r w:rsidRPr="00FD5437">
        <w:rPr>
          <w:rFonts w:ascii="Times New Roman" w:eastAsia="Times New Roman" w:hAnsi="Times New Roman" w:cs="Times New Roman"/>
          <w:color w:val="000000"/>
          <w:sz w:val="28"/>
          <w:szCs w:val="28"/>
          <w:lang w:eastAsia="ru-RU"/>
        </w:rPr>
        <w:t>)ответственности за языковую культуру как общечеловеческую ценность.</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4)аргументировать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lastRenderedPageBreak/>
        <w:t>5) понимать литературные художественные произведения, отражающие разные этнокультурные традиции;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proofErr w:type="gramStart"/>
      <w:r w:rsidRPr="00FD5437">
        <w:rPr>
          <w:rFonts w:ascii="Times New Roman" w:eastAsia="Times New Roman" w:hAnsi="Times New Roman" w:cs="Times New Roman"/>
          <w:color w:val="000000"/>
          <w:sz w:val="28"/>
          <w:szCs w:val="28"/>
          <w:lang w:eastAsia="ru-RU"/>
        </w:rPr>
        <w:t>6)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proofErr w:type="spellStart"/>
      <w:r w:rsidRPr="00FD5437">
        <w:rPr>
          <w:rFonts w:ascii="Times New Roman" w:eastAsia="Times New Roman" w:hAnsi="Times New Roman" w:cs="Times New Roman"/>
          <w:b/>
          <w:bCs/>
          <w:color w:val="000000"/>
          <w:sz w:val="28"/>
          <w:szCs w:val="28"/>
          <w:lang w:eastAsia="ru-RU"/>
        </w:rPr>
        <w:t>Метапредметные</w:t>
      </w:r>
      <w:proofErr w:type="spellEnd"/>
      <w:r w:rsidRPr="00FD5437">
        <w:rPr>
          <w:rFonts w:ascii="Times New Roman" w:eastAsia="Times New Roman" w:hAnsi="Times New Roman" w:cs="Times New Roman"/>
          <w:b/>
          <w:bCs/>
          <w:color w:val="000000"/>
          <w:sz w:val="28"/>
          <w:szCs w:val="28"/>
          <w:lang w:eastAsia="ru-RU"/>
        </w:rPr>
        <w:t xml:space="preserve"> результаты:</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i/>
          <w:iCs/>
          <w:color w:val="000000"/>
          <w:sz w:val="28"/>
          <w:szCs w:val="28"/>
          <w:lang w:eastAsia="ru-RU"/>
        </w:rPr>
        <w:t>Регулятивные УУД</w:t>
      </w:r>
    </w:p>
    <w:p w:rsidR="005A1930" w:rsidRPr="00FD5437" w:rsidRDefault="005A1930" w:rsidP="005A1930">
      <w:pPr>
        <w:numPr>
          <w:ilvl w:val="0"/>
          <w:numId w:val="3"/>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4"/>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анализировать существующие и планировать будущие образовательные результаты;</w:t>
      </w:r>
    </w:p>
    <w:p w:rsidR="005A1930" w:rsidRPr="00FD5437" w:rsidRDefault="005A1930" w:rsidP="005A1930">
      <w:pPr>
        <w:numPr>
          <w:ilvl w:val="0"/>
          <w:numId w:val="4"/>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идентифицировать собственные проблемы и определять главную проблему;</w:t>
      </w:r>
    </w:p>
    <w:p w:rsidR="005A1930" w:rsidRPr="00FD5437" w:rsidRDefault="005A1930" w:rsidP="005A1930">
      <w:pPr>
        <w:numPr>
          <w:ilvl w:val="0"/>
          <w:numId w:val="4"/>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ставить цель деятельности на основе определенной проблемы и существующих возможностей;</w:t>
      </w:r>
    </w:p>
    <w:p w:rsidR="005A1930" w:rsidRPr="00FD5437" w:rsidRDefault="005A1930" w:rsidP="005A1930">
      <w:pPr>
        <w:numPr>
          <w:ilvl w:val="0"/>
          <w:numId w:val="4"/>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формулировать учебные задачи как шаги достижения поставленной цели деятельности;</w:t>
      </w:r>
    </w:p>
    <w:p w:rsidR="005A1930" w:rsidRPr="00FD5437" w:rsidRDefault="005A1930" w:rsidP="005A1930">
      <w:pPr>
        <w:numPr>
          <w:ilvl w:val="0"/>
          <w:numId w:val="4"/>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обосновывать целевые ориентиры и приоритеты ссылками на ценности, указывая и обосновывая логическую последовательность шагов.</w:t>
      </w:r>
    </w:p>
    <w:p w:rsidR="005A1930" w:rsidRPr="00FD5437" w:rsidRDefault="005A1930" w:rsidP="005A1930">
      <w:pPr>
        <w:numPr>
          <w:ilvl w:val="0"/>
          <w:numId w:val="5"/>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6"/>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обосновывать и осуществлять выбор наиболее эффективных способов решения учебных и познавательных задач;</w:t>
      </w:r>
    </w:p>
    <w:p w:rsidR="005A1930" w:rsidRPr="00FD5437" w:rsidRDefault="005A1930" w:rsidP="005A1930">
      <w:pPr>
        <w:numPr>
          <w:ilvl w:val="0"/>
          <w:numId w:val="6"/>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выбирать из предложенных вариантов и самостоятельно искать средства и ресурсы для решения задачи и достижения цели;</w:t>
      </w:r>
    </w:p>
    <w:p w:rsidR="005A1930" w:rsidRPr="00FD5437" w:rsidRDefault="005A1930" w:rsidP="005A1930">
      <w:pPr>
        <w:numPr>
          <w:ilvl w:val="0"/>
          <w:numId w:val="6"/>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составлять план решения проблемы (выполнения проекта, проведения исследования);</w:t>
      </w:r>
    </w:p>
    <w:p w:rsidR="005A1930" w:rsidRPr="00FD5437" w:rsidRDefault="005A1930" w:rsidP="005A1930">
      <w:pPr>
        <w:numPr>
          <w:ilvl w:val="0"/>
          <w:numId w:val="6"/>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определять потенциальные затруднения при решении учебной и познавательной задачи и находить средства для их устранения.</w:t>
      </w:r>
    </w:p>
    <w:p w:rsidR="005A1930" w:rsidRPr="00FD5437" w:rsidRDefault="005A1930" w:rsidP="005A1930">
      <w:pPr>
        <w:numPr>
          <w:ilvl w:val="0"/>
          <w:numId w:val="7"/>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8"/>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определять совместно с педагогом критерии планируемых результатов и критерии оценки своей учебной деятельности;</w:t>
      </w:r>
    </w:p>
    <w:p w:rsidR="005A1930" w:rsidRPr="00FD5437" w:rsidRDefault="005A1930" w:rsidP="005A1930">
      <w:pPr>
        <w:numPr>
          <w:ilvl w:val="0"/>
          <w:numId w:val="8"/>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5A1930" w:rsidRPr="00FD5437" w:rsidRDefault="005A1930" w:rsidP="005A1930">
      <w:pPr>
        <w:numPr>
          <w:ilvl w:val="0"/>
          <w:numId w:val="8"/>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lastRenderedPageBreak/>
        <w:t>оценивать свою деятельность, аргументируя причины достижения или отсутствия планируемого результата;</w:t>
      </w:r>
    </w:p>
    <w:p w:rsidR="005A1930" w:rsidRPr="00FD5437" w:rsidRDefault="005A1930" w:rsidP="005A1930">
      <w:pPr>
        <w:numPr>
          <w:ilvl w:val="0"/>
          <w:numId w:val="8"/>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w:t>
      </w:r>
    </w:p>
    <w:p w:rsidR="005A1930" w:rsidRPr="00FD5437" w:rsidRDefault="005A1930" w:rsidP="005A1930">
      <w:pPr>
        <w:numPr>
          <w:ilvl w:val="0"/>
          <w:numId w:val="9"/>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Умение оценивать правильность выполнения учебной задачи, собственные возможности ее решения.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10"/>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определять критерии правильности выполнения учебной задачи;</w:t>
      </w:r>
    </w:p>
    <w:p w:rsidR="005A1930" w:rsidRPr="00FD5437" w:rsidRDefault="005A1930" w:rsidP="005A1930">
      <w:pPr>
        <w:numPr>
          <w:ilvl w:val="0"/>
          <w:numId w:val="10"/>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5A1930" w:rsidRPr="00FD5437" w:rsidRDefault="005A1930" w:rsidP="005A1930">
      <w:pPr>
        <w:numPr>
          <w:ilvl w:val="0"/>
          <w:numId w:val="10"/>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фиксировать и анализировать динамику собственных образовательных результатов.</w:t>
      </w:r>
    </w:p>
    <w:p w:rsidR="005A1930" w:rsidRPr="00FD5437" w:rsidRDefault="005A1930" w:rsidP="005A1930">
      <w:pPr>
        <w:numPr>
          <w:ilvl w:val="0"/>
          <w:numId w:val="11"/>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i/>
          <w:iCs/>
          <w:color w:val="000000"/>
          <w:sz w:val="28"/>
          <w:szCs w:val="28"/>
          <w:lang w:eastAsia="ru-RU"/>
        </w:rPr>
        <w:t>Познавательные УУД</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proofErr w:type="gramStart"/>
      <w:r w:rsidRPr="00FD5437">
        <w:rPr>
          <w:rFonts w:ascii="Times New Roman" w:eastAsia="Times New Roman" w:hAnsi="Times New Roman" w:cs="Times New Roman"/>
          <w:color w:val="000000"/>
          <w:sz w:val="28"/>
          <w:szCs w:val="28"/>
          <w:lang w:eastAsia="ru-RU"/>
        </w:rPr>
        <w:t>1.Умение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FD5437">
        <w:rPr>
          <w:rFonts w:ascii="Times New Roman" w:eastAsia="Times New Roman" w:hAnsi="Times New Roman" w:cs="Times New Roman"/>
          <w:color w:val="000000"/>
          <w:sz w:val="28"/>
          <w:szCs w:val="28"/>
          <w:lang w:eastAsia="ru-RU"/>
        </w:rPr>
        <w:t>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подбирать слова, соподчиненные ключевому слову, определяющие его признаки и свойства;</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выстраивать логическую цепочку, состоящую из ключевого слова и соподчиненных ему слов;</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выделять общий признак двух или нескольких предметов или явлений и объяснять их сходство;</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объединять предметы и явления в группы по определенным признакам, сравнивать, классифицировать и обобщать факты и явления;</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выделять явление из общего ряда других явлений;</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строить рассуждение от общих закономерностей к частным явлениям и от частных явлений к общим закономерностям;</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строить рассуждение на основе сравнения предметов и явлений, выделяя при этом общие признаки;</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излагать полученную информацию;</w:t>
      </w:r>
    </w:p>
    <w:p w:rsidR="005A1930" w:rsidRPr="00FD5437" w:rsidRDefault="005A1930" w:rsidP="005A1930">
      <w:pPr>
        <w:numPr>
          <w:ilvl w:val="0"/>
          <w:numId w:val="12"/>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подтверждать вывод собственной аргументацией или самостоятельно полученными данными.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2.Смысловое чтение.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13"/>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lastRenderedPageBreak/>
        <w:t>находить в тексте требуемую информацию (в соответствии с целями своей деятельности);</w:t>
      </w:r>
    </w:p>
    <w:p w:rsidR="005A1930" w:rsidRPr="00FD5437" w:rsidRDefault="005A1930" w:rsidP="005A1930">
      <w:pPr>
        <w:numPr>
          <w:ilvl w:val="0"/>
          <w:numId w:val="13"/>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ориентироваться в содержании текста, понимать целостный смысл текста, структурировать текст;</w:t>
      </w:r>
    </w:p>
    <w:p w:rsidR="005A1930" w:rsidRPr="00FD5437" w:rsidRDefault="005A1930" w:rsidP="005A1930">
      <w:pPr>
        <w:numPr>
          <w:ilvl w:val="0"/>
          <w:numId w:val="13"/>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устанавливать взаимосвязь описанных в тексте событий, явлений, процессов;</w:t>
      </w:r>
    </w:p>
    <w:p w:rsidR="005A1930" w:rsidRPr="00FD5437" w:rsidRDefault="005A1930" w:rsidP="005A1930">
      <w:pPr>
        <w:numPr>
          <w:ilvl w:val="0"/>
          <w:numId w:val="13"/>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определять идею текста;</w:t>
      </w:r>
    </w:p>
    <w:p w:rsidR="005A1930" w:rsidRPr="00FD5437" w:rsidRDefault="005A1930" w:rsidP="005A1930">
      <w:pPr>
        <w:numPr>
          <w:ilvl w:val="0"/>
          <w:numId w:val="13"/>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преобразовывать текст;</w:t>
      </w:r>
    </w:p>
    <w:p w:rsidR="005A1930" w:rsidRPr="00FD5437" w:rsidRDefault="005A1930" w:rsidP="005A1930">
      <w:pPr>
        <w:numPr>
          <w:ilvl w:val="0"/>
          <w:numId w:val="13"/>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оценивать содержание и форму текста.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3.Формирование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14"/>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выражать свое отношение к природе через рисунки, сочинения, проектные работы.</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4. Развитие мотивации к овладению культурой активного использования словарей и других поисковых систем.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15"/>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определять необходимые ключевые поисковые слова и запросы;</w:t>
      </w:r>
    </w:p>
    <w:p w:rsidR="005A1930" w:rsidRPr="00FD5437" w:rsidRDefault="005A1930" w:rsidP="005A1930">
      <w:pPr>
        <w:numPr>
          <w:ilvl w:val="0"/>
          <w:numId w:val="15"/>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осуществлять взаимодействие с электронными поисковыми системами, словарями;</w:t>
      </w:r>
    </w:p>
    <w:p w:rsidR="005A1930" w:rsidRPr="00FD5437" w:rsidRDefault="005A1930" w:rsidP="005A1930">
      <w:pPr>
        <w:numPr>
          <w:ilvl w:val="0"/>
          <w:numId w:val="15"/>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формировать множественную выборку из поисковых источников для объективизации результатов поиска.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i/>
          <w:iCs/>
          <w:color w:val="000000"/>
          <w:sz w:val="28"/>
          <w:szCs w:val="28"/>
          <w:lang w:eastAsia="ru-RU"/>
        </w:rPr>
        <w:t>Коммуникативные УУД</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1.Умение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i/>
          <w:iCs/>
          <w:color w:val="000000"/>
          <w:sz w:val="28"/>
          <w:szCs w:val="28"/>
          <w:lang w:eastAsia="ru-RU"/>
        </w:rPr>
        <w:t>Обучающийся сможет</w:t>
      </w:r>
      <w:r w:rsidRPr="00FD5437">
        <w:rPr>
          <w:rFonts w:ascii="Times New Roman" w:eastAsia="Times New Roman" w:hAnsi="Times New Roman" w:cs="Times New Roman"/>
          <w:color w:val="000000"/>
          <w:sz w:val="28"/>
          <w:szCs w:val="28"/>
          <w:lang w:eastAsia="ru-RU"/>
        </w:rPr>
        <w:t>:</w:t>
      </w:r>
    </w:p>
    <w:p w:rsidR="005A1930" w:rsidRPr="00FD5437" w:rsidRDefault="005A1930" w:rsidP="005A1930">
      <w:pPr>
        <w:numPr>
          <w:ilvl w:val="0"/>
          <w:numId w:val="16"/>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играть определенную роль в совместной деятельности;</w:t>
      </w:r>
    </w:p>
    <w:p w:rsidR="005A1930" w:rsidRPr="00FD5437" w:rsidRDefault="005A1930" w:rsidP="005A1930">
      <w:pPr>
        <w:numPr>
          <w:ilvl w:val="0"/>
          <w:numId w:val="16"/>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принимать позицию собеседника, понимая позицию другого, различать в его речи: мнение (точку зрения), доказательство (аргументы), гипотезы;</w:t>
      </w:r>
    </w:p>
    <w:p w:rsidR="005A1930" w:rsidRPr="00FD5437" w:rsidRDefault="005A1930" w:rsidP="005A1930">
      <w:pPr>
        <w:numPr>
          <w:ilvl w:val="0"/>
          <w:numId w:val="16"/>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организовывать учебное взаимодействие в группе (определять общие цели, распределять роли, договариваться друг с другом);</w:t>
      </w:r>
    </w:p>
    <w:p w:rsidR="005A1930" w:rsidRPr="00FD5437" w:rsidRDefault="005A1930" w:rsidP="005A1930">
      <w:pPr>
        <w:numPr>
          <w:ilvl w:val="0"/>
          <w:numId w:val="16"/>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устранять в рамках диалога разрывы в коммуникации, обусловленные непониманием и неприятием со стороны собеседника задачи, формы или содержания диалога.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17"/>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отбирать и использовать речевые средства в процессе коммуникации с другими людьми (диалог в паре, в малой группе);</w:t>
      </w:r>
    </w:p>
    <w:p w:rsidR="005A1930" w:rsidRPr="00FD5437" w:rsidRDefault="005A1930" w:rsidP="005A1930">
      <w:pPr>
        <w:numPr>
          <w:ilvl w:val="0"/>
          <w:numId w:val="17"/>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lastRenderedPageBreak/>
        <w:t>представлять в устной или письменной форме развернутый план собственной деятельности;</w:t>
      </w:r>
    </w:p>
    <w:p w:rsidR="005A1930" w:rsidRPr="00FD5437" w:rsidRDefault="005A1930" w:rsidP="005A1930">
      <w:pPr>
        <w:numPr>
          <w:ilvl w:val="0"/>
          <w:numId w:val="17"/>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соблюдать нормы публичной речи, регламент в монологе и дискуссии в соответствии с коммуникативной задачей;</w:t>
      </w:r>
    </w:p>
    <w:p w:rsidR="005A1930" w:rsidRPr="00FD5437" w:rsidRDefault="005A1930" w:rsidP="005A1930">
      <w:pPr>
        <w:numPr>
          <w:ilvl w:val="0"/>
          <w:numId w:val="17"/>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3.Формирование и развитие компетентности в области использования информационно-коммуникационных технологий (далее – ИКТ). </w:t>
      </w:r>
      <w:r w:rsidRPr="00FD5437">
        <w:rPr>
          <w:rFonts w:ascii="Times New Roman" w:eastAsia="Times New Roman" w:hAnsi="Times New Roman" w:cs="Times New Roman"/>
          <w:i/>
          <w:iCs/>
          <w:color w:val="000000"/>
          <w:sz w:val="28"/>
          <w:szCs w:val="28"/>
          <w:lang w:eastAsia="ru-RU"/>
        </w:rPr>
        <w:t>Обучающийся сможет:</w:t>
      </w:r>
    </w:p>
    <w:p w:rsidR="005A1930" w:rsidRPr="00FD5437" w:rsidRDefault="005A1930" w:rsidP="005A1930">
      <w:pPr>
        <w:numPr>
          <w:ilvl w:val="0"/>
          <w:numId w:val="18"/>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5A1930" w:rsidRPr="00FD5437" w:rsidRDefault="005A1930" w:rsidP="005A1930">
      <w:pPr>
        <w:numPr>
          <w:ilvl w:val="0"/>
          <w:numId w:val="18"/>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5A1930" w:rsidRPr="00FD5437" w:rsidRDefault="005A1930" w:rsidP="005A1930">
      <w:pPr>
        <w:numPr>
          <w:ilvl w:val="0"/>
          <w:numId w:val="18"/>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При изучении литературы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proofErr w:type="gramStart"/>
      <w:r w:rsidRPr="00FD5437">
        <w:rPr>
          <w:rFonts w:ascii="Times New Roman" w:eastAsia="Times New Roman" w:hAnsi="Times New Roman" w:cs="Times New Roman"/>
          <w:color w:val="000000"/>
          <w:sz w:val="28"/>
          <w:szCs w:val="28"/>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заполнять и дополнять таблицы, схемы.</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 ходе изучения произведений родной литературы обучающиеся приобретут опыт проектной деятельности как особой формы учебной работы, способствующей воспитанию самостоятельности, инициативности.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Личностные результаты освоения</w:t>
      </w:r>
      <w:r w:rsidRPr="00FD5437">
        <w:rPr>
          <w:rFonts w:ascii="Times New Roman" w:eastAsia="Times New Roman" w:hAnsi="Times New Roman" w:cs="Times New Roman"/>
          <w:color w:val="000000"/>
          <w:sz w:val="28"/>
          <w:szCs w:val="28"/>
          <w:lang w:eastAsia="ru-RU"/>
        </w:rPr>
        <w:t> программы:</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lastRenderedPageBreak/>
        <w:t>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Осознанное, уважительное и доброжелательное отношение к истории, культуре, традициям, языкам, ценностям народов России и народов мира.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2. Готовность и способность </w:t>
      </w:r>
      <w:proofErr w:type="gramStart"/>
      <w:r w:rsidRPr="00FD5437">
        <w:rPr>
          <w:rFonts w:ascii="Times New Roman" w:eastAsia="Times New Roman" w:hAnsi="Times New Roman" w:cs="Times New Roman"/>
          <w:color w:val="000000"/>
          <w:sz w:val="28"/>
          <w:szCs w:val="28"/>
          <w:lang w:eastAsia="ru-RU"/>
        </w:rPr>
        <w:t>обучающихся</w:t>
      </w:r>
      <w:proofErr w:type="gramEnd"/>
      <w:r w:rsidRPr="00FD5437">
        <w:rPr>
          <w:rFonts w:ascii="Times New Roman" w:eastAsia="Times New Roman" w:hAnsi="Times New Roman" w:cs="Times New Roman"/>
          <w:color w:val="000000"/>
          <w:sz w:val="28"/>
          <w:szCs w:val="28"/>
          <w:lang w:eastAsia="ru-RU"/>
        </w:rPr>
        <w:t xml:space="preserve"> к саморазвитию и самообразованию на основе мотивации к обучению и познанию;</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3. </w:t>
      </w:r>
      <w:proofErr w:type="gramStart"/>
      <w:r w:rsidRPr="00FD5437">
        <w:rPr>
          <w:rFonts w:ascii="Times New Roman" w:eastAsia="Times New Roman" w:hAnsi="Times New Roman" w:cs="Times New Roman"/>
          <w:color w:val="000000"/>
          <w:sz w:val="28"/>
          <w:szCs w:val="28"/>
          <w:lang w:eastAsia="ru-RU"/>
        </w:rPr>
        <w:t>Понимание родного языка и родной литературы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общих сведений о лингвистике как науке и ученых-русистах; об основных нормах русского литературного языка; способность обогащать свой словарный запас;</w:t>
      </w:r>
      <w:proofErr w:type="gramEnd"/>
      <w:r w:rsidRPr="00FD5437">
        <w:rPr>
          <w:rFonts w:ascii="Times New Roman" w:eastAsia="Times New Roman" w:hAnsi="Times New Roman" w:cs="Times New Roman"/>
          <w:color w:val="000000"/>
          <w:sz w:val="28"/>
          <w:szCs w:val="28"/>
          <w:lang w:eastAsia="ru-RU"/>
        </w:rPr>
        <w:t xml:space="preserve"> формировать навыки анализа и оценки языковых явлений и фактов; умение пользоваться различными лингвистическими словарями.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4.Осознание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5.Получение достаточного объема словарного запаса и усвоенных грамматических сре</w:t>
      </w:r>
      <w:proofErr w:type="gramStart"/>
      <w:r w:rsidRPr="00FD5437">
        <w:rPr>
          <w:rFonts w:ascii="Times New Roman" w:eastAsia="Times New Roman" w:hAnsi="Times New Roman" w:cs="Times New Roman"/>
          <w:color w:val="000000"/>
          <w:sz w:val="28"/>
          <w:szCs w:val="28"/>
          <w:lang w:eastAsia="ru-RU"/>
        </w:rPr>
        <w:t>дств дл</w:t>
      </w:r>
      <w:proofErr w:type="gramEnd"/>
      <w:r w:rsidRPr="00FD5437">
        <w:rPr>
          <w:rFonts w:ascii="Times New Roman" w:eastAsia="Times New Roman" w:hAnsi="Times New Roman" w:cs="Times New Roman"/>
          <w:color w:val="000000"/>
          <w:sz w:val="28"/>
          <w:szCs w:val="28"/>
          <w:lang w:eastAsia="ru-RU"/>
        </w:rPr>
        <w:t>я свободного выражения мыслей и чувств в процессе речевого общения; способность к самооценке на основе наблюдения за собственной и чужой речью.</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6.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rsidRPr="00FD5437">
        <w:rPr>
          <w:rFonts w:ascii="Times New Roman" w:eastAsia="Times New Roman" w:hAnsi="Times New Roman" w:cs="Times New Roman"/>
          <w:color w:val="000000"/>
          <w:sz w:val="28"/>
          <w:szCs w:val="28"/>
          <w:lang w:eastAsia="ru-RU"/>
        </w:rPr>
        <w:t>Сформированность</w:t>
      </w:r>
      <w:proofErr w:type="spellEnd"/>
      <w:r w:rsidRPr="00FD5437">
        <w:rPr>
          <w:rFonts w:ascii="Times New Roman" w:eastAsia="Times New Roman" w:hAnsi="Times New Roman" w:cs="Times New Roman"/>
          <w:color w:val="000000"/>
          <w:sz w:val="28"/>
          <w:szCs w:val="28"/>
          <w:lang w:eastAsia="ru-RU"/>
        </w:rPr>
        <w:t xml:space="preserve">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7.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8. Освоенность социальных норм, правил поведения, ролей и форм социальной жизни в группах и сообществах </w:t>
      </w:r>
      <w:proofErr w:type="gramStart"/>
      <w:r w:rsidRPr="00FD5437">
        <w:rPr>
          <w:rFonts w:ascii="Times New Roman" w:eastAsia="Times New Roman" w:hAnsi="Times New Roman" w:cs="Times New Roman"/>
          <w:color w:val="000000"/>
          <w:sz w:val="28"/>
          <w:szCs w:val="28"/>
          <w:lang w:eastAsia="ru-RU"/>
        </w:rPr>
        <w:t xml:space="preserve">( </w:t>
      </w:r>
      <w:proofErr w:type="spellStart"/>
      <w:proofErr w:type="gramEnd"/>
      <w:r w:rsidRPr="00FD5437">
        <w:rPr>
          <w:rFonts w:ascii="Times New Roman" w:eastAsia="Times New Roman" w:hAnsi="Times New Roman" w:cs="Times New Roman"/>
          <w:color w:val="000000"/>
          <w:sz w:val="28"/>
          <w:szCs w:val="28"/>
          <w:lang w:eastAsia="ru-RU"/>
        </w:rPr>
        <w:t>интериоризация</w:t>
      </w:r>
      <w:proofErr w:type="spellEnd"/>
      <w:r w:rsidRPr="00FD5437">
        <w:rPr>
          <w:rFonts w:ascii="Times New Roman" w:eastAsia="Times New Roman" w:hAnsi="Times New Roman" w:cs="Times New Roman"/>
          <w:color w:val="000000"/>
          <w:sz w:val="28"/>
          <w:szCs w:val="28"/>
          <w:lang w:eastAsia="ru-RU"/>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9. </w:t>
      </w:r>
      <w:proofErr w:type="spellStart"/>
      <w:r w:rsidRPr="00FD5437">
        <w:rPr>
          <w:rFonts w:ascii="Times New Roman" w:eastAsia="Times New Roman" w:hAnsi="Times New Roman" w:cs="Times New Roman"/>
          <w:color w:val="000000"/>
          <w:sz w:val="28"/>
          <w:szCs w:val="28"/>
          <w:lang w:eastAsia="ru-RU"/>
        </w:rPr>
        <w:t>Сформированность</w:t>
      </w:r>
      <w:proofErr w:type="spellEnd"/>
      <w:r w:rsidRPr="00FD5437">
        <w:rPr>
          <w:rFonts w:ascii="Times New Roman" w:eastAsia="Times New Roman" w:hAnsi="Times New Roman" w:cs="Times New Roman"/>
          <w:color w:val="000000"/>
          <w:sz w:val="28"/>
          <w:szCs w:val="28"/>
          <w:lang w:eastAsia="ru-RU"/>
        </w:rPr>
        <w:t xml:space="preserve"> ценности здорового и безопасного образа жизни.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lastRenderedPageBreak/>
        <w:t xml:space="preserve">10.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FD5437">
        <w:rPr>
          <w:rFonts w:ascii="Times New Roman" w:eastAsia="Times New Roman" w:hAnsi="Times New Roman" w:cs="Times New Roman"/>
          <w:color w:val="000000"/>
          <w:sz w:val="28"/>
          <w:szCs w:val="28"/>
          <w:lang w:eastAsia="ru-RU"/>
        </w:rPr>
        <w:t>выраженной</w:t>
      </w:r>
      <w:proofErr w:type="gramEnd"/>
      <w:r w:rsidRPr="00FD5437">
        <w:rPr>
          <w:rFonts w:ascii="Times New Roman" w:eastAsia="Times New Roman" w:hAnsi="Times New Roman" w:cs="Times New Roman"/>
          <w:color w:val="000000"/>
          <w:sz w:val="28"/>
          <w:szCs w:val="28"/>
          <w:lang w:eastAsia="ru-RU"/>
        </w:rPr>
        <w:t xml:space="preserve"> в том числе в понимании красоты человека.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11. </w:t>
      </w:r>
      <w:proofErr w:type="spellStart"/>
      <w:r w:rsidRPr="00FD5437">
        <w:rPr>
          <w:rFonts w:ascii="Times New Roman" w:eastAsia="Times New Roman" w:hAnsi="Times New Roman" w:cs="Times New Roman"/>
          <w:color w:val="000000"/>
          <w:sz w:val="28"/>
          <w:szCs w:val="28"/>
          <w:lang w:eastAsia="ru-RU"/>
        </w:rPr>
        <w:t>Сформированность</w:t>
      </w:r>
      <w:proofErr w:type="spellEnd"/>
      <w:r w:rsidRPr="00FD5437">
        <w:rPr>
          <w:rFonts w:ascii="Times New Roman" w:eastAsia="Times New Roman" w:hAnsi="Times New Roman" w:cs="Times New Roman"/>
          <w:color w:val="000000"/>
          <w:sz w:val="28"/>
          <w:szCs w:val="28"/>
          <w:lang w:eastAsia="ru-RU"/>
        </w:rPr>
        <w:t xml:space="preserve"> основ экологической культуры.</w:t>
      </w:r>
    </w:p>
    <w:p w:rsidR="00CE397F" w:rsidRDefault="00CE397F" w:rsidP="004C18FE">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4C18FE">
      <w:pPr>
        <w:shd w:val="clear" w:color="auto" w:fill="FFFFFF"/>
        <w:spacing w:after="150" w:line="240" w:lineRule="auto"/>
        <w:jc w:val="center"/>
        <w:rPr>
          <w:rFonts w:ascii="Arial" w:eastAsia="Times New Roman" w:hAnsi="Arial" w:cs="Arial"/>
          <w:b/>
          <w:bCs/>
          <w:color w:val="000000"/>
          <w:sz w:val="28"/>
          <w:szCs w:val="28"/>
          <w:lang w:eastAsia="ru-RU"/>
        </w:rPr>
      </w:pPr>
    </w:p>
    <w:p w:rsidR="004C18FE" w:rsidRPr="00FD5437" w:rsidRDefault="004C18FE" w:rsidP="004C18FE">
      <w:pPr>
        <w:shd w:val="clear" w:color="auto" w:fill="FFFFFF"/>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Планируемые результаты освоения учебного предмета.</w:t>
      </w:r>
    </w:p>
    <w:p w:rsidR="004C18FE"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u w:val="single"/>
          <w:lang w:eastAsia="ru-RU"/>
        </w:rPr>
        <w:t>Личностные</w:t>
      </w:r>
      <w:proofErr w:type="gramStart"/>
      <w:r w:rsidRPr="00FD5437">
        <w:rPr>
          <w:rFonts w:ascii="Arial" w:eastAsia="Times New Roman" w:hAnsi="Arial" w:cs="Arial"/>
          <w:b/>
          <w:bCs/>
          <w:color w:val="000000"/>
          <w:sz w:val="28"/>
          <w:szCs w:val="28"/>
          <w:u w:val="single"/>
          <w:lang w:eastAsia="ru-RU"/>
        </w:rPr>
        <w:t xml:space="preserve"> :</w:t>
      </w:r>
      <w:proofErr w:type="gramEnd"/>
    </w:p>
    <w:p w:rsidR="004C18FE"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4C18FE"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proofErr w:type="spellStart"/>
      <w:r w:rsidRPr="00FD5437">
        <w:rPr>
          <w:rFonts w:ascii="Arial" w:eastAsia="Times New Roman" w:hAnsi="Arial" w:cs="Arial"/>
          <w:b/>
          <w:bCs/>
          <w:color w:val="000000"/>
          <w:sz w:val="28"/>
          <w:szCs w:val="28"/>
          <w:u w:val="single"/>
          <w:lang w:eastAsia="ru-RU"/>
        </w:rPr>
        <w:t>Метапредметные</w:t>
      </w:r>
      <w:proofErr w:type="spellEnd"/>
      <w:proofErr w:type="gramStart"/>
      <w:r w:rsidRPr="00FD5437">
        <w:rPr>
          <w:rFonts w:ascii="Arial" w:eastAsia="Times New Roman" w:hAnsi="Arial" w:cs="Arial"/>
          <w:b/>
          <w:bCs/>
          <w:color w:val="000000"/>
          <w:sz w:val="28"/>
          <w:szCs w:val="28"/>
          <w:u w:val="single"/>
          <w:lang w:eastAsia="ru-RU"/>
        </w:rPr>
        <w:t xml:space="preserve"> :</w:t>
      </w:r>
      <w:proofErr w:type="gramEnd"/>
    </w:p>
    <w:p w:rsid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w:t>
      </w:r>
      <w:proofErr w:type="gramStart"/>
      <w:r w:rsidRPr="00FD5437">
        <w:rPr>
          <w:rFonts w:ascii="Arial" w:eastAsia="Times New Roman" w:hAnsi="Arial" w:cs="Arial"/>
          <w:color w:val="000000"/>
          <w:sz w:val="28"/>
          <w:szCs w:val="28"/>
          <w:lang w:eastAsia="ru-RU"/>
        </w:rPr>
        <w:t>о-</w:t>
      </w:r>
      <w:proofErr w:type="gramEnd"/>
      <w:r w:rsidRPr="00FD5437">
        <w:rPr>
          <w:rFonts w:ascii="Arial" w:eastAsia="Times New Roman" w:hAnsi="Arial" w:cs="Arial"/>
          <w:color w:val="000000"/>
          <w:sz w:val="28"/>
          <w:szCs w:val="28"/>
          <w:lang w:eastAsia="ru-RU"/>
        </w:rPr>
        <w:t xml:space="preserve"> смысловых типов и жанров; 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создание устных и письменных текстов описательного типа: определение, дефиниция, собственно описание, пояснение; </w:t>
      </w:r>
    </w:p>
    <w:p w:rsidR="004C18FE"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proofErr w:type="gramStart"/>
      <w:r w:rsidRPr="00FD5437">
        <w:rPr>
          <w:rFonts w:ascii="Arial" w:eastAsia="Times New Roman" w:hAnsi="Arial" w:cs="Arial"/>
          <w:color w:val="000000"/>
          <w:sz w:val="28"/>
          <w:szCs w:val="28"/>
          <w:lang w:eastAsia="ru-RU"/>
        </w:rPr>
        <w:t>оценка причин неэффективной аргументации в учебно-научном общении; 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 понимание причин изменений в словарном составе языка, перераспределения пластов лексики между активным и пассивным запасом слов;</w:t>
      </w:r>
      <w:proofErr w:type="gramEnd"/>
      <w:r w:rsidRPr="00FD5437">
        <w:rPr>
          <w:rFonts w:ascii="Arial" w:eastAsia="Times New Roman" w:hAnsi="Arial" w:cs="Arial"/>
          <w:color w:val="000000"/>
          <w:sz w:val="28"/>
          <w:szCs w:val="28"/>
          <w:lang w:eastAsia="ru-RU"/>
        </w:rPr>
        <w:t xml:space="preserve">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 определение различий между литературным языком и диалектами; осознание диалек</w:t>
      </w:r>
      <w:r w:rsidR="00CE397F">
        <w:rPr>
          <w:rFonts w:ascii="Arial" w:eastAsia="Times New Roman" w:hAnsi="Arial" w:cs="Arial"/>
          <w:color w:val="000000"/>
          <w:sz w:val="28"/>
          <w:szCs w:val="28"/>
          <w:lang w:eastAsia="ru-RU"/>
        </w:rPr>
        <w:t>тов как части народной культуры</w:t>
      </w:r>
      <w:r w:rsidRPr="00FD5437">
        <w:rPr>
          <w:rFonts w:ascii="Arial" w:eastAsia="Times New Roman" w:hAnsi="Arial" w:cs="Arial"/>
          <w:color w:val="000000"/>
          <w:sz w:val="28"/>
          <w:szCs w:val="28"/>
          <w:lang w:eastAsia="ru-RU"/>
        </w:rPr>
        <w:t>; учебных этимологических словарей; словарей синонимов, антонимов; словарей эпитетов, метафор и сравнений.</w:t>
      </w:r>
    </w:p>
    <w:p w:rsidR="004C18FE"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u w:val="single"/>
          <w:lang w:eastAsia="ru-RU"/>
        </w:rPr>
        <w:lastRenderedPageBreak/>
        <w:t>Предметные</w:t>
      </w:r>
      <w:proofErr w:type="gramStart"/>
      <w:r w:rsidRPr="00FD5437">
        <w:rPr>
          <w:rFonts w:ascii="Arial" w:eastAsia="Times New Roman" w:hAnsi="Arial" w:cs="Arial"/>
          <w:b/>
          <w:bCs/>
          <w:color w:val="000000"/>
          <w:sz w:val="28"/>
          <w:szCs w:val="28"/>
          <w:u w:val="single"/>
          <w:lang w:eastAsia="ru-RU"/>
        </w:rPr>
        <w:t xml:space="preserve"> :</w:t>
      </w:r>
      <w:proofErr w:type="gramEnd"/>
    </w:p>
    <w:p w:rsidR="004C18FE"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1. </w:t>
      </w:r>
      <w:proofErr w:type="gramStart"/>
      <w:r w:rsidRPr="00FD5437">
        <w:rPr>
          <w:rFonts w:ascii="Arial" w:eastAsia="Times New Roman" w:hAnsi="Arial" w:cs="Arial"/>
          <w:color w:val="000000"/>
          <w:sz w:val="28"/>
          <w:szCs w:val="28"/>
          <w:lang w:eastAsia="ru-RU"/>
        </w:rPr>
        <w:t>Понимание взаимосвязи языка, культуры и истории народа, говорящего на нём: осознание роли русского родного языка в жизни общества и государства, в современном мире; осознание роли русского родного языка в жизни человека; осознание языка как развивающегося явления, взаимосвязи исторического развития языка с историей общества; осознание национального своеобразия, богатства, выразительности русского родного языка;</w:t>
      </w:r>
      <w:proofErr w:type="gramEnd"/>
      <w:r w:rsidRPr="00FD5437">
        <w:rPr>
          <w:rFonts w:ascii="Arial" w:eastAsia="Times New Roman" w:hAnsi="Arial" w:cs="Arial"/>
          <w:color w:val="000000"/>
          <w:sz w:val="28"/>
          <w:szCs w:val="28"/>
          <w:lang w:eastAsia="ru-RU"/>
        </w:rPr>
        <w:t xml:space="preserve"> 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понимание слов с живой внутренней формой, специфическим оценочн</w:t>
      </w:r>
      <w:proofErr w:type="gramStart"/>
      <w:r w:rsidRPr="00FD5437">
        <w:rPr>
          <w:rFonts w:ascii="Arial" w:eastAsia="Times New Roman" w:hAnsi="Arial" w:cs="Arial"/>
          <w:color w:val="000000"/>
          <w:sz w:val="28"/>
          <w:szCs w:val="28"/>
          <w:lang w:eastAsia="ru-RU"/>
        </w:rPr>
        <w:t>о-</w:t>
      </w:r>
      <w:proofErr w:type="gramEnd"/>
      <w:r w:rsidRPr="00FD5437">
        <w:rPr>
          <w:rFonts w:ascii="Arial" w:eastAsia="Times New Roman" w:hAnsi="Arial" w:cs="Arial"/>
          <w:color w:val="000000"/>
          <w:sz w:val="28"/>
          <w:szCs w:val="28"/>
          <w:lang w:eastAsia="ru-RU"/>
        </w:rPr>
        <w:t xml:space="preserve"> 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roofErr w:type="gramStart"/>
      <w:r w:rsidRPr="00FD5437">
        <w:rPr>
          <w:rFonts w:ascii="Arial" w:eastAsia="Times New Roman" w:hAnsi="Arial" w:cs="Arial"/>
          <w:color w:val="000000"/>
          <w:sz w:val="28"/>
          <w:szCs w:val="28"/>
          <w:lang w:eastAsia="ru-RU"/>
        </w:rPr>
        <w:t>.</w:t>
      </w:r>
      <w:proofErr w:type="gramEnd"/>
      <w:r w:rsidRPr="00FD5437">
        <w:rPr>
          <w:rFonts w:ascii="Arial" w:eastAsia="Times New Roman" w:hAnsi="Arial" w:cs="Arial"/>
          <w:color w:val="000000"/>
          <w:sz w:val="28"/>
          <w:szCs w:val="28"/>
          <w:lang w:eastAsia="ru-RU"/>
        </w:rPr>
        <w:t xml:space="preserve"> </w:t>
      </w:r>
      <w:proofErr w:type="gramStart"/>
      <w:r w:rsidRPr="00FD5437">
        <w:rPr>
          <w:rFonts w:ascii="Arial" w:eastAsia="Times New Roman" w:hAnsi="Arial" w:cs="Arial"/>
          <w:color w:val="000000"/>
          <w:sz w:val="28"/>
          <w:szCs w:val="28"/>
          <w:lang w:eastAsia="ru-RU"/>
        </w:rPr>
        <w:t>п</w:t>
      </w:r>
      <w:proofErr w:type="gramEnd"/>
      <w:r w:rsidRPr="00FD5437">
        <w:rPr>
          <w:rFonts w:ascii="Arial" w:eastAsia="Times New Roman" w:hAnsi="Arial" w:cs="Arial"/>
          <w:color w:val="000000"/>
          <w:sz w:val="28"/>
          <w:szCs w:val="28"/>
          <w:lang w:eastAsia="ru-RU"/>
        </w:rPr>
        <w:t xml:space="preserve">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 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 </w:t>
      </w:r>
      <w:proofErr w:type="gramStart"/>
      <w:r w:rsidRPr="00FD5437">
        <w:rPr>
          <w:rFonts w:ascii="Arial" w:eastAsia="Times New Roman" w:hAnsi="Arial" w:cs="Arial"/>
          <w:color w:val="000000"/>
          <w:sz w:val="28"/>
          <w:szCs w:val="28"/>
          <w:lang w:eastAsia="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roofErr w:type="gramEnd"/>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2.Овладение основными нормами русского литературного языка (орфоэпическими, лексическими, грамматическими, стилистическими), нормами речевого этикета;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w:t>
      </w:r>
      <w:r w:rsidRPr="00FD5437">
        <w:rPr>
          <w:rFonts w:ascii="Arial" w:eastAsia="Times New Roman" w:hAnsi="Arial" w:cs="Arial"/>
          <w:color w:val="000000"/>
          <w:sz w:val="28"/>
          <w:szCs w:val="28"/>
          <w:lang w:eastAsia="ru-RU"/>
        </w:rPr>
        <w:t xml:space="preserve">                          </w:t>
      </w:r>
      <w:proofErr w:type="gramStart"/>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о</w:t>
      </w:r>
      <w:proofErr w:type="gramEnd"/>
      <w:r w:rsidR="004C18FE" w:rsidRPr="00FD5437">
        <w:rPr>
          <w:rFonts w:ascii="Arial" w:eastAsia="Times New Roman" w:hAnsi="Arial" w:cs="Arial"/>
          <w:color w:val="000000"/>
          <w:sz w:val="28"/>
          <w:szCs w:val="28"/>
          <w:lang w:eastAsia="ru-RU"/>
        </w:rPr>
        <w:t>сознание важности соблюдения норм современного русского литературного языка для культурного человека; 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 соблюдение на письме и в устной речи норм современного русского литературного языка и правил речевого этикета;</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 обогащение активного и потенциального словарного запаса, расширение объёма используемых в речи грамматических сре</w:t>
      </w:r>
      <w:proofErr w:type="gramStart"/>
      <w:r w:rsidR="004C18FE" w:rsidRPr="00FD5437">
        <w:rPr>
          <w:rFonts w:ascii="Arial" w:eastAsia="Times New Roman" w:hAnsi="Arial" w:cs="Arial"/>
          <w:color w:val="000000"/>
          <w:sz w:val="28"/>
          <w:szCs w:val="28"/>
          <w:lang w:eastAsia="ru-RU"/>
        </w:rPr>
        <w:t>дств дл</w:t>
      </w:r>
      <w:proofErr w:type="gramEnd"/>
      <w:r w:rsidR="004C18FE" w:rsidRPr="00FD5437">
        <w:rPr>
          <w:rFonts w:ascii="Arial" w:eastAsia="Times New Roman" w:hAnsi="Arial" w:cs="Arial"/>
          <w:color w:val="000000"/>
          <w:sz w:val="28"/>
          <w:szCs w:val="28"/>
          <w:lang w:eastAsia="ru-RU"/>
        </w:rPr>
        <w:t>я свободного выражения мыслей и чувств на родном языке адекватно ситуации и стилю общения;</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lastRenderedPageBreak/>
        <w:t>-</w:t>
      </w:r>
      <w:r w:rsidR="004C18FE" w:rsidRPr="00FD5437">
        <w:rPr>
          <w:rFonts w:ascii="Arial" w:eastAsia="Times New Roman" w:hAnsi="Arial" w:cs="Arial"/>
          <w:color w:val="000000"/>
          <w:sz w:val="28"/>
          <w:szCs w:val="28"/>
          <w:lang w:eastAsia="ru-RU"/>
        </w:rPr>
        <w:t xml:space="preserve"> стремление к речевому самосовершенствованию; формирование ответственности за языковую культуру как общечеловеческую ценность; </w:t>
      </w:r>
      <w:proofErr w:type="gramStart"/>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о</w:t>
      </w:r>
      <w:proofErr w:type="gramEnd"/>
      <w:r w:rsidR="004C18FE" w:rsidRPr="00FD5437">
        <w:rPr>
          <w:rFonts w:ascii="Arial" w:eastAsia="Times New Roman" w:hAnsi="Arial" w:cs="Arial"/>
          <w:color w:val="000000"/>
          <w:sz w:val="28"/>
          <w:szCs w:val="28"/>
          <w:lang w:eastAsia="ru-RU"/>
        </w:rPr>
        <w:t xml:space="preserve">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 </w:t>
      </w: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соблюдение основных орфоэпических и акцентологических норм современного русского литературного языка: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произношение имен существительных‚ прилагательных, глаголов‚ полных </w:t>
      </w:r>
      <w:proofErr w:type="gramStart"/>
      <w:r w:rsidR="004C18FE" w:rsidRPr="00FD5437">
        <w:rPr>
          <w:rFonts w:ascii="Arial" w:eastAsia="Times New Roman" w:hAnsi="Arial" w:cs="Arial"/>
          <w:color w:val="000000"/>
          <w:sz w:val="28"/>
          <w:szCs w:val="28"/>
          <w:lang w:eastAsia="ru-RU"/>
        </w:rPr>
        <w:t>причастий‚ кратких форм страдательных причастий прошедшего времени‚ деепричастий‚ наречий</w:t>
      </w:r>
      <w:proofErr w:type="gramEnd"/>
      <w:r w:rsidR="004C18FE" w:rsidRPr="00FD5437">
        <w:rPr>
          <w:rFonts w:ascii="Arial" w:eastAsia="Times New Roman" w:hAnsi="Arial" w:cs="Arial"/>
          <w:color w:val="000000"/>
          <w:sz w:val="28"/>
          <w:szCs w:val="28"/>
          <w:lang w:eastAsia="ru-RU"/>
        </w:rPr>
        <w:t xml:space="preserve">;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произношение гласных [э]‚ [о] после мягких согласных и шипящих; </w:t>
      </w:r>
      <w:proofErr w:type="gramStart"/>
      <w:r w:rsidR="004C18FE" w:rsidRPr="00FD5437">
        <w:rPr>
          <w:rFonts w:ascii="Arial" w:eastAsia="Times New Roman" w:hAnsi="Arial" w:cs="Arial"/>
          <w:color w:val="000000"/>
          <w:sz w:val="28"/>
          <w:szCs w:val="28"/>
          <w:lang w:eastAsia="ru-RU"/>
        </w:rPr>
        <w:t>безударный</w:t>
      </w:r>
      <w:proofErr w:type="gramEnd"/>
      <w:r w:rsidR="004C18FE" w:rsidRPr="00FD5437">
        <w:rPr>
          <w:rFonts w:ascii="Arial" w:eastAsia="Times New Roman" w:hAnsi="Arial" w:cs="Arial"/>
          <w:color w:val="000000"/>
          <w:sz w:val="28"/>
          <w:szCs w:val="28"/>
          <w:lang w:eastAsia="ru-RU"/>
        </w:rPr>
        <w:t xml:space="preserve">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w:t>
      </w:r>
      <w:proofErr w:type="spellStart"/>
      <w:r w:rsidR="004C18FE" w:rsidRPr="00FD5437">
        <w:rPr>
          <w:rFonts w:ascii="Arial" w:eastAsia="Times New Roman" w:hAnsi="Arial" w:cs="Arial"/>
          <w:color w:val="000000"/>
          <w:sz w:val="28"/>
          <w:szCs w:val="28"/>
          <w:lang w:eastAsia="ru-RU"/>
        </w:rPr>
        <w:t>чн</w:t>
      </w:r>
      <w:proofErr w:type="spellEnd"/>
      <w:r w:rsidR="004C18FE" w:rsidRPr="00FD5437">
        <w:rPr>
          <w:rFonts w:ascii="Arial" w:eastAsia="Times New Roman" w:hAnsi="Arial" w:cs="Arial"/>
          <w:color w:val="000000"/>
          <w:sz w:val="28"/>
          <w:szCs w:val="28"/>
          <w:lang w:eastAsia="ru-RU"/>
        </w:rPr>
        <w:t xml:space="preserve"> и </w:t>
      </w:r>
      <w:proofErr w:type="spellStart"/>
      <w:r w:rsidR="004C18FE" w:rsidRPr="00FD5437">
        <w:rPr>
          <w:rFonts w:ascii="Arial" w:eastAsia="Times New Roman" w:hAnsi="Arial" w:cs="Arial"/>
          <w:color w:val="000000"/>
          <w:sz w:val="28"/>
          <w:szCs w:val="28"/>
          <w:lang w:eastAsia="ru-RU"/>
        </w:rPr>
        <w:t>чт</w:t>
      </w:r>
      <w:proofErr w:type="spellEnd"/>
      <w:r w:rsidR="004C18FE" w:rsidRPr="00FD5437">
        <w:rPr>
          <w:rFonts w:ascii="Arial" w:eastAsia="Times New Roman" w:hAnsi="Arial" w:cs="Arial"/>
          <w:color w:val="000000"/>
          <w:sz w:val="28"/>
          <w:szCs w:val="28"/>
          <w:lang w:eastAsia="ru-RU"/>
        </w:rPr>
        <w:t>;</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 произношение женских отчеств на </w:t>
      </w:r>
      <w:proofErr w:type="gramStart"/>
      <w:r w:rsidR="004C18FE" w:rsidRPr="00FD5437">
        <w:rPr>
          <w:rFonts w:ascii="Arial" w:eastAsia="Times New Roman" w:hAnsi="Arial" w:cs="Arial"/>
          <w:color w:val="000000"/>
          <w:sz w:val="28"/>
          <w:szCs w:val="28"/>
          <w:lang w:eastAsia="ru-RU"/>
        </w:rPr>
        <w:t>-</w:t>
      </w:r>
      <w:proofErr w:type="spellStart"/>
      <w:r w:rsidR="004C18FE" w:rsidRPr="00FD5437">
        <w:rPr>
          <w:rFonts w:ascii="Arial" w:eastAsia="Times New Roman" w:hAnsi="Arial" w:cs="Arial"/>
          <w:color w:val="000000"/>
          <w:sz w:val="28"/>
          <w:szCs w:val="28"/>
          <w:lang w:eastAsia="ru-RU"/>
        </w:rPr>
        <w:t>и</w:t>
      </w:r>
      <w:proofErr w:type="gramEnd"/>
      <w:r w:rsidR="004C18FE" w:rsidRPr="00FD5437">
        <w:rPr>
          <w:rFonts w:ascii="Arial" w:eastAsia="Times New Roman" w:hAnsi="Arial" w:cs="Arial"/>
          <w:color w:val="000000"/>
          <w:sz w:val="28"/>
          <w:szCs w:val="28"/>
          <w:lang w:eastAsia="ru-RU"/>
        </w:rPr>
        <w:t>чна</w:t>
      </w:r>
      <w:proofErr w:type="spellEnd"/>
      <w:r w:rsidR="004C18FE" w:rsidRPr="00FD5437">
        <w:rPr>
          <w:rFonts w:ascii="Arial" w:eastAsia="Times New Roman" w:hAnsi="Arial" w:cs="Arial"/>
          <w:color w:val="000000"/>
          <w:sz w:val="28"/>
          <w:szCs w:val="28"/>
          <w:lang w:eastAsia="ru-RU"/>
        </w:rPr>
        <w:t>, -</w:t>
      </w:r>
      <w:proofErr w:type="spellStart"/>
      <w:r w:rsidR="004C18FE" w:rsidRPr="00FD5437">
        <w:rPr>
          <w:rFonts w:ascii="Arial" w:eastAsia="Times New Roman" w:hAnsi="Arial" w:cs="Arial"/>
          <w:color w:val="000000"/>
          <w:sz w:val="28"/>
          <w:szCs w:val="28"/>
          <w:lang w:eastAsia="ru-RU"/>
        </w:rPr>
        <w:t>инична</w:t>
      </w:r>
      <w:proofErr w:type="spellEnd"/>
      <w:r w:rsidR="004C18FE" w:rsidRPr="00FD5437">
        <w:rPr>
          <w:rFonts w:ascii="Arial" w:eastAsia="Times New Roman" w:hAnsi="Arial" w:cs="Arial"/>
          <w:color w:val="000000"/>
          <w:sz w:val="28"/>
          <w:szCs w:val="28"/>
          <w:lang w:eastAsia="ru-RU"/>
        </w:rPr>
        <w:t>; произношение твердого [н] перед мягкими [ф'] и [в'];</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 произношение мягкого [н] перед ч и щ.; постановка ударения в отдельных грамматических формах имён существительных, прилагательных; глаголо</w:t>
      </w:r>
      <w:proofErr w:type="gramStart"/>
      <w:r w:rsidR="004C18FE" w:rsidRPr="00FD5437">
        <w:rPr>
          <w:rFonts w:ascii="Arial" w:eastAsia="Times New Roman" w:hAnsi="Arial" w:cs="Arial"/>
          <w:color w:val="000000"/>
          <w:sz w:val="28"/>
          <w:szCs w:val="28"/>
          <w:lang w:eastAsia="ru-RU"/>
        </w:rPr>
        <w:t>в(</w:t>
      </w:r>
      <w:proofErr w:type="gramEnd"/>
      <w:r w:rsidR="004C18FE" w:rsidRPr="00FD5437">
        <w:rPr>
          <w:rFonts w:ascii="Arial" w:eastAsia="Times New Roman" w:hAnsi="Arial" w:cs="Arial"/>
          <w:color w:val="000000"/>
          <w:sz w:val="28"/>
          <w:szCs w:val="28"/>
          <w:lang w:eastAsia="ru-RU"/>
        </w:rPr>
        <w:t>в рамках изученного);</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 в словоформах с непроизводными предлогами‚ в заимствованных словах; осознание смыслоразличительной роли ударения на примере омографов; различение произносительных различий в русском языке, обусловленных темпом речи и стилями речи;</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 различение вариантов орфоэпической и акцентологической нормы;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употребление слов с учётом произносительных вариантов орфоэпической нормы; употребление слов с учётом стилистических вариантов орфоэпической нормы; понимание активных процессов в области произношения и ударения;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соблюдение основных лексических норм современного русского литературного языка: правильность выбора слова, максимально соответствующего обозначаемому им предмету или явлению реальной действительности; нормы </w:t>
      </w:r>
      <w:proofErr w:type="gramStart"/>
      <w:r w:rsidR="004C18FE" w:rsidRPr="00FD5437">
        <w:rPr>
          <w:rFonts w:ascii="Arial" w:eastAsia="Times New Roman" w:hAnsi="Arial" w:cs="Arial"/>
          <w:color w:val="000000"/>
          <w:sz w:val="28"/>
          <w:szCs w:val="28"/>
          <w:lang w:eastAsia="ru-RU"/>
        </w:rPr>
        <w:t>употребления синонимов‚ антонимов‚ омонимов‚ паронимов</w:t>
      </w:r>
      <w:proofErr w:type="gramEnd"/>
      <w:r w:rsidR="004C18FE" w:rsidRPr="00FD5437">
        <w:rPr>
          <w:rFonts w:ascii="Arial" w:eastAsia="Times New Roman" w:hAnsi="Arial" w:cs="Arial"/>
          <w:color w:val="000000"/>
          <w:sz w:val="28"/>
          <w:szCs w:val="28"/>
          <w:lang w:eastAsia="ru-RU"/>
        </w:rPr>
        <w:t>;</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 употребление слова в соответствии с его лексическим значением и требованием лексической сочетаемости;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различение стилистических вариантов лексической нормы; употребление имён существительных, прилагательных, глаголов с учётом стилистических вариантов лексической нормы;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употребление синонимов, антонимов‚ омонимов с учётом стилистических вариантов лексической нормы;</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 различение типичных речевых ошибок;</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lastRenderedPageBreak/>
        <w:t xml:space="preserve"> редактирование текста с целью исправления речевых ошибок; выявление и исправление речевых ошибок в устной речи;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соблюдение основных грамматических норм современного русского литературного языка:</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 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 названий географических объектов‚ употребление отдельных грамматических форм имен существительных, прилагательных (в рамках </w:t>
      </w:r>
      <w:proofErr w:type="gramStart"/>
      <w:r w:rsidRPr="00FD5437">
        <w:rPr>
          <w:rFonts w:ascii="Arial" w:eastAsia="Times New Roman" w:hAnsi="Arial" w:cs="Arial"/>
          <w:color w:val="000000"/>
          <w:sz w:val="28"/>
          <w:szCs w:val="28"/>
          <w:lang w:eastAsia="ru-RU"/>
        </w:rPr>
        <w:t>изученного</w:t>
      </w:r>
      <w:proofErr w:type="gramEnd"/>
      <w:r w:rsidRPr="00FD5437">
        <w:rPr>
          <w:rFonts w:ascii="Arial" w:eastAsia="Times New Roman" w:hAnsi="Arial" w:cs="Arial"/>
          <w:color w:val="000000"/>
          <w:sz w:val="28"/>
          <w:szCs w:val="28"/>
          <w:lang w:eastAsia="ru-RU"/>
        </w:rPr>
        <w:t>);</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 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словоизменение отдельных форм множественного числа имени существительного‚ глаголов 1 лица единственного числа настоящего и будущего времени;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 xml:space="preserve">согласование сказуемого с подлежащим, выраженным сочетанием числительного и существительным; </w:t>
      </w:r>
    </w:p>
    <w:p w:rsidR="005A1930" w:rsidRPr="00FD5437" w:rsidRDefault="005A1930" w:rsidP="004C18FE">
      <w:pPr>
        <w:shd w:val="clear" w:color="auto" w:fill="FFFFFF"/>
        <w:spacing w:after="150" w:line="240" w:lineRule="auto"/>
        <w:rPr>
          <w:rFonts w:ascii="Arial" w:eastAsia="Times New Roman" w:hAnsi="Arial" w:cs="Arial"/>
          <w:color w:val="000000"/>
          <w:sz w:val="28"/>
          <w:szCs w:val="28"/>
          <w:lang w:eastAsia="ru-RU"/>
        </w:rPr>
      </w:pPr>
      <w:proofErr w:type="gramStart"/>
      <w:r w:rsidRPr="00FD5437">
        <w:rPr>
          <w:rFonts w:ascii="Arial" w:eastAsia="Times New Roman" w:hAnsi="Arial" w:cs="Arial"/>
          <w:color w:val="000000"/>
          <w:sz w:val="28"/>
          <w:szCs w:val="28"/>
          <w:lang w:eastAsia="ru-RU"/>
        </w:rPr>
        <w:t>-</w:t>
      </w:r>
      <w:r w:rsidR="004C18FE" w:rsidRPr="00FD5437">
        <w:rPr>
          <w:rFonts w:ascii="Arial" w:eastAsia="Times New Roman" w:hAnsi="Arial" w:cs="Arial"/>
          <w:color w:val="000000"/>
          <w:sz w:val="28"/>
          <w:szCs w:val="28"/>
          <w:lang w:eastAsia="ru-RU"/>
        </w:rPr>
        <w:t>согласование определения в количественно-именных сочетаниях с числительными; построение словосочетаний по типу согласования; управление предлогов благодаря,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roofErr w:type="gramEnd"/>
      <w:r w:rsidR="004C18FE" w:rsidRPr="00FD5437">
        <w:rPr>
          <w:rFonts w:ascii="Arial" w:eastAsia="Times New Roman" w:hAnsi="Arial" w:cs="Arial"/>
          <w:color w:val="000000"/>
          <w:sz w:val="28"/>
          <w:szCs w:val="28"/>
          <w:lang w:eastAsia="ru-RU"/>
        </w:rPr>
        <w:t xml:space="preserve"> определение типичных грамматических ошибок в речи;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proofErr w:type="gramStart"/>
      <w:r w:rsidRPr="00FD5437">
        <w:rPr>
          <w:rFonts w:ascii="Arial" w:eastAsia="Times New Roman" w:hAnsi="Arial" w:cs="Arial"/>
          <w:color w:val="000000"/>
          <w:sz w:val="28"/>
          <w:szCs w:val="28"/>
          <w:lang w:eastAsia="ru-RU"/>
        </w:rPr>
        <w:t>–а</w:t>
      </w:r>
      <w:proofErr w:type="gramEnd"/>
      <w:r w:rsidRPr="00FD5437">
        <w:rPr>
          <w:rFonts w:ascii="Arial" w:eastAsia="Times New Roman" w:hAnsi="Arial" w:cs="Arial"/>
          <w:color w:val="000000"/>
          <w:sz w:val="28"/>
          <w:szCs w:val="28"/>
          <w:lang w:eastAsia="ru-RU"/>
        </w:rPr>
        <w:t xml:space="preserve">(-я), -ы(и)‚ различающихся по смыслу‚ литературных и разговорных форм глаголов‚ причастий‚ деепричастий‚ наречий;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различение вариантов грамматической синтаксической нормы‚ обусловленных грамматической синонимией словосочетаний‚ простых и сложных предложений; правильное употребление имён существительных, прилагательных, глаголов с учётом вариантов грамматической нормы;</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lastRenderedPageBreak/>
        <w:t xml:space="preserve"> правильное употребление синонимических грамматических конструкций с учётом смысловых и стилистических особенностей;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proofErr w:type="gramStart"/>
      <w:r w:rsidRPr="00FD5437">
        <w:rPr>
          <w:rFonts w:ascii="Arial" w:eastAsia="Times New Roman" w:hAnsi="Arial" w:cs="Arial"/>
          <w:color w:val="000000"/>
          <w:sz w:val="28"/>
          <w:szCs w:val="28"/>
          <w:lang w:eastAsia="ru-RU"/>
        </w:rPr>
        <w:t>редактирование текста с целью исправления грамматических ошибок; выявление и исправление грамматических ошибок в устной речи; соблюдение основных норм русского речевого этикета: 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соблюдение этикетных форм и устойчивых формул‚ принципов этикетного общения, лежащих в основе национального речевого этикета;</w:t>
      </w:r>
      <w:proofErr w:type="gramEnd"/>
      <w:r w:rsidRPr="00FD5437">
        <w:rPr>
          <w:rFonts w:ascii="Arial" w:eastAsia="Times New Roman" w:hAnsi="Arial" w:cs="Arial"/>
          <w:color w:val="000000"/>
          <w:sz w:val="28"/>
          <w:szCs w:val="28"/>
          <w:lang w:eastAsia="ru-RU"/>
        </w:rPr>
        <w:t xml:space="preserve"> соблюдение русской этикетной вербальной и невербальной манеры общения; использование в общении этикетных речевых тактик и приёмов‚ помогающих противостоять речевой агрессии; использование при общении в электронной среде этики и русского речевого этикета; соблюдение норм русского этикетного речевого поведения в ситуациях делового общения; понимание активных процессов в русском речевом этикете; </w:t>
      </w:r>
      <w:proofErr w:type="gramStart"/>
      <w:r w:rsidRPr="00FD5437">
        <w:rPr>
          <w:rFonts w:ascii="Arial" w:eastAsia="Times New Roman" w:hAnsi="Arial" w:cs="Arial"/>
          <w:color w:val="000000"/>
          <w:sz w:val="28"/>
          <w:szCs w:val="28"/>
          <w:lang w:eastAsia="ru-RU"/>
        </w:rPr>
        <w:t>соблюдение основных орфографических норм современного русского литературного языка (в рамках изученного в основном курсе); соблюдение основных пунктуационных норм современного русского литературного языки (в рамках изученного в основном курсе); использование толковых, в том числе мультимедийных, словарей для определения лексического значения слова, особенностей употребления; использование орфоэпических, в том числе мультимедийных, орфографических словарей для определения нормативного произношения слова;</w:t>
      </w:r>
      <w:proofErr w:type="gramEnd"/>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 вариантов произношения; 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 </w:t>
      </w:r>
    </w:p>
    <w:p w:rsidR="004C18FE"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 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 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 смысловых типов речи;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умение дифференцировать и интегрировать информацию прочитанного и прослушанного текста:</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 отделять главные факты от </w:t>
      </w:r>
      <w:proofErr w:type="gramStart"/>
      <w:r w:rsidRPr="00FD5437">
        <w:rPr>
          <w:rFonts w:ascii="Arial" w:eastAsia="Times New Roman" w:hAnsi="Arial" w:cs="Arial"/>
          <w:color w:val="000000"/>
          <w:sz w:val="28"/>
          <w:szCs w:val="28"/>
          <w:lang w:eastAsia="ru-RU"/>
        </w:rPr>
        <w:t>второстепенных</w:t>
      </w:r>
      <w:proofErr w:type="gramEnd"/>
      <w:r w:rsidRPr="00FD5437">
        <w:rPr>
          <w:rFonts w:ascii="Arial" w:eastAsia="Times New Roman" w:hAnsi="Arial" w:cs="Arial"/>
          <w:color w:val="000000"/>
          <w:sz w:val="28"/>
          <w:szCs w:val="28"/>
          <w:lang w:eastAsia="ru-RU"/>
        </w:rPr>
        <w:t>; классифицировать фактический материал по определённому признаку; выделять наиболее существенные факты;</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lastRenderedPageBreak/>
        <w:t xml:space="preserve"> устанавливать логическую связь между выявленными фактами; </w:t>
      </w:r>
    </w:p>
    <w:p w:rsidR="005A1930" w:rsidRPr="00FD5437" w:rsidRDefault="004C18FE" w:rsidP="004C18FE">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умение соотносить части прочитанного и прослушанного текста: </w:t>
      </w:r>
    </w:p>
    <w:p w:rsidR="00902C61" w:rsidRPr="00FD5437" w:rsidRDefault="004C18FE" w:rsidP="00902C61">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участие в беседе, споре, владение правилами корректного речевого поведения в споре; умение строить устные учебно-научные сообщения (ответы на уроке) различных видов (ответ-анализ, ответ-обобщение, ответ-добавление, отве</w:t>
      </w:r>
      <w:proofErr w:type="gramStart"/>
      <w:r w:rsidRPr="00FD5437">
        <w:rPr>
          <w:rFonts w:ascii="Arial" w:eastAsia="Times New Roman" w:hAnsi="Arial" w:cs="Arial"/>
          <w:color w:val="000000"/>
          <w:sz w:val="28"/>
          <w:szCs w:val="28"/>
          <w:lang w:eastAsia="ru-RU"/>
        </w:rPr>
        <w:t>т-</w:t>
      </w:r>
      <w:proofErr w:type="gramEnd"/>
      <w:r w:rsidRPr="00FD5437">
        <w:rPr>
          <w:rFonts w:ascii="Arial" w:eastAsia="Times New Roman" w:hAnsi="Arial" w:cs="Arial"/>
          <w:color w:val="000000"/>
          <w:sz w:val="28"/>
          <w:szCs w:val="28"/>
          <w:lang w:eastAsia="ru-RU"/>
        </w:rPr>
        <w:t xml:space="preserve"> группировка), рецензию на проектную работу одноклассника, доклад; принимать участие в учебно-научной дискуссии; создание текста как результата проектной (исследовательской) деятельности; оформление реферата в письменной форме и представление его в устной форме; чтение, комплексный анализ и создание текстов публицистических жанров (девиз, слоган, путевые записки, проблемный очерк; тексты рекламных объявлений); </w:t>
      </w:r>
      <w:proofErr w:type="gramStart"/>
      <w:r w:rsidRPr="00FD5437">
        <w:rPr>
          <w:rFonts w:ascii="Arial" w:eastAsia="Times New Roman" w:hAnsi="Arial" w:cs="Arial"/>
          <w:color w:val="000000"/>
          <w:sz w:val="28"/>
          <w:szCs w:val="28"/>
          <w:lang w:eastAsia="ru-RU"/>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roofErr w:type="gramEnd"/>
      <w:r w:rsidRPr="00FD5437">
        <w:rPr>
          <w:rFonts w:ascii="Arial" w:eastAsia="Times New Roman" w:hAnsi="Arial" w:cs="Arial"/>
          <w:color w:val="000000"/>
          <w:sz w:val="28"/>
          <w:szCs w:val="28"/>
          <w:lang w:eastAsia="ru-RU"/>
        </w:rPr>
        <w:t xml:space="preserve"> редактирование собственных текстов с целью совершенствования их содержания и формы; сопоставление черновог</w:t>
      </w:r>
      <w:r w:rsidR="00902C61" w:rsidRPr="00FD5437">
        <w:rPr>
          <w:rFonts w:ascii="Arial" w:eastAsia="Times New Roman" w:hAnsi="Arial" w:cs="Arial"/>
          <w:color w:val="000000"/>
          <w:sz w:val="28"/>
          <w:szCs w:val="28"/>
          <w:lang w:eastAsia="ru-RU"/>
        </w:rPr>
        <w:t>о и отредактированного текстов.</w:t>
      </w:r>
    </w:p>
    <w:p w:rsidR="005A1930" w:rsidRPr="00FD5437" w:rsidRDefault="004C18FE" w:rsidP="00902C61">
      <w:pPr>
        <w:shd w:val="clear" w:color="auto" w:fill="FFFFFF"/>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Содержание учебного предмета</w:t>
      </w:r>
    </w:p>
    <w:p w:rsidR="005A1930" w:rsidRPr="00FD5437" w:rsidRDefault="00935796"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 xml:space="preserve">Раздел 1. Язык и культура </w:t>
      </w:r>
      <w:r w:rsidR="00902C61" w:rsidRPr="00FD5437">
        <w:rPr>
          <w:rFonts w:ascii="Times New Roman" w:eastAsia="Times New Roman" w:hAnsi="Times New Roman" w:cs="Times New Roman"/>
          <w:color w:val="000000"/>
          <w:sz w:val="28"/>
          <w:szCs w:val="28"/>
          <w:lang w:eastAsia="ru-RU"/>
        </w:rPr>
        <w:t xml:space="preserve">                                                                                                                                                                  </w:t>
      </w:r>
      <w:r w:rsidR="005A1930" w:rsidRPr="00FD5437">
        <w:rPr>
          <w:rFonts w:ascii="Times New Roman" w:eastAsia="Times New Roman" w:hAnsi="Times New Roman" w:cs="Times New Roman"/>
          <w:color w:val="000000"/>
          <w:sz w:val="28"/>
          <w:szCs w:val="28"/>
          <w:lang w:eastAsia="ru-RU"/>
        </w:rPr>
        <w:t>Исконно русская лексика: слова общеиндоевропейского фонда, слова праславянского (общеславянского) языка, древнерусские (</w:t>
      </w:r>
      <w:proofErr w:type="spellStart"/>
      <w:r w:rsidR="005A1930" w:rsidRPr="00FD5437">
        <w:rPr>
          <w:rFonts w:ascii="Times New Roman" w:eastAsia="Times New Roman" w:hAnsi="Times New Roman" w:cs="Times New Roman"/>
          <w:color w:val="000000"/>
          <w:sz w:val="28"/>
          <w:szCs w:val="28"/>
          <w:lang w:eastAsia="ru-RU"/>
        </w:rPr>
        <w:t>общевосточнославянские</w:t>
      </w:r>
      <w:proofErr w:type="spellEnd"/>
      <w:r w:rsidR="005A1930" w:rsidRPr="00FD5437">
        <w:rPr>
          <w:rFonts w:ascii="Times New Roman" w:eastAsia="Times New Roman" w:hAnsi="Times New Roman" w:cs="Times New Roman"/>
          <w:color w:val="000000"/>
          <w:sz w:val="28"/>
          <w:szCs w:val="28"/>
          <w:lang w:eastAsia="ru-RU"/>
        </w:rPr>
        <w:t>) слова, собственно русские слова. Собственно русские слова как база и основной источник развития лексики русского литературного языка.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Иноязычная лексика в разговорной речи, дисплейных текстах, современной публицистике.</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5A1930" w:rsidRPr="00FD5437" w:rsidRDefault="00935796"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 xml:space="preserve">Раздел 2. Культура речи </w:t>
      </w:r>
      <w:r w:rsidR="00902C61" w:rsidRPr="00FD5437">
        <w:rPr>
          <w:rFonts w:ascii="Times New Roman" w:eastAsia="Times New Roman" w:hAnsi="Times New Roman" w:cs="Times New Roman"/>
          <w:color w:val="000000"/>
          <w:sz w:val="28"/>
          <w:szCs w:val="28"/>
          <w:lang w:eastAsia="ru-RU"/>
        </w:rPr>
        <w:t xml:space="preserve">                                                                                                                                                        </w:t>
      </w:r>
      <w:r w:rsidR="005A1930" w:rsidRPr="00FD5437">
        <w:rPr>
          <w:rFonts w:ascii="Times New Roman" w:eastAsia="Times New Roman" w:hAnsi="Times New Roman" w:cs="Times New Roman"/>
          <w:b/>
          <w:bCs/>
          <w:color w:val="000000"/>
          <w:sz w:val="28"/>
          <w:szCs w:val="28"/>
          <w:lang w:eastAsia="ru-RU"/>
        </w:rPr>
        <w:t>Основные орфоэпические нормы</w:t>
      </w:r>
      <w:r w:rsidR="005A1930" w:rsidRPr="00FD5437">
        <w:rPr>
          <w:rFonts w:ascii="Times New Roman" w:eastAsia="Times New Roman" w:hAnsi="Times New Roman" w:cs="Times New Roman"/>
          <w:color w:val="000000"/>
          <w:sz w:val="28"/>
          <w:szCs w:val="28"/>
          <w:lang w:eastAsia="ru-RU"/>
        </w:rPr>
        <w:t xml:space="preserve">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w:t>
      </w:r>
      <w:proofErr w:type="gramStart"/>
      <w:r w:rsidR="005A1930" w:rsidRPr="00FD5437">
        <w:rPr>
          <w:rFonts w:ascii="Times New Roman" w:eastAsia="Times New Roman" w:hAnsi="Times New Roman" w:cs="Times New Roman"/>
          <w:color w:val="000000"/>
          <w:sz w:val="28"/>
          <w:szCs w:val="28"/>
          <w:lang w:eastAsia="ru-RU"/>
        </w:rPr>
        <w:t>безударный</w:t>
      </w:r>
      <w:proofErr w:type="gramEnd"/>
      <w:r w:rsidR="005A1930" w:rsidRPr="00FD5437">
        <w:rPr>
          <w:rFonts w:ascii="Times New Roman" w:eastAsia="Times New Roman" w:hAnsi="Times New Roman" w:cs="Times New Roman"/>
          <w:color w:val="000000"/>
          <w:sz w:val="28"/>
          <w:szCs w:val="28"/>
          <w:lang w:eastAsia="ru-RU"/>
        </w:rPr>
        <w:t xml:space="preserve">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005A1930" w:rsidRPr="00FD5437">
        <w:rPr>
          <w:rFonts w:ascii="Times New Roman" w:eastAsia="Times New Roman" w:hAnsi="Times New Roman" w:cs="Times New Roman"/>
          <w:i/>
          <w:iCs/>
          <w:color w:val="000000"/>
          <w:sz w:val="28"/>
          <w:szCs w:val="28"/>
          <w:lang w:eastAsia="ru-RU"/>
        </w:rPr>
        <w:t>ж</w:t>
      </w:r>
      <w:r w:rsidR="005A1930" w:rsidRPr="00FD5437">
        <w:rPr>
          <w:rFonts w:ascii="Times New Roman" w:eastAsia="Times New Roman" w:hAnsi="Times New Roman" w:cs="Times New Roman"/>
          <w:color w:val="000000"/>
          <w:sz w:val="28"/>
          <w:szCs w:val="28"/>
          <w:lang w:eastAsia="ru-RU"/>
        </w:rPr>
        <w:t> и </w:t>
      </w:r>
      <w:r w:rsidR="005A1930" w:rsidRPr="00FD5437">
        <w:rPr>
          <w:rFonts w:ascii="Times New Roman" w:eastAsia="Times New Roman" w:hAnsi="Times New Roman" w:cs="Times New Roman"/>
          <w:i/>
          <w:iCs/>
          <w:color w:val="000000"/>
          <w:sz w:val="28"/>
          <w:szCs w:val="28"/>
          <w:lang w:eastAsia="ru-RU"/>
        </w:rPr>
        <w:t>ш</w:t>
      </w:r>
      <w:r w:rsidR="005A1930" w:rsidRPr="00FD5437">
        <w:rPr>
          <w:rFonts w:ascii="Times New Roman" w:eastAsia="Times New Roman" w:hAnsi="Times New Roman" w:cs="Times New Roman"/>
          <w:color w:val="000000"/>
          <w:sz w:val="28"/>
          <w:szCs w:val="28"/>
          <w:lang w:eastAsia="ru-RU"/>
        </w:rPr>
        <w:t>; произношение сочетания </w:t>
      </w:r>
      <w:proofErr w:type="spellStart"/>
      <w:r w:rsidR="005A1930" w:rsidRPr="00FD5437">
        <w:rPr>
          <w:rFonts w:ascii="Times New Roman" w:eastAsia="Times New Roman" w:hAnsi="Times New Roman" w:cs="Times New Roman"/>
          <w:i/>
          <w:iCs/>
          <w:color w:val="000000"/>
          <w:sz w:val="28"/>
          <w:szCs w:val="28"/>
          <w:lang w:eastAsia="ru-RU"/>
        </w:rPr>
        <w:t>чн</w:t>
      </w:r>
      <w:proofErr w:type="spellEnd"/>
      <w:r w:rsidR="005A1930" w:rsidRPr="00FD5437">
        <w:rPr>
          <w:rFonts w:ascii="Times New Roman" w:eastAsia="Times New Roman" w:hAnsi="Times New Roman" w:cs="Times New Roman"/>
          <w:color w:val="000000"/>
          <w:sz w:val="28"/>
          <w:szCs w:val="28"/>
          <w:lang w:eastAsia="ru-RU"/>
        </w:rPr>
        <w:t> и </w:t>
      </w:r>
      <w:proofErr w:type="spellStart"/>
      <w:r w:rsidR="005A1930" w:rsidRPr="00FD5437">
        <w:rPr>
          <w:rFonts w:ascii="Times New Roman" w:eastAsia="Times New Roman" w:hAnsi="Times New Roman" w:cs="Times New Roman"/>
          <w:i/>
          <w:iCs/>
          <w:color w:val="000000"/>
          <w:sz w:val="28"/>
          <w:szCs w:val="28"/>
          <w:lang w:eastAsia="ru-RU"/>
        </w:rPr>
        <w:t>чт</w:t>
      </w:r>
      <w:proofErr w:type="spellEnd"/>
      <w:r w:rsidR="005A1930" w:rsidRPr="00FD5437">
        <w:rPr>
          <w:rFonts w:ascii="Times New Roman" w:eastAsia="Times New Roman" w:hAnsi="Times New Roman" w:cs="Times New Roman"/>
          <w:color w:val="000000"/>
          <w:sz w:val="28"/>
          <w:szCs w:val="28"/>
          <w:lang w:eastAsia="ru-RU"/>
        </w:rPr>
        <w:t>; произношение женских отчеств на </w:t>
      </w:r>
      <w:proofErr w:type="gramStart"/>
      <w:r w:rsidR="005A1930" w:rsidRPr="00FD5437">
        <w:rPr>
          <w:rFonts w:ascii="Times New Roman" w:eastAsia="Times New Roman" w:hAnsi="Times New Roman" w:cs="Times New Roman"/>
          <w:i/>
          <w:iCs/>
          <w:color w:val="000000"/>
          <w:sz w:val="28"/>
          <w:szCs w:val="28"/>
          <w:lang w:eastAsia="ru-RU"/>
        </w:rPr>
        <w:t>-</w:t>
      </w:r>
      <w:proofErr w:type="spellStart"/>
      <w:r w:rsidR="005A1930" w:rsidRPr="00FD5437">
        <w:rPr>
          <w:rFonts w:ascii="Times New Roman" w:eastAsia="Times New Roman" w:hAnsi="Times New Roman" w:cs="Times New Roman"/>
          <w:i/>
          <w:iCs/>
          <w:color w:val="000000"/>
          <w:sz w:val="28"/>
          <w:szCs w:val="28"/>
          <w:lang w:eastAsia="ru-RU"/>
        </w:rPr>
        <w:t>и</w:t>
      </w:r>
      <w:proofErr w:type="gramEnd"/>
      <w:r w:rsidR="005A1930" w:rsidRPr="00FD5437">
        <w:rPr>
          <w:rFonts w:ascii="Times New Roman" w:eastAsia="Times New Roman" w:hAnsi="Times New Roman" w:cs="Times New Roman"/>
          <w:i/>
          <w:iCs/>
          <w:color w:val="000000"/>
          <w:sz w:val="28"/>
          <w:szCs w:val="28"/>
          <w:lang w:eastAsia="ru-RU"/>
        </w:rPr>
        <w:t>чна</w:t>
      </w:r>
      <w:proofErr w:type="spellEnd"/>
      <w:r w:rsidR="005A1930" w:rsidRPr="00FD5437">
        <w:rPr>
          <w:rFonts w:ascii="Times New Roman" w:eastAsia="Times New Roman" w:hAnsi="Times New Roman" w:cs="Times New Roman"/>
          <w:color w:val="000000"/>
          <w:sz w:val="28"/>
          <w:szCs w:val="28"/>
          <w:lang w:eastAsia="ru-RU"/>
        </w:rPr>
        <w:t>, </w:t>
      </w:r>
      <w:r w:rsidR="005A1930" w:rsidRPr="00FD5437">
        <w:rPr>
          <w:rFonts w:ascii="Times New Roman" w:eastAsia="Times New Roman" w:hAnsi="Times New Roman" w:cs="Times New Roman"/>
          <w:i/>
          <w:iCs/>
          <w:color w:val="000000"/>
          <w:sz w:val="28"/>
          <w:szCs w:val="28"/>
          <w:lang w:eastAsia="ru-RU"/>
        </w:rPr>
        <w:t>-</w:t>
      </w:r>
      <w:proofErr w:type="spellStart"/>
      <w:r w:rsidR="005A1930" w:rsidRPr="00FD5437">
        <w:rPr>
          <w:rFonts w:ascii="Times New Roman" w:eastAsia="Times New Roman" w:hAnsi="Times New Roman" w:cs="Times New Roman"/>
          <w:i/>
          <w:iCs/>
          <w:color w:val="000000"/>
          <w:sz w:val="28"/>
          <w:szCs w:val="28"/>
          <w:lang w:eastAsia="ru-RU"/>
        </w:rPr>
        <w:t>инична</w:t>
      </w:r>
      <w:r w:rsidR="005A1930" w:rsidRPr="00FD5437">
        <w:rPr>
          <w:rFonts w:ascii="Times New Roman" w:eastAsia="Times New Roman" w:hAnsi="Times New Roman" w:cs="Times New Roman"/>
          <w:color w:val="000000"/>
          <w:sz w:val="28"/>
          <w:szCs w:val="28"/>
          <w:lang w:eastAsia="ru-RU"/>
        </w:rPr>
        <w:t>;произношение</w:t>
      </w:r>
      <w:proofErr w:type="spellEnd"/>
      <w:r w:rsidR="005A1930" w:rsidRPr="00FD5437">
        <w:rPr>
          <w:rFonts w:ascii="Times New Roman" w:eastAsia="Times New Roman" w:hAnsi="Times New Roman" w:cs="Times New Roman"/>
          <w:color w:val="000000"/>
          <w:sz w:val="28"/>
          <w:szCs w:val="28"/>
          <w:lang w:eastAsia="ru-RU"/>
        </w:rPr>
        <w:t xml:space="preserve"> твёрдого [н] перед мягкими [ф'] и [в'];произношение мягкого [н] перед </w:t>
      </w:r>
      <w:r w:rsidR="005A1930" w:rsidRPr="00FD5437">
        <w:rPr>
          <w:rFonts w:ascii="Times New Roman" w:eastAsia="Times New Roman" w:hAnsi="Times New Roman" w:cs="Times New Roman"/>
          <w:i/>
          <w:iCs/>
          <w:color w:val="000000"/>
          <w:sz w:val="28"/>
          <w:szCs w:val="28"/>
          <w:lang w:eastAsia="ru-RU"/>
        </w:rPr>
        <w:t>ч</w:t>
      </w:r>
      <w:r w:rsidR="005A1930" w:rsidRPr="00FD5437">
        <w:rPr>
          <w:rFonts w:ascii="Times New Roman" w:eastAsia="Times New Roman" w:hAnsi="Times New Roman" w:cs="Times New Roman"/>
          <w:color w:val="000000"/>
          <w:sz w:val="28"/>
          <w:szCs w:val="28"/>
          <w:lang w:eastAsia="ru-RU"/>
        </w:rPr>
        <w:t> и </w:t>
      </w:r>
      <w:r w:rsidR="005A1930" w:rsidRPr="00FD5437">
        <w:rPr>
          <w:rFonts w:ascii="Times New Roman" w:eastAsia="Times New Roman" w:hAnsi="Times New Roman" w:cs="Times New Roman"/>
          <w:i/>
          <w:iCs/>
          <w:color w:val="000000"/>
          <w:sz w:val="28"/>
          <w:szCs w:val="28"/>
          <w:lang w:eastAsia="ru-RU"/>
        </w:rPr>
        <w:t>щ</w:t>
      </w:r>
      <w:r w:rsidR="005A1930" w:rsidRPr="00FD5437">
        <w:rPr>
          <w:rFonts w:ascii="Times New Roman" w:eastAsia="Times New Roman" w:hAnsi="Times New Roman" w:cs="Times New Roman"/>
          <w:color w:val="000000"/>
          <w:sz w:val="28"/>
          <w:szCs w:val="28"/>
          <w:lang w:eastAsia="ru-RU"/>
        </w:rPr>
        <w:t>.</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lastRenderedPageBreak/>
        <w:t>Типичные акцентологические ошибки в современной речи.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Основные лексические нормы современного русского литературного языка. </w:t>
      </w:r>
      <w:r w:rsidRPr="00FD5437">
        <w:rPr>
          <w:rFonts w:ascii="Times New Roman" w:eastAsia="Times New Roman" w:hAnsi="Times New Roman" w:cs="Times New Roman"/>
          <w:color w:val="000000"/>
          <w:sz w:val="28"/>
          <w:szCs w:val="28"/>
          <w:lang w:eastAsia="ru-RU"/>
        </w:rPr>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w:t>
      </w:r>
      <w:proofErr w:type="gramStart"/>
      <w:r w:rsidRPr="00FD5437">
        <w:rPr>
          <w:rFonts w:ascii="Times New Roman" w:eastAsia="Times New Roman" w:hAnsi="Times New Roman" w:cs="Times New Roman"/>
          <w:color w:val="000000"/>
          <w:sz w:val="28"/>
          <w:szCs w:val="28"/>
          <w:lang w:eastAsia="ru-RU"/>
        </w:rPr>
        <w:t>ошибки</w:t>
      </w:r>
      <w:proofErr w:type="gramEnd"/>
      <w:r w:rsidRPr="00FD5437">
        <w:rPr>
          <w:rFonts w:ascii="Times New Roman" w:eastAsia="Times New Roman" w:hAnsi="Times New Roman" w:cs="Times New Roman"/>
          <w:color w:val="000000"/>
          <w:sz w:val="28"/>
          <w:szCs w:val="28"/>
          <w:lang w:eastAsia="ru-RU"/>
        </w:rPr>
        <w:t>‚ связанные с употреблением терминов. Нарушение точности словоупотребления заимствованных слов.</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Основные грамматические нормы современного русского литературного языка. </w:t>
      </w:r>
      <w:r w:rsidRPr="00FD5437">
        <w:rPr>
          <w:rFonts w:ascii="Times New Roman" w:eastAsia="Times New Roman" w:hAnsi="Times New Roman" w:cs="Times New Roman"/>
          <w:color w:val="000000"/>
          <w:sz w:val="28"/>
          <w:szCs w:val="28"/>
          <w:lang w:eastAsia="ru-RU"/>
        </w:rPr>
        <w:t xml:space="preserve">Типичные грамматические ошибки. </w:t>
      </w:r>
      <w:proofErr w:type="gramStart"/>
      <w:r w:rsidRPr="00FD5437">
        <w:rPr>
          <w:rFonts w:ascii="Times New Roman" w:eastAsia="Times New Roman" w:hAnsi="Times New Roman" w:cs="Times New Roman"/>
          <w:color w:val="000000"/>
          <w:sz w:val="28"/>
          <w:szCs w:val="28"/>
          <w:lang w:eastAsia="ru-RU"/>
        </w:rPr>
        <w:t>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sidRPr="00FD5437">
        <w:rPr>
          <w:rFonts w:ascii="Times New Roman" w:eastAsia="Times New Roman" w:hAnsi="Times New Roman" w:cs="Times New Roman"/>
          <w:i/>
          <w:iCs/>
          <w:color w:val="000000"/>
          <w:sz w:val="28"/>
          <w:szCs w:val="28"/>
          <w:lang w:eastAsia="ru-RU"/>
        </w:rPr>
        <w:t>врач пришел – врач пришла</w:t>
      </w:r>
      <w:r w:rsidRPr="00FD5437">
        <w:rPr>
          <w:rFonts w:ascii="Times New Roman" w:eastAsia="Times New Roman" w:hAnsi="Times New Roman" w:cs="Times New Roman"/>
          <w:color w:val="000000"/>
          <w:sz w:val="28"/>
          <w:szCs w:val="28"/>
          <w:lang w:eastAsia="ru-RU"/>
        </w:rPr>
        <w:t>); согласование сказуемого с подлежащим, выраженным сочетанием числительного </w:t>
      </w:r>
      <w:r w:rsidRPr="00FD5437">
        <w:rPr>
          <w:rFonts w:ascii="Times New Roman" w:eastAsia="Times New Roman" w:hAnsi="Times New Roman" w:cs="Times New Roman"/>
          <w:i/>
          <w:iCs/>
          <w:color w:val="000000"/>
          <w:sz w:val="28"/>
          <w:szCs w:val="28"/>
          <w:lang w:eastAsia="ru-RU"/>
        </w:rPr>
        <w:t>несколько</w:t>
      </w:r>
      <w:r w:rsidRPr="00FD5437">
        <w:rPr>
          <w:rFonts w:ascii="Times New Roman" w:eastAsia="Times New Roman" w:hAnsi="Times New Roman" w:cs="Times New Roman"/>
          <w:color w:val="000000"/>
          <w:sz w:val="28"/>
          <w:szCs w:val="28"/>
          <w:lang w:eastAsia="ru-RU"/>
        </w:rPr>
        <w:t> и существительным; согласование определения в количественно-именных сочетаниях с числительными </w:t>
      </w:r>
      <w:r w:rsidRPr="00FD5437">
        <w:rPr>
          <w:rFonts w:ascii="Times New Roman" w:eastAsia="Times New Roman" w:hAnsi="Times New Roman" w:cs="Times New Roman"/>
          <w:i/>
          <w:iCs/>
          <w:color w:val="000000"/>
          <w:sz w:val="28"/>
          <w:szCs w:val="28"/>
          <w:lang w:eastAsia="ru-RU"/>
        </w:rPr>
        <w:t>два, три, четыре</w:t>
      </w:r>
      <w:r w:rsidRPr="00FD5437">
        <w:rPr>
          <w:rFonts w:ascii="Times New Roman" w:eastAsia="Times New Roman" w:hAnsi="Times New Roman" w:cs="Times New Roman"/>
          <w:color w:val="000000"/>
          <w:sz w:val="28"/>
          <w:szCs w:val="28"/>
          <w:lang w:eastAsia="ru-RU"/>
        </w:rPr>
        <w:t> (два новых стола, две молодых женщины и две молодые женщины).</w:t>
      </w:r>
      <w:proofErr w:type="gramEnd"/>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Нормы построения словосочетаний по типу согласования (</w:t>
      </w:r>
      <w:r w:rsidRPr="00FD5437">
        <w:rPr>
          <w:rFonts w:ascii="Times New Roman" w:eastAsia="Times New Roman" w:hAnsi="Times New Roman" w:cs="Times New Roman"/>
          <w:i/>
          <w:iCs/>
          <w:color w:val="000000"/>
          <w:sz w:val="28"/>
          <w:szCs w:val="28"/>
          <w:lang w:eastAsia="ru-RU"/>
        </w:rPr>
        <w:t>маршрутное такси, обеих сестер – обоих братьев</w:t>
      </w:r>
      <w:r w:rsidRPr="00FD5437">
        <w:rPr>
          <w:rFonts w:ascii="Times New Roman" w:eastAsia="Times New Roman" w:hAnsi="Times New Roman" w:cs="Times New Roman"/>
          <w:color w:val="000000"/>
          <w:sz w:val="28"/>
          <w:szCs w:val="28"/>
          <w:lang w:eastAsia="ru-RU"/>
        </w:rPr>
        <w:t>).</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proofErr w:type="gramStart"/>
      <w:r w:rsidRPr="00FD5437">
        <w:rPr>
          <w:rFonts w:ascii="Times New Roman" w:eastAsia="Times New Roman" w:hAnsi="Times New Roman" w:cs="Times New Roman"/>
          <w:color w:val="000000"/>
          <w:sz w:val="28"/>
          <w:szCs w:val="28"/>
          <w:lang w:eastAsia="ru-RU"/>
        </w:rPr>
        <w:t>Варианты грамматической нормы: согласование сказуемого с подлежащим, выраженным сочетанием слов </w:t>
      </w:r>
      <w:r w:rsidRPr="00FD5437">
        <w:rPr>
          <w:rFonts w:ascii="Times New Roman" w:eastAsia="Times New Roman" w:hAnsi="Times New Roman" w:cs="Times New Roman"/>
          <w:i/>
          <w:iCs/>
          <w:color w:val="000000"/>
          <w:sz w:val="28"/>
          <w:szCs w:val="28"/>
          <w:lang w:eastAsia="ru-RU"/>
        </w:rPr>
        <w:t>много, мало, немного, немало, сколько, столько, большинство, меньшинство</w:t>
      </w:r>
      <w:r w:rsidRPr="00FD5437">
        <w:rPr>
          <w:rFonts w:ascii="Times New Roman" w:eastAsia="Times New Roman" w:hAnsi="Times New Roman" w:cs="Times New Roman"/>
          <w:color w:val="000000"/>
          <w:sz w:val="28"/>
          <w:szCs w:val="28"/>
          <w:lang w:eastAsia="ru-RU"/>
        </w:rPr>
        <w:t>.</w:t>
      </w:r>
      <w:proofErr w:type="gramEnd"/>
      <w:r w:rsidRPr="00FD5437">
        <w:rPr>
          <w:rFonts w:ascii="Times New Roman" w:eastAsia="Times New Roman" w:hAnsi="Times New Roman" w:cs="Times New Roman"/>
          <w:color w:val="000000"/>
          <w:sz w:val="28"/>
          <w:szCs w:val="28"/>
          <w:lang w:eastAsia="ru-RU"/>
        </w:rPr>
        <w:t xml:space="preserve"> Отражение вариантов грамматической нормы в современных грамматических словарях и справочниках.</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Речевой этикет</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w:t>
      </w:r>
      <w:proofErr w:type="gramStart"/>
      <w:r w:rsidRPr="00FD5437">
        <w:rPr>
          <w:rFonts w:ascii="Times New Roman" w:eastAsia="Times New Roman" w:hAnsi="Times New Roman" w:cs="Times New Roman"/>
          <w:color w:val="000000"/>
          <w:sz w:val="28"/>
          <w:szCs w:val="28"/>
          <w:lang w:eastAsia="ru-RU"/>
        </w:rPr>
        <w:t>приёмы</w:t>
      </w:r>
      <w:proofErr w:type="gramEnd"/>
      <w:r w:rsidRPr="00FD5437">
        <w:rPr>
          <w:rFonts w:ascii="Times New Roman" w:eastAsia="Times New Roman" w:hAnsi="Times New Roman" w:cs="Times New Roman"/>
          <w:color w:val="000000"/>
          <w:sz w:val="28"/>
          <w:szCs w:val="28"/>
          <w:lang w:eastAsia="ru-RU"/>
        </w:rPr>
        <w:t xml:space="preserve"> в коммуникации‚ помогающие противостоять речевой агрессии. Синонимия речевых формул.</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Раздел 3. Реч</w:t>
      </w:r>
      <w:r w:rsidR="00935796" w:rsidRPr="00FD5437">
        <w:rPr>
          <w:rFonts w:ascii="Times New Roman" w:eastAsia="Times New Roman" w:hAnsi="Times New Roman" w:cs="Times New Roman"/>
          <w:b/>
          <w:bCs/>
          <w:color w:val="000000"/>
          <w:sz w:val="28"/>
          <w:szCs w:val="28"/>
          <w:lang w:eastAsia="ru-RU"/>
        </w:rPr>
        <w:t xml:space="preserve">ь. Речевая деятельность. Текст </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Язык и речь. Виды речевой деятельности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Эффективные приёмы слушания. </w:t>
      </w:r>
      <w:proofErr w:type="spellStart"/>
      <w:r w:rsidRPr="00FD5437">
        <w:rPr>
          <w:rFonts w:ascii="Times New Roman" w:eastAsia="Times New Roman" w:hAnsi="Times New Roman" w:cs="Times New Roman"/>
          <w:color w:val="000000"/>
          <w:sz w:val="28"/>
          <w:szCs w:val="28"/>
          <w:lang w:eastAsia="ru-RU"/>
        </w:rPr>
        <w:t>Предтекстовый</w:t>
      </w:r>
      <w:proofErr w:type="spellEnd"/>
      <w:r w:rsidRPr="00FD5437">
        <w:rPr>
          <w:rFonts w:ascii="Times New Roman" w:eastAsia="Times New Roman" w:hAnsi="Times New Roman" w:cs="Times New Roman"/>
          <w:color w:val="000000"/>
          <w:sz w:val="28"/>
          <w:szCs w:val="28"/>
          <w:lang w:eastAsia="ru-RU"/>
        </w:rPr>
        <w:t xml:space="preserve">, </w:t>
      </w:r>
      <w:proofErr w:type="gramStart"/>
      <w:r w:rsidRPr="00FD5437">
        <w:rPr>
          <w:rFonts w:ascii="Times New Roman" w:eastAsia="Times New Roman" w:hAnsi="Times New Roman" w:cs="Times New Roman"/>
          <w:color w:val="000000"/>
          <w:sz w:val="28"/>
          <w:szCs w:val="28"/>
          <w:lang w:eastAsia="ru-RU"/>
        </w:rPr>
        <w:t>текстовый</w:t>
      </w:r>
      <w:proofErr w:type="gramEnd"/>
      <w:r w:rsidRPr="00FD5437">
        <w:rPr>
          <w:rFonts w:ascii="Times New Roman" w:eastAsia="Times New Roman" w:hAnsi="Times New Roman" w:cs="Times New Roman"/>
          <w:color w:val="000000"/>
          <w:sz w:val="28"/>
          <w:szCs w:val="28"/>
          <w:lang w:eastAsia="ru-RU"/>
        </w:rPr>
        <w:t xml:space="preserve"> и </w:t>
      </w:r>
      <w:proofErr w:type="spellStart"/>
      <w:r w:rsidRPr="00FD5437">
        <w:rPr>
          <w:rFonts w:ascii="Times New Roman" w:eastAsia="Times New Roman" w:hAnsi="Times New Roman" w:cs="Times New Roman"/>
          <w:color w:val="000000"/>
          <w:sz w:val="28"/>
          <w:szCs w:val="28"/>
          <w:lang w:eastAsia="ru-RU"/>
        </w:rPr>
        <w:t>послетекстовый</w:t>
      </w:r>
      <w:proofErr w:type="spellEnd"/>
      <w:r w:rsidRPr="00FD5437">
        <w:rPr>
          <w:rFonts w:ascii="Times New Roman" w:eastAsia="Times New Roman" w:hAnsi="Times New Roman" w:cs="Times New Roman"/>
          <w:color w:val="000000"/>
          <w:sz w:val="28"/>
          <w:szCs w:val="28"/>
          <w:lang w:eastAsia="ru-RU"/>
        </w:rPr>
        <w:t xml:space="preserve"> этапы работы.</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Основные методы, способы и средства получения, переработки информации.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Текст как единица языка и речи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902C61"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b/>
          <w:bCs/>
          <w:color w:val="000000"/>
          <w:sz w:val="28"/>
          <w:szCs w:val="28"/>
          <w:lang w:eastAsia="ru-RU"/>
        </w:rPr>
        <w:t>Функциональные разновидности языка</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Разговорная речь. </w:t>
      </w:r>
      <w:proofErr w:type="spellStart"/>
      <w:r w:rsidRPr="00FD5437">
        <w:rPr>
          <w:rFonts w:ascii="Times New Roman" w:eastAsia="Times New Roman" w:hAnsi="Times New Roman" w:cs="Times New Roman"/>
          <w:color w:val="000000"/>
          <w:sz w:val="28"/>
          <w:szCs w:val="28"/>
          <w:lang w:eastAsia="ru-RU"/>
        </w:rPr>
        <w:t>Самохарактеристика</w:t>
      </w:r>
      <w:proofErr w:type="spellEnd"/>
      <w:r w:rsidRPr="00FD5437">
        <w:rPr>
          <w:rFonts w:ascii="Times New Roman" w:eastAsia="Times New Roman" w:hAnsi="Times New Roman" w:cs="Times New Roman"/>
          <w:color w:val="000000"/>
          <w:sz w:val="28"/>
          <w:szCs w:val="28"/>
          <w:lang w:eastAsia="ru-RU"/>
        </w:rPr>
        <w:t xml:space="preserve">, </w:t>
      </w:r>
      <w:proofErr w:type="spellStart"/>
      <w:r w:rsidRPr="00FD5437">
        <w:rPr>
          <w:rFonts w:ascii="Times New Roman" w:eastAsia="Times New Roman" w:hAnsi="Times New Roman" w:cs="Times New Roman"/>
          <w:color w:val="000000"/>
          <w:sz w:val="28"/>
          <w:szCs w:val="28"/>
          <w:lang w:eastAsia="ru-RU"/>
        </w:rPr>
        <w:t>самопрезентация</w:t>
      </w:r>
      <w:proofErr w:type="spellEnd"/>
      <w:r w:rsidRPr="00FD5437">
        <w:rPr>
          <w:rFonts w:ascii="Times New Roman" w:eastAsia="Times New Roman" w:hAnsi="Times New Roman" w:cs="Times New Roman"/>
          <w:color w:val="000000"/>
          <w:sz w:val="28"/>
          <w:szCs w:val="28"/>
          <w:lang w:eastAsia="ru-RU"/>
        </w:rPr>
        <w:t>, поздравление.</w:t>
      </w:r>
    </w:p>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w:t>
      </w:r>
      <w:r w:rsidRPr="00FD5437">
        <w:rPr>
          <w:rFonts w:ascii="Times New Roman" w:eastAsia="Times New Roman" w:hAnsi="Times New Roman" w:cs="Times New Roman"/>
          <w:color w:val="000000"/>
          <w:sz w:val="28"/>
          <w:szCs w:val="28"/>
          <w:lang w:eastAsia="ru-RU"/>
        </w:rPr>
        <w:lastRenderedPageBreak/>
        <w:t>дискуссия. Стандартные обороты речи для участия в учебно-научной дискуссии. Правила корректной дискуссии.</w:t>
      </w:r>
    </w:p>
    <w:p w:rsidR="00935796" w:rsidRPr="00FD5437" w:rsidRDefault="005A1930" w:rsidP="00935796">
      <w:pPr>
        <w:shd w:val="clear" w:color="auto" w:fill="FFFFFF"/>
        <w:spacing w:after="150" w:line="240" w:lineRule="auto"/>
        <w:rPr>
          <w:rFonts w:ascii="Arial" w:eastAsia="Times New Roman" w:hAnsi="Arial" w:cs="Arial"/>
          <w:b/>
          <w:bCs/>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Язык художественной литературы. Сочинение в жанре письма другу (в том числе электронного), страницы дневника и </w:t>
      </w:r>
      <w:proofErr w:type="spellStart"/>
      <w:r w:rsidRPr="00FD5437">
        <w:rPr>
          <w:rFonts w:ascii="Times New Roman" w:eastAsia="Times New Roman" w:hAnsi="Times New Roman" w:cs="Times New Roman"/>
          <w:color w:val="000000"/>
          <w:sz w:val="28"/>
          <w:szCs w:val="28"/>
          <w:lang w:eastAsia="ru-RU"/>
        </w:rPr>
        <w:t>т</w:t>
      </w:r>
      <w:proofErr w:type="gramStart"/>
      <w:r w:rsidRPr="00FD5437">
        <w:rPr>
          <w:rFonts w:ascii="Times New Roman" w:eastAsia="Times New Roman" w:hAnsi="Times New Roman" w:cs="Times New Roman"/>
          <w:color w:val="000000"/>
          <w:sz w:val="28"/>
          <w:szCs w:val="28"/>
          <w:lang w:eastAsia="ru-RU"/>
        </w:rPr>
        <w:t>.д</w:t>
      </w:r>
      <w:proofErr w:type="spellEnd"/>
      <w:proofErr w:type="gramEnd"/>
      <w:r w:rsidR="00935796" w:rsidRPr="00FD5437">
        <w:rPr>
          <w:rFonts w:ascii="Arial" w:eastAsia="Times New Roman" w:hAnsi="Arial" w:cs="Arial"/>
          <w:b/>
          <w:bCs/>
          <w:color w:val="000000"/>
          <w:sz w:val="28"/>
          <w:szCs w:val="28"/>
          <w:lang w:eastAsia="ru-RU"/>
        </w:rPr>
        <w:t xml:space="preserve"> </w:t>
      </w:r>
    </w:p>
    <w:p w:rsidR="005A1930" w:rsidRPr="00FD5437" w:rsidRDefault="00902C61" w:rsidP="00935796">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4</w:t>
      </w:r>
      <w:r w:rsidR="00935796" w:rsidRPr="00FD5437">
        <w:rPr>
          <w:rFonts w:ascii="Arial" w:eastAsia="Times New Roman" w:hAnsi="Arial" w:cs="Arial"/>
          <w:b/>
          <w:bCs/>
          <w:color w:val="000000"/>
          <w:sz w:val="28"/>
          <w:szCs w:val="28"/>
          <w:lang w:eastAsia="ru-RU"/>
        </w:rPr>
        <w:t>.Обобщение</w:t>
      </w:r>
      <w:proofErr w:type="gramStart"/>
      <w:r w:rsidR="00935796" w:rsidRPr="00FD5437">
        <w:rPr>
          <w:rFonts w:ascii="Arial" w:eastAsia="Times New Roman" w:hAnsi="Arial" w:cs="Arial"/>
          <w:b/>
          <w:bCs/>
          <w:color w:val="000000"/>
          <w:sz w:val="28"/>
          <w:szCs w:val="28"/>
          <w:lang w:eastAsia="ru-RU"/>
        </w:rPr>
        <w:t xml:space="preserve"> .</w:t>
      </w:r>
      <w:proofErr w:type="gramEnd"/>
      <w:r w:rsidR="00935796" w:rsidRPr="00FD5437">
        <w:rPr>
          <w:rFonts w:ascii="Arial" w:eastAsia="Times New Roman" w:hAnsi="Arial" w:cs="Arial"/>
          <w:b/>
          <w:bCs/>
          <w:color w:val="000000"/>
          <w:sz w:val="28"/>
          <w:szCs w:val="28"/>
          <w:lang w:eastAsia="ru-RU"/>
        </w:rPr>
        <w:t xml:space="preserve"> Повторение изученного.</w:t>
      </w:r>
      <w:r w:rsidR="00935796" w:rsidRPr="00FD5437">
        <w:rPr>
          <w:rFonts w:ascii="Arial" w:eastAsia="Times New Roman" w:hAnsi="Arial" w:cs="Arial"/>
          <w:color w:val="000000"/>
          <w:sz w:val="28"/>
          <w:szCs w:val="28"/>
          <w:lang w:eastAsia="ru-RU"/>
        </w:rPr>
        <w:t> Лексика. Фразеология. Лексические нормы. Орфоэпия. Нормы ударения в русском языке</w:t>
      </w:r>
      <w:proofErr w:type="gramStart"/>
      <w:r w:rsidR="00935796" w:rsidRPr="00FD5437">
        <w:rPr>
          <w:rFonts w:ascii="Arial" w:eastAsia="Times New Roman" w:hAnsi="Arial" w:cs="Arial"/>
          <w:color w:val="000000"/>
          <w:sz w:val="28"/>
          <w:szCs w:val="28"/>
          <w:lang w:eastAsia="ru-RU"/>
        </w:rPr>
        <w:t xml:space="preserve"> .</w:t>
      </w:r>
      <w:proofErr w:type="gramEnd"/>
      <w:r w:rsidR="00935796" w:rsidRPr="00FD5437">
        <w:rPr>
          <w:rFonts w:ascii="Arial" w:eastAsia="Times New Roman" w:hAnsi="Arial" w:cs="Arial"/>
          <w:color w:val="000000"/>
          <w:sz w:val="28"/>
          <w:szCs w:val="28"/>
          <w:lang w:eastAsia="ru-RU"/>
        </w:rPr>
        <w:t xml:space="preserve"> Грамматика. Грамматические нормы. Текст. Структура текста.                                                                                            </w:t>
      </w:r>
      <w:r w:rsidR="005A1930" w:rsidRPr="00FD5437">
        <w:rPr>
          <w:rFonts w:ascii="Times New Roman" w:eastAsia="Times New Roman" w:hAnsi="Times New Roman" w:cs="Times New Roman"/>
          <w:color w:val="000000"/>
          <w:sz w:val="28"/>
          <w:szCs w:val="28"/>
          <w:lang w:eastAsia="ru-RU"/>
        </w:rPr>
        <w:t>Промежуточная аттестация.</w:t>
      </w:r>
      <w:r w:rsidR="005A1930" w:rsidRPr="00FD5437">
        <w:rPr>
          <w:rFonts w:ascii="Times New Roman" w:eastAsia="Times New Roman" w:hAnsi="Times New Roman" w:cs="Times New Roman"/>
          <w:b/>
          <w:bCs/>
          <w:color w:val="000000"/>
          <w:sz w:val="28"/>
          <w:szCs w:val="28"/>
          <w:lang w:eastAsia="ru-RU"/>
        </w:rPr>
        <w:t> </w:t>
      </w:r>
      <w:r w:rsidR="005A1930" w:rsidRPr="00FD5437">
        <w:rPr>
          <w:rFonts w:ascii="Times New Roman" w:eastAsia="Times New Roman" w:hAnsi="Times New Roman" w:cs="Times New Roman"/>
          <w:color w:val="000000"/>
          <w:sz w:val="28"/>
          <w:szCs w:val="28"/>
          <w:lang w:eastAsia="ru-RU"/>
        </w:rPr>
        <w:t>Тестирование.</w:t>
      </w:r>
    </w:p>
    <w:p w:rsidR="00935796" w:rsidRPr="00FD5437" w:rsidRDefault="005A1930" w:rsidP="00CE397F">
      <w:pPr>
        <w:pStyle w:val="a3"/>
        <w:rPr>
          <w:b/>
          <w:sz w:val="28"/>
          <w:szCs w:val="28"/>
          <w:lang w:eastAsia="ru-RU"/>
        </w:rPr>
      </w:pPr>
      <w:r w:rsidRPr="00FD5437">
        <w:rPr>
          <w:b/>
          <w:sz w:val="28"/>
          <w:szCs w:val="28"/>
          <w:lang w:eastAsia="ru-RU"/>
        </w:rPr>
        <w:t>ТЕМАТИЧЕСКОЕ ПЛАНИРОВАНИЕ К КУРСУ</w:t>
      </w:r>
    </w:p>
    <w:p w:rsidR="005A1930" w:rsidRPr="00FD5437" w:rsidRDefault="00935796" w:rsidP="00902C61">
      <w:pPr>
        <w:pStyle w:val="a3"/>
        <w:jc w:val="center"/>
        <w:rPr>
          <w:b/>
          <w:sz w:val="28"/>
          <w:szCs w:val="28"/>
          <w:lang w:eastAsia="ru-RU"/>
        </w:rPr>
      </w:pPr>
      <w:r w:rsidRPr="00FD5437">
        <w:rPr>
          <w:b/>
          <w:sz w:val="28"/>
          <w:szCs w:val="28"/>
          <w:lang w:eastAsia="ru-RU"/>
        </w:rPr>
        <w:t xml:space="preserve">«РОДНОЙ ЯЗЫК (РУССКИЙ)» 8 КЛАСС </w:t>
      </w:r>
      <w:r w:rsidR="005A1930" w:rsidRPr="00FD5437">
        <w:rPr>
          <w:b/>
          <w:sz w:val="28"/>
          <w:szCs w:val="28"/>
          <w:lang w:eastAsia="ru-RU"/>
        </w:rPr>
        <w:t>(68</w:t>
      </w:r>
      <w:r w:rsidRPr="00FD5437">
        <w:rPr>
          <w:b/>
          <w:sz w:val="28"/>
          <w:szCs w:val="28"/>
          <w:lang w:eastAsia="ru-RU"/>
        </w:rPr>
        <w:t>ч.)</w:t>
      </w:r>
    </w:p>
    <w:tbl>
      <w:tblPr>
        <w:tblW w:w="10852" w:type="dxa"/>
        <w:tblInd w:w="-27" w:type="dxa"/>
        <w:tblLayout w:type="fixed"/>
        <w:tblCellMar>
          <w:top w:w="78" w:type="dxa"/>
          <w:left w:w="78" w:type="dxa"/>
          <w:bottom w:w="78" w:type="dxa"/>
          <w:right w:w="78" w:type="dxa"/>
        </w:tblCellMar>
        <w:tblLook w:val="04A0" w:firstRow="1" w:lastRow="0" w:firstColumn="1" w:lastColumn="0" w:noHBand="0" w:noVBand="1"/>
      </w:tblPr>
      <w:tblGrid>
        <w:gridCol w:w="588"/>
        <w:gridCol w:w="2933"/>
        <w:gridCol w:w="6011"/>
        <w:gridCol w:w="1320"/>
      </w:tblGrid>
      <w:tr w:rsidR="00902C61" w:rsidRPr="00FD5437" w:rsidTr="00902C61">
        <w:trPr>
          <w:trHeight w:val="513"/>
        </w:trPr>
        <w:tc>
          <w:tcPr>
            <w:tcW w:w="58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02C61" w:rsidRPr="00FD5437" w:rsidRDefault="00902C61" w:rsidP="00902C61">
            <w:pPr>
              <w:pStyle w:val="a3"/>
              <w:rPr>
                <w:sz w:val="28"/>
                <w:szCs w:val="28"/>
              </w:rPr>
            </w:pPr>
            <w:r w:rsidRPr="00FD5437">
              <w:rPr>
                <w:sz w:val="28"/>
                <w:szCs w:val="28"/>
              </w:rPr>
              <w:t>№</w:t>
            </w:r>
            <w:proofErr w:type="gramStart"/>
            <w:r w:rsidRPr="00FD5437">
              <w:rPr>
                <w:sz w:val="28"/>
                <w:szCs w:val="28"/>
              </w:rPr>
              <w:t>п</w:t>
            </w:r>
            <w:proofErr w:type="gramEnd"/>
          </w:p>
          <w:p w:rsidR="007330F8" w:rsidRPr="00FD5437" w:rsidRDefault="00902C61" w:rsidP="00902C61">
            <w:pPr>
              <w:pStyle w:val="a3"/>
              <w:rPr>
                <w:sz w:val="28"/>
                <w:szCs w:val="28"/>
              </w:rPr>
            </w:pPr>
            <w:r w:rsidRPr="00FD5437">
              <w:rPr>
                <w:sz w:val="28"/>
                <w:szCs w:val="28"/>
              </w:rPr>
              <w:t>.</w:t>
            </w:r>
            <w:proofErr w:type="gramStart"/>
            <w:r w:rsidR="007330F8" w:rsidRPr="00FD5437">
              <w:rPr>
                <w:sz w:val="28"/>
                <w:szCs w:val="28"/>
              </w:rPr>
              <w:t>п</w:t>
            </w:r>
            <w:proofErr w:type="gramEnd"/>
          </w:p>
        </w:tc>
        <w:tc>
          <w:tcPr>
            <w:tcW w:w="2933"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7330F8" w:rsidRPr="00FD5437" w:rsidRDefault="007330F8" w:rsidP="00D96BB4">
            <w:pPr>
              <w:pStyle w:val="a3"/>
              <w:rPr>
                <w:sz w:val="28"/>
                <w:szCs w:val="28"/>
                <w:lang w:eastAsia="ru-RU"/>
              </w:rPr>
            </w:pPr>
            <w:r w:rsidRPr="00FD5437">
              <w:rPr>
                <w:sz w:val="28"/>
                <w:szCs w:val="28"/>
                <w:lang w:eastAsia="ru-RU"/>
              </w:rPr>
              <w:t>Тема урока</w:t>
            </w:r>
          </w:p>
        </w:tc>
        <w:tc>
          <w:tcPr>
            <w:tcW w:w="6011" w:type="dxa"/>
            <w:tcBorders>
              <w:top w:val="single" w:sz="6" w:space="0" w:color="00000A"/>
              <w:left w:val="single" w:sz="4" w:space="0" w:color="auto"/>
              <w:bottom w:val="single" w:sz="6" w:space="0" w:color="00000A"/>
              <w:right w:val="single" w:sz="6" w:space="0" w:color="00000A"/>
            </w:tcBorders>
            <w:shd w:val="clear" w:color="auto" w:fill="auto"/>
          </w:tcPr>
          <w:p w:rsidR="007330F8" w:rsidRPr="00FD5437" w:rsidRDefault="007330F8" w:rsidP="007330F8">
            <w:pPr>
              <w:pStyle w:val="a3"/>
              <w:rPr>
                <w:sz w:val="28"/>
                <w:szCs w:val="28"/>
                <w:lang w:eastAsia="ru-RU"/>
              </w:rPr>
            </w:pPr>
            <w:r w:rsidRPr="00FD5437">
              <w:rPr>
                <w:sz w:val="28"/>
                <w:szCs w:val="28"/>
                <w:lang w:eastAsia="ru-RU"/>
              </w:rPr>
              <w:t>Модуль</w:t>
            </w:r>
            <w:r w:rsidR="006D472E" w:rsidRPr="00FD5437">
              <w:rPr>
                <w:sz w:val="28"/>
                <w:szCs w:val="28"/>
                <w:lang w:eastAsia="ru-RU"/>
              </w:rPr>
              <w:t xml:space="preserve"> </w:t>
            </w:r>
            <w:proofErr w:type="gramStart"/>
            <w:r w:rsidR="006D472E" w:rsidRPr="00FD5437">
              <w:rPr>
                <w:sz w:val="28"/>
                <w:szCs w:val="28"/>
                <w:lang w:eastAsia="ru-RU"/>
              </w:rPr>
              <w:t>воспитательной</w:t>
            </w:r>
            <w:proofErr w:type="gramEnd"/>
            <w:r w:rsidR="006D472E" w:rsidRPr="00FD5437">
              <w:rPr>
                <w:sz w:val="28"/>
                <w:szCs w:val="28"/>
                <w:lang w:eastAsia="ru-RU"/>
              </w:rPr>
              <w:t xml:space="preserve"> </w:t>
            </w:r>
            <w:proofErr w:type="spellStart"/>
            <w:r w:rsidR="006D472E" w:rsidRPr="00FD5437">
              <w:rPr>
                <w:sz w:val="28"/>
                <w:szCs w:val="28"/>
                <w:lang w:eastAsia="ru-RU"/>
              </w:rPr>
              <w:t>прогрпммы</w:t>
            </w:r>
            <w:proofErr w:type="spellEnd"/>
            <w:r w:rsidR="006D472E" w:rsidRPr="00FD5437">
              <w:rPr>
                <w:sz w:val="28"/>
                <w:szCs w:val="28"/>
                <w:lang w:eastAsia="ru-RU"/>
              </w:rPr>
              <w:t xml:space="preserve"> «Школьный урок»</w:t>
            </w: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330F8" w:rsidRPr="00FD5437" w:rsidRDefault="00902C61" w:rsidP="00D96BB4">
            <w:pPr>
              <w:pStyle w:val="a3"/>
              <w:rPr>
                <w:sz w:val="28"/>
                <w:szCs w:val="28"/>
                <w:lang w:eastAsia="ru-RU"/>
              </w:rPr>
            </w:pPr>
            <w:proofErr w:type="spellStart"/>
            <w:r w:rsidRPr="00FD5437">
              <w:rPr>
                <w:sz w:val="28"/>
                <w:szCs w:val="28"/>
                <w:lang w:eastAsia="ru-RU"/>
              </w:rPr>
              <w:t>Колич</w:t>
            </w:r>
            <w:proofErr w:type="spellEnd"/>
            <w:r w:rsidRPr="00FD5437">
              <w:rPr>
                <w:sz w:val="28"/>
                <w:szCs w:val="28"/>
                <w:lang w:eastAsia="ru-RU"/>
              </w:rPr>
              <w:t>. часов</w:t>
            </w:r>
          </w:p>
        </w:tc>
      </w:tr>
      <w:tr w:rsidR="00902C61" w:rsidRPr="00FD5437" w:rsidTr="00902C61">
        <w:trPr>
          <w:trHeight w:val="193"/>
        </w:trPr>
        <w:tc>
          <w:tcPr>
            <w:tcW w:w="58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330F8" w:rsidRPr="00FD5437" w:rsidRDefault="007330F8" w:rsidP="00D96BB4">
            <w:pPr>
              <w:pStyle w:val="a3"/>
              <w:rPr>
                <w:color w:val="767676"/>
                <w:sz w:val="28"/>
                <w:szCs w:val="28"/>
                <w:lang w:eastAsia="ru-RU"/>
              </w:rPr>
            </w:pPr>
            <w:r w:rsidRPr="00FD5437">
              <w:rPr>
                <w:color w:val="767676"/>
                <w:sz w:val="28"/>
                <w:szCs w:val="28"/>
                <w:lang w:eastAsia="ru-RU"/>
              </w:rPr>
              <w:t>1</w:t>
            </w:r>
          </w:p>
        </w:tc>
        <w:tc>
          <w:tcPr>
            <w:tcW w:w="2933"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7330F8" w:rsidRPr="00FD5437" w:rsidRDefault="007330F8" w:rsidP="00D96BB4">
            <w:pPr>
              <w:pStyle w:val="a3"/>
              <w:rPr>
                <w:sz w:val="28"/>
                <w:szCs w:val="28"/>
                <w:lang w:eastAsia="ru-RU"/>
              </w:rPr>
            </w:pPr>
            <w:r w:rsidRPr="00FD5437">
              <w:rPr>
                <w:sz w:val="28"/>
                <w:szCs w:val="28"/>
                <w:lang w:eastAsia="ru-RU"/>
              </w:rPr>
              <w:t>Язык и культура</w:t>
            </w:r>
          </w:p>
        </w:tc>
        <w:tc>
          <w:tcPr>
            <w:tcW w:w="6011" w:type="dxa"/>
            <w:tcBorders>
              <w:top w:val="single" w:sz="6" w:space="0" w:color="00000A"/>
              <w:left w:val="single" w:sz="4" w:space="0" w:color="auto"/>
              <w:bottom w:val="single" w:sz="6" w:space="0" w:color="00000A"/>
              <w:right w:val="single" w:sz="6" w:space="0" w:color="00000A"/>
            </w:tcBorders>
            <w:shd w:val="clear" w:color="auto" w:fill="auto"/>
          </w:tcPr>
          <w:p w:rsidR="007330F8" w:rsidRPr="00FD5437" w:rsidRDefault="006D472E" w:rsidP="007330F8">
            <w:pPr>
              <w:pStyle w:val="a3"/>
              <w:rPr>
                <w:sz w:val="28"/>
                <w:szCs w:val="28"/>
                <w:lang w:eastAsia="ru-RU"/>
              </w:rPr>
            </w:pPr>
            <w:r w:rsidRPr="00FD5437">
              <w:rPr>
                <w:sz w:val="28"/>
                <w:szCs w:val="28"/>
                <w:lang w:eastAsia="ru-RU"/>
              </w:rPr>
              <w:t>День знаний. Международный день распространения грамотности.</w:t>
            </w: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330F8" w:rsidRPr="00FD5437" w:rsidRDefault="00BC4A15" w:rsidP="00D96BB4">
            <w:pPr>
              <w:pStyle w:val="a3"/>
              <w:rPr>
                <w:sz w:val="28"/>
                <w:szCs w:val="28"/>
                <w:lang w:eastAsia="ru-RU"/>
              </w:rPr>
            </w:pPr>
            <w:r w:rsidRPr="00FD5437">
              <w:rPr>
                <w:sz w:val="28"/>
                <w:szCs w:val="28"/>
                <w:lang w:eastAsia="ru-RU"/>
              </w:rPr>
              <w:t>20</w:t>
            </w:r>
          </w:p>
        </w:tc>
      </w:tr>
      <w:tr w:rsidR="00902C61" w:rsidRPr="00FD5437" w:rsidTr="00902C61">
        <w:trPr>
          <w:trHeight w:val="19"/>
        </w:trPr>
        <w:tc>
          <w:tcPr>
            <w:tcW w:w="58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330F8" w:rsidRPr="00FD5437" w:rsidRDefault="007330F8" w:rsidP="00D96BB4">
            <w:pPr>
              <w:pStyle w:val="a3"/>
              <w:rPr>
                <w:color w:val="767676"/>
                <w:sz w:val="28"/>
                <w:szCs w:val="28"/>
                <w:lang w:eastAsia="ru-RU"/>
              </w:rPr>
            </w:pPr>
            <w:r w:rsidRPr="00FD5437">
              <w:rPr>
                <w:color w:val="767676"/>
                <w:sz w:val="28"/>
                <w:szCs w:val="28"/>
                <w:lang w:eastAsia="ru-RU"/>
              </w:rPr>
              <w:t>2</w:t>
            </w:r>
          </w:p>
        </w:tc>
        <w:tc>
          <w:tcPr>
            <w:tcW w:w="2933"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7330F8" w:rsidRPr="00FD5437" w:rsidRDefault="007330F8" w:rsidP="00D96BB4">
            <w:pPr>
              <w:pStyle w:val="a3"/>
              <w:rPr>
                <w:sz w:val="28"/>
                <w:szCs w:val="28"/>
                <w:lang w:eastAsia="ru-RU"/>
              </w:rPr>
            </w:pPr>
            <w:r w:rsidRPr="00FD5437">
              <w:rPr>
                <w:sz w:val="28"/>
                <w:szCs w:val="28"/>
                <w:lang w:eastAsia="ru-RU"/>
              </w:rPr>
              <w:t>Культура речи</w:t>
            </w:r>
          </w:p>
        </w:tc>
        <w:tc>
          <w:tcPr>
            <w:tcW w:w="6011" w:type="dxa"/>
            <w:tcBorders>
              <w:top w:val="single" w:sz="6" w:space="0" w:color="00000A"/>
              <w:left w:val="single" w:sz="4" w:space="0" w:color="auto"/>
              <w:bottom w:val="single" w:sz="6" w:space="0" w:color="00000A"/>
              <w:right w:val="single" w:sz="6" w:space="0" w:color="00000A"/>
            </w:tcBorders>
            <w:shd w:val="clear" w:color="auto" w:fill="auto"/>
          </w:tcPr>
          <w:p w:rsidR="007330F8" w:rsidRPr="00FD5437" w:rsidRDefault="006D472E" w:rsidP="007330F8">
            <w:pPr>
              <w:pStyle w:val="a3"/>
              <w:rPr>
                <w:sz w:val="28"/>
                <w:szCs w:val="28"/>
                <w:lang w:eastAsia="ru-RU"/>
              </w:rPr>
            </w:pPr>
            <w:r w:rsidRPr="00FD5437">
              <w:rPr>
                <w:sz w:val="28"/>
                <w:szCs w:val="28"/>
                <w:lang w:eastAsia="ru-RU"/>
              </w:rPr>
              <w:t>День Российской науки-достижения в области русского языка. Интеллектуальные интернет конкурсы русского языка</w:t>
            </w: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330F8" w:rsidRPr="00FD5437" w:rsidRDefault="00BC4A15" w:rsidP="00D96BB4">
            <w:pPr>
              <w:pStyle w:val="a3"/>
              <w:rPr>
                <w:sz w:val="28"/>
                <w:szCs w:val="28"/>
                <w:lang w:eastAsia="ru-RU"/>
              </w:rPr>
            </w:pPr>
            <w:r w:rsidRPr="00FD5437">
              <w:rPr>
                <w:sz w:val="28"/>
                <w:szCs w:val="28"/>
                <w:lang w:eastAsia="ru-RU"/>
              </w:rPr>
              <w:t>24</w:t>
            </w:r>
          </w:p>
        </w:tc>
      </w:tr>
      <w:tr w:rsidR="00902C61" w:rsidRPr="00FD5437" w:rsidTr="00902C61">
        <w:trPr>
          <w:trHeight w:val="620"/>
        </w:trPr>
        <w:tc>
          <w:tcPr>
            <w:tcW w:w="58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330F8" w:rsidRPr="00FD5437" w:rsidRDefault="007330F8" w:rsidP="00D96BB4">
            <w:pPr>
              <w:pStyle w:val="a3"/>
              <w:rPr>
                <w:color w:val="767676"/>
                <w:sz w:val="28"/>
                <w:szCs w:val="28"/>
                <w:lang w:eastAsia="ru-RU"/>
              </w:rPr>
            </w:pPr>
            <w:r w:rsidRPr="00FD5437">
              <w:rPr>
                <w:color w:val="767676"/>
                <w:sz w:val="28"/>
                <w:szCs w:val="28"/>
                <w:lang w:eastAsia="ru-RU"/>
              </w:rPr>
              <w:t>3</w:t>
            </w:r>
          </w:p>
        </w:tc>
        <w:tc>
          <w:tcPr>
            <w:tcW w:w="2933"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7330F8" w:rsidRPr="00FD5437" w:rsidRDefault="007330F8" w:rsidP="00D96BB4">
            <w:pPr>
              <w:pStyle w:val="a3"/>
              <w:rPr>
                <w:sz w:val="28"/>
                <w:szCs w:val="28"/>
                <w:lang w:eastAsia="ru-RU"/>
              </w:rPr>
            </w:pPr>
            <w:proofErr w:type="spellStart"/>
            <w:r w:rsidRPr="00FD5437">
              <w:rPr>
                <w:sz w:val="28"/>
                <w:szCs w:val="28"/>
                <w:lang w:eastAsia="ru-RU"/>
              </w:rPr>
              <w:t>Речь</w:t>
            </w:r>
            <w:proofErr w:type="gramStart"/>
            <w:r w:rsidRPr="00FD5437">
              <w:rPr>
                <w:sz w:val="28"/>
                <w:szCs w:val="28"/>
                <w:lang w:eastAsia="ru-RU"/>
              </w:rPr>
              <w:t>.</w:t>
            </w:r>
            <w:r w:rsidR="00902C61" w:rsidRPr="00FD5437">
              <w:rPr>
                <w:sz w:val="28"/>
                <w:szCs w:val="28"/>
                <w:lang w:eastAsia="ru-RU"/>
              </w:rPr>
              <w:t>Р</w:t>
            </w:r>
            <w:proofErr w:type="gramEnd"/>
            <w:r w:rsidR="00902C61" w:rsidRPr="00FD5437">
              <w:rPr>
                <w:sz w:val="28"/>
                <w:szCs w:val="28"/>
                <w:lang w:eastAsia="ru-RU"/>
              </w:rPr>
              <w:t>ечевая</w:t>
            </w:r>
            <w:proofErr w:type="spellEnd"/>
            <w:r w:rsidR="00902C61" w:rsidRPr="00FD5437">
              <w:rPr>
                <w:sz w:val="28"/>
                <w:szCs w:val="28"/>
                <w:lang w:eastAsia="ru-RU"/>
              </w:rPr>
              <w:t xml:space="preserve"> </w:t>
            </w:r>
            <w:proofErr w:type="spellStart"/>
            <w:r w:rsidR="006D472E" w:rsidRPr="00FD5437">
              <w:rPr>
                <w:sz w:val="28"/>
                <w:szCs w:val="28"/>
                <w:lang w:eastAsia="ru-RU"/>
              </w:rPr>
              <w:t>деятельность.</w:t>
            </w:r>
            <w:r w:rsidRPr="00FD5437">
              <w:rPr>
                <w:sz w:val="28"/>
                <w:szCs w:val="28"/>
                <w:lang w:eastAsia="ru-RU"/>
              </w:rPr>
              <w:t>Текст</w:t>
            </w:r>
            <w:proofErr w:type="spellEnd"/>
            <w:r w:rsidR="00902C61" w:rsidRPr="00FD5437">
              <w:rPr>
                <w:sz w:val="28"/>
                <w:szCs w:val="28"/>
                <w:lang w:eastAsia="ru-RU"/>
              </w:rPr>
              <w:t>.</w:t>
            </w:r>
          </w:p>
        </w:tc>
        <w:tc>
          <w:tcPr>
            <w:tcW w:w="6011" w:type="dxa"/>
            <w:tcBorders>
              <w:top w:val="single" w:sz="6" w:space="0" w:color="00000A"/>
              <w:left w:val="single" w:sz="4" w:space="0" w:color="auto"/>
              <w:bottom w:val="single" w:sz="6" w:space="0" w:color="00000A"/>
              <w:right w:val="single" w:sz="6" w:space="0" w:color="00000A"/>
            </w:tcBorders>
            <w:shd w:val="clear" w:color="auto" w:fill="auto"/>
          </w:tcPr>
          <w:p w:rsidR="007330F8" w:rsidRPr="00FD5437" w:rsidRDefault="006D472E" w:rsidP="007330F8">
            <w:pPr>
              <w:pStyle w:val="a3"/>
              <w:rPr>
                <w:sz w:val="28"/>
                <w:szCs w:val="28"/>
                <w:lang w:eastAsia="ru-RU"/>
              </w:rPr>
            </w:pPr>
            <w:r w:rsidRPr="00FD5437">
              <w:rPr>
                <w:sz w:val="28"/>
                <w:szCs w:val="28"/>
                <w:lang w:eastAsia="ru-RU"/>
              </w:rPr>
              <w:t>День славянской письменности и культуры.</w:t>
            </w:r>
          </w:p>
        </w:tc>
        <w:tc>
          <w:tcPr>
            <w:tcW w:w="1320"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7330F8" w:rsidRPr="00FD5437" w:rsidRDefault="00BC4A15" w:rsidP="00D96BB4">
            <w:pPr>
              <w:pStyle w:val="a3"/>
              <w:rPr>
                <w:sz w:val="28"/>
                <w:szCs w:val="28"/>
                <w:lang w:eastAsia="ru-RU"/>
              </w:rPr>
            </w:pPr>
            <w:r w:rsidRPr="00FD5437">
              <w:rPr>
                <w:sz w:val="28"/>
                <w:szCs w:val="28"/>
                <w:lang w:eastAsia="ru-RU"/>
              </w:rPr>
              <w:t>16</w:t>
            </w:r>
          </w:p>
        </w:tc>
      </w:tr>
      <w:tr w:rsidR="00902C61" w:rsidRPr="00FD5437" w:rsidTr="00902C61">
        <w:trPr>
          <w:trHeight w:val="166"/>
        </w:trPr>
        <w:tc>
          <w:tcPr>
            <w:tcW w:w="588"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7330F8" w:rsidRPr="00FD5437" w:rsidRDefault="007330F8" w:rsidP="00D96BB4">
            <w:pPr>
              <w:pStyle w:val="a3"/>
              <w:rPr>
                <w:color w:val="767676"/>
                <w:sz w:val="28"/>
                <w:szCs w:val="28"/>
                <w:lang w:eastAsia="ru-RU"/>
              </w:rPr>
            </w:pPr>
            <w:r w:rsidRPr="00FD5437">
              <w:rPr>
                <w:color w:val="767676"/>
                <w:sz w:val="28"/>
                <w:szCs w:val="28"/>
                <w:lang w:eastAsia="ru-RU"/>
              </w:rPr>
              <w:t>4</w:t>
            </w:r>
          </w:p>
        </w:tc>
        <w:tc>
          <w:tcPr>
            <w:tcW w:w="2933" w:type="dxa"/>
            <w:tcBorders>
              <w:top w:val="single" w:sz="6" w:space="0" w:color="00000A"/>
              <w:left w:val="single" w:sz="6" w:space="0" w:color="00000A"/>
              <w:bottom w:val="single" w:sz="4" w:space="0" w:color="auto"/>
              <w:right w:val="single" w:sz="4" w:space="0" w:color="auto"/>
            </w:tcBorders>
            <w:shd w:val="clear" w:color="auto" w:fill="auto"/>
            <w:tcMar>
              <w:top w:w="0" w:type="dxa"/>
              <w:left w:w="115" w:type="dxa"/>
              <w:bottom w:w="0" w:type="dxa"/>
              <w:right w:w="115" w:type="dxa"/>
            </w:tcMar>
            <w:hideMark/>
          </w:tcPr>
          <w:p w:rsidR="007330F8" w:rsidRPr="00FD5437" w:rsidRDefault="007330F8" w:rsidP="00D96BB4">
            <w:pPr>
              <w:pStyle w:val="a3"/>
              <w:rPr>
                <w:sz w:val="28"/>
                <w:szCs w:val="28"/>
                <w:lang w:eastAsia="ru-RU"/>
              </w:rPr>
            </w:pPr>
            <w:r w:rsidRPr="00FD5437">
              <w:rPr>
                <w:sz w:val="28"/>
                <w:szCs w:val="28"/>
                <w:lang w:eastAsia="ru-RU"/>
              </w:rPr>
              <w:t>ОБОБЩЕНИЕ</w:t>
            </w:r>
          </w:p>
        </w:tc>
        <w:tc>
          <w:tcPr>
            <w:tcW w:w="6011" w:type="dxa"/>
            <w:tcBorders>
              <w:top w:val="single" w:sz="6" w:space="0" w:color="00000A"/>
              <w:left w:val="single" w:sz="4" w:space="0" w:color="auto"/>
              <w:bottom w:val="single" w:sz="4" w:space="0" w:color="auto"/>
              <w:right w:val="single" w:sz="6" w:space="0" w:color="00000A"/>
            </w:tcBorders>
            <w:shd w:val="clear" w:color="auto" w:fill="auto"/>
          </w:tcPr>
          <w:p w:rsidR="007330F8" w:rsidRPr="00FD5437" w:rsidRDefault="007330F8" w:rsidP="007330F8">
            <w:pPr>
              <w:pStyle w:val="a3"/>
              <w:rPr>
                <w:sz w:val="28"/>
                <w:szCs w:val="28"/>
                <w:lang w:eastAsia="ru-RU"/>
              </w:rPr>
            </w:pPr>
          </w:p>
        </w:tc>
        <w:tc>
          <w:tcPr>
            <w:tcW w:w="1320" w:type="dxa"/>
            <w:tcBorders>
              <w:top w:val="single" w:sz="6" w:space="0" w:color="00000A"/>
              <w:left w:val="single" w:sz="6" w:space="0" w:color="00000A"/>
              <w:bottom w:val="single" w:sz="4" w:space="0" w:color="auto"/>
              <w:right w:val="single" w:sz="4" w:space="0" w:color="auto"/>
            </w:tcBorders>
            <w:shd w:val="clear" w:color="auto" w:fill="auto"/>
            <w:tcMar>
              <w:top w:w="0" w:type="dxa"/>
              <w:left w:w="115" w:type="dxa"/>
              <w:bottom w:w="0" w:type="dxa"/>
              <w:right w:w="115" w:type="dxa"/>
            </w:tcMar>
            <w:hideMark/>
          </w:tcPr>
          <w:p w:rsidR="007330F8" w:rsidRPr="00FD5437" w:rsidRDefault="00FD5437" w:rsidP="00D96BB4">
            <w:pPr>
              <w:pStyle w:val="a3"/>
              <w:rPr>
                <w:sz w:val="28"/>
                <w:szCs w:val="28"/>
                <w:lang w:eastAsia="ru-RU"/>
              </w:rPr>
            </w:pPr>
            <w:r w:rsidRPr="00FD5437">
              <w:rPr>
                <w:sz w:val="28"/>
                <w:szCs w:val="28"/>
                <w:lang w:eastAsia="ru-RU"/>
              </w:rPr>
              <w:t xml:space="preserve">   </w:t>
            </w:r>
            <w:r w:rsidR="00BC4A15" w:rsidRPr="00FD5437">
              <w:rPr>
                <w:sz w:val="28"/>
                <w:szCs w:val="28"/>
                <w:lang w:eastAsia="ru-RU"/>
              </w:rPr>
              <w:t>8</w:t>
            </w:r>
          </w:p>
        </w:tc>
      </w:tr>
      <w:tr w:rsidR="00902C61" w:rsidRPr="00FD5437" w:rsidTr="00902C61">
        <w:trPr>
          <w:trHeight w:val="214"/>
        </w:trPr>
        <w:tc>
          <w:tcPr>
            <w:tcW w:w="588"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7330F8" w:rsidRPr="00FD5437" w:rsidRDefault="007330F8" w:rsidP="00D96BB4">
            <w:pPr>
              <w:pStyle w:val="a3"/>
              <w:rPr>
                <w:color w:val="767676"/>
                <w:sz w:val="28"/>
                <w:szCs w:val="28"/>
                <w:lang w:eastAsia="ru-RU"/>
              </w:rPr>
            </w:pPr>
          </w:p>
        </w:tc>
        <w:tc>
          <w:tcPr>
            <w:tcW w:w="2933" w:type="dxa"/>
            <w:tcBorders>
              <w:top w:val="single" w:sz="4" w:space="0" w:color="auto"/>
              <w:left w:val="single" w:sz="6" w:space="0" w:color="00000A"/>
              <w:bottom w:val="single" w:sz="6" w:space="0" w:color="00000A"/>
              <w:right w:val="single" w:sz="4" w:space="0" w:color="auto"/>
            </w:tcBorders>
            <w:shd w:val="clear" w:color="auto" w:fill="auto"/>
            <w:tcMar>
              <w:top w:w="0" w:type="dxa"/>
              <w:left w:w="115" w:type="dxa"/>
              <w:bottom w:w="0" w:type="dxa"/>
              <w:right w:w="115" w:type="dxa"/>
            </w:tcMar>
          </w:tcPr>
          <w:p w:rsidR="007330F8" w:rsidRPr="00FD5437" w:rsidRDefault="007330F8" w:rsidP="00D96BB4">
            <w:pPr>
              <w:pStyle w:val="a3"/>
              <w:rPr>
                <w:sz w:val="28"/>
                <w:szCs w:val="28"/>
                <w:lang w:eastAsia="ru-RU"/>
              </w:rPr>
            </w:pPr>
            <w:r w:rsidRPr="00FD5437">
              <w:rPr>
                <w:sz w:val="28"/>
                <w:szCs w:val="28"/>
                <w:lang w:eastAsia="ru-RU"/>
              </w:rPr>
              <w:t>Итого:</w:t>
            </w:r>
          </w:p>
        </w:tc>
        <w:tc>
          <w:tcPr>
            <w:tcW w:w="6011" w:type="dxa"/>
            <w:tcBorders>
              <w:top w:val="single" w:sz="4" w:space="0" w:color="auto"/>
              <w:left w:val="single" w:sz="4" w:space="0" w:color="auto"/>
              <w:bottom w:val="single" w:sz="6" w:space="0" w:color="00000A"/>
              <w:right w:val="single" w:sz="6" w:space="0" w:color="00000A"/>
            </w:tcBorders>
            <w:shd w:val="clear" w:color="auto" w:fill="auto"/>
          </w:tcPr>
          <w:p w:rsidR="007330F8" w:rsidRPr="00FD5437" w:rsidRDefault="007330F8" w:rsidP="007330F8">
            <w:pPr>
              <w:pStyle w:val="a3"/>
              <w:rPr>
                <w:sz w:val="28"/>
                <w:szCs w:val="28"/>
                <w:lang w:eastAsia="ru-RU"/>
              </w:rPr>
            </w:pPr>
          </w:p>
        </w:tc>
        <w:tc>
          <w:tcPr>
            <w:tcW w:w="1320" w:type="dxa"/>
            <w:tcBorders>
              <w:top w:val="single" w:sz="4" w:space="0" w:color="auto"/>
              <w:left w:val="single" w:sz="6" w:space="0" w:color="00000A"/>
              <w:bottom w:val="single" w:sz="4" w:space="0" w:color="auto"/>
              <w:right w:val="single" w:sz="4" w:space="0" w:color="auto"/>
            </w:tcBorders>
            <w:shd w:val="clear" w:color="auto" w:fill="auto"/>
            <w:tcMar>
              <w:top w:w="0" w:type="dxa"/>
              <w:left w:w="115" w:type="dxa"/>
              <w:bottom w:w="0" w:type="dxa"/>
              <w:right w:w="115" w:type="dxa"/>
            </w:tcMar>
          </w:tcPr>
          <w:p w:rsidR="007330F8" w:rsidRPr="00FD5437" w:rsidRDefault="007330F8" w:rsidP="00D96BB4">
            <w:pPr>
              <w:pStyle w:val="a3"/>
              <w:rPr>
                <w:sz w:val="28"/>
                <w:szCs w:val="28"/>
                <w:lang w:eastAsia="ru-RU"/>
              </w:rPr>
            </w:pPr>
            <w:r w:rsidRPr="00FD5437">
              <w:rPr>
                <w:sz w:val="28"/>
                <w:szCs w:val="28"/>
                <w:lang w:eastAsia="ru-RU"/>
              </w:rPr>
              <w:t>68</w:t>
            </w:r>
          </w:p>
        </w:tc>
      </w:tr>
    </w:tbl>
    <w:p w:rsidR="005A1930" w:rsidRPr="00FD5437" w:rsidRDefault="005A1930" w:rsidP="005A1930">
      <w:pPr>
        <w:spacing w:after="150" w:line="240" w:lineRule="auto"/>
        <w:rPr>
          <w:rFonts w:ascii="Times New Roman" w:eastAsia="Times New Roman" w:hAnsi="Times New Roman" w:cs="Times New Roman"/>
          <w:color w:val="000000"/>
          <w:sz w:val="28"/>
          <w:szCs w:val="28"/>
          <w:lang w:eastAsia="ru-RU"/>
        </w:rPr>
      </w:pPr>
      <w:bookmarkStart w:id="0" w:name="_GoBack"/>
      <w:bookmarkEnd w:id="0"/>
      <w:r w:rsidRPr="00FD5437">
        <w:rPr>
          <w:rFonts w:ascii="Times New Roman" w:eastAsia="Times New Roman" w:hAnsi="Times New Roman" w:cs="Times New Roman"/>
          <w:b/>
          <w:bCs/>
          <w:color w:val="000000"/>
          <w:sz w:val="28"/>
          <w:szCs w:val="28"/>
          <w:lang w:eastAsia="ru-RU"/>
        </w:rPr>
        <w:t>Описание учебно-методического и материально-технического обеспечения образовательного процесса</w:t>
      </w:r>
    </w:p>
    <w:p w:rsidR="005A1930" w:rsidRPr="00FD5437" w:rsidRDefault="00CE397F" w:rsidP="00CE397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Литература для </w:t>
      </w:r>
      <w:proofErr w:type="spellStart"/>
      <w:r>
        <w:rPr>
          <w:rFonts w:ascii="Times New Roman" w:eastAsia="Times New Roman" w:hAnsi="Times New Roman" w:cs="Times New Roman"/>
          <w:color w:val="000000"/>
          <w:sz w:val="28"/>
          <w:szCs w:val="28"/>
          <w:lang w:eastAsia="ru-RU"/>
        </w:rPr>
        <w:t>учителя</w:t>
      </w:r>
      <w:proofErr w:type="gramStart"/>
      <w:r>
        <w:rPr>
          <w:rFonts w:ascii="Times New Roman" w:eastAsia="Times New Roman" w:hAnsi="Times New Roman" w:cs="Times New Roman"/>
          <w:color w:val="000000"/>
          <w:sz w:val="28"/>
          <w:szCs w:val="28"/>
          <w:lang w:eastAsia="ru-RU"/>
        </w:rPr>
        <w:t>.</w:t>
      </w:r>
      <w:r w:rsidR="005A1930" w:rsidRPr="00FD5437">
        <w:rPr>
          <w:rFonts w:ascii="Times New Roman" w:eastAsia="Times New Roman" w:hAnsi="Times New Roman" w:cs="Times New Roman"/>
          <w:i/>
          <w:iCs/>
          <w:color w:val="000000"/>
          <w:sz w:val="28"/>
          <w:szCs w:val="28"/>
          <w:lang w:eastAsia="ru-RU"/>
        </w:rPr>
        <w:t>О</w:t>
      </w:r>
      <w:proofErr w:type="gramEnd"/>
      <w:r w:rsidR="005A1930" w:rsidRPr="00FD5437">
        <w:rPr>
          <w:rFonts w:ascii="Times New Roman" w:eastAsia="Times New Roman" w:hAnsi="Times New Roman" w:cs="Times New Roman"/>
          <w:i/>
          <w:iCs/>
          <w:color w:val="000000"/>
          <w:sz w:val="28"/>
          <w:szCs w:val="28"/>
          <w:lang w:eastAsia="ru-RU"/>
        </w:rPr>
        <w:t>сновная</w:t>
      </w:r>
      <w:proofErr w:type="spellEnd"/>
      <w:r w:rsidR="005A1930" w:rsidRPr="00FD5437">
        <w:rPr>
          <w:rFonts w:ascii="Times New Roman" w:eastAsia="Times New Roman" w:hAnsi="Times New Roman" w:cs="Times New Roman"/>
          <w:i/>
          <w:iCs/>
          <w:color w:val="000000"/>
          <w:sz w:val="28"/>
          <w:szCs w:val="28"/>
          <w:lang w:eastAsia="ru-RU"/>
        </w:rPr>
        <w:t xml:space="preserve"> литература</w:t>
      </w:r>
    </w:p>
    <w:p w:rsidR="005A1930" w:rsidRPr="00FD5437" w:rsidRDefault="005A1930" w:rsidP="00935796">
      <w:pPr>
        <w:numPr>
          <w:ilvl w:val="0"/>
          <w:numId w:val="23"/>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Александрова О.М. Русский родной язык. 8 класс: учеб</w:t>
      </w:r>
      <w:proofErr w:type="gramStart"/>
      <w:r w:rsidRPr="00FD5437">
        <w:rPr>
          <w:rFonts w:ascii="Times New Roman" w:eastAsia="Times New Roman" w:hAnsi="Times New Roman" w:cs="Times New Roman"/>
          <w:color w:val="000000"/>
          <w:sz w:val="28"/>
          <w:szCs w:val="28"/>
          <w:lang w:eastAsia="ru-RU"/>
        </w:rPr>
        <w:t>.</w:t>
      </w:r>
      <w:proofErr w:type="gramEnd"/>
      <w:r w:rsidRPr="00FD5437">
        <w:rPr>
          <w:rFonts w:ascii="Times New Roman" w:eastAsia="Times New Roman" w:hAnsi="Times New Roman" w:cs="Times New Roman"/>
          <w:color w:val="000000"/>
          <w:sz w:val="28"/>
          <w:szCs w:val="28"/>
          <w:lang w:eastAsia="ru-RU"/>
        </w:rPr>
        <w:t xml:space="preserve"> </w:t>
      </w:r>
      <w:proofErr w:type="gramStart"/>
      <w:r w:rsidRPr="00FD5437">
        <w:rPr>
          <w:rFonts w:ascii="Times New Roman" w:eastAsia="Times New Roman" w:hAnsi="Times New Roman" w:cs="Times New Roman"/>
          <w:color w:val="000000"/>
          <w:sz w:val="28"/>
          <w:szCs w:val="28"/>
          <w:lang w:eastAsia="ru-RU"/>
        </w:rPr>
        <w:t>п</w:t>
      </w:r>
      <w:proofErr w:type="gramEnd"/>
      <w:r w:rsidRPr="00FD5437">
        <w:rPr>
          <w:rFonts w:ascii="Times New Roman" w:eastAsia="Times New Roman" w:hAnsi="Times New Roman" w:cs="Times New Roman"/>
          <w:color w:val="000000"/>
          <w:sz w:val="28"/>
          <w:szCs w:val="28"/>
          <w:lang w:eastAsia="ru-RU"/>
        </w:rPr>
        <w:t xml:space="preserve">особие для </w:t>
      </w:r>
      <w:proofErr w:type="spellStart"/>
      <w:r w:rsidRPr="00FD5437">
        <w:rPr>
          <w:rFonts w:ascii="Times New Roman" w:eastAsia="Times New Roman" w:hAnsi="Times New Roman" w:cs="Times New Roman"/>
          <w:color w:val="000000"/>
          <w:sz w:val="28"/>
          <w:szCs w:val="28"/>
          <w:lang w:eastAsia="ru-RU"/>
        </w:rPr>
        <w:t>общеобразоват</w:t>
      </w:r>
      <w:proofErr w:type="spellEnd"/>
      <w:r w:rsidRPr="00FD5437">
        <w:rPr>
          <w:rFonts w:ascii="Times New Roman" w:eastAsia="Times New Roman" w:hAnsi="Times New Roman" w:cs="Times New Roman"/>
          <w:color w:val="000000"/>
          <w:sz w:val="28"/>
          <w:szCs w:val="28"/>
          <w:lang w:eastAsia="ru-RU"/>
        </w:rPr>
        <w:t>. организаций. – М.: Просвещение, 2019.</w:t>
      </w:r>
    </w:p>
    <w:p w:rsidR="005A1930" w:rsidRPr="00FD5437" w:rsidRDefault="00CE397F" w:rsidP="00CE397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Литература для </w:t>
      </w:r>
      <w:proofErr w:type="spellStart"/>
      <w:r>
        <w:rPr>
          <w:rFonts w:ascii="Times New Roman" w:eastAsia="Times New Roman" w:hAnsi="Times New Roman" w:cs="Times New Roman"/>
          <w:color w:val="000000"/>
          <w:sz w:val="28"/>
          <w:szCs w:val="28"/>
          <w:lang w:eastAsia="ru-RU"/>
        </w:rPr>
        <w:t>обучающихся</w:t>
      </w:r>
      <w:proofErr w:type="gramStart"/>
      <w:r>
        <w:rPr>
          <w:rFonts w:ascii="Times New Roman" w:eastAsia="Times New Roman" w:hAnsi="Times New Roman" w:cs="Times New Roman"/>
          <w:color w:val="000000"/>
          <w:sz w:val="28"/>
          <w:szCs w:val="28"/>
          <w:lang w:eastAsia="ru-RU"/>
        </w:rPr>
        <w:t>.</w:t>
      </w:r>
      <w:r w:rsidR="005A1930" w:rsidRPr="00FD5437">
        <w:rPr>
          <w:rFonts w:ascii="Times New Roman" w:eastAsia="Times New Roman" w:hAnsi="Times New Roman" w:cs="Times New Roman"/>
          <w:i/>
          <w:iCs/>
          <w:color w:val="000000"/>
          <w:sz w:val="28"/>
          <w:szCs w:val="28"/>
          <w:lang w:eastAsia="ru-RU"/>
        </w:rPr>
        <w:t>О</w:t>
      </w:r>
      <w:proofErr w:type="gramEnd"/>
      <w:r w:rsidR="005A1930" w:rsidRPr="00FD5437">
        <w:rPr>
          <w:rFonts w:ascii="Times New Roman" w:eastAsia="Times New Roman" w:hAnsi="Times New Roman" w:cs="Times New Roman"/>
          <w:i/>
          <w:iCs/>
          <w:color w:val="000000"/>
          <w:sz w:val="28"/>
          <w:szCs w:val="28"/>
          <w:lang w:eastAsia="ru-RU"/>
        </w:rPr>
        <w:t>сновная</w:t>
      </w:r>
      <w:proofErr w:type="spellEnd"/>
      <w:r w:rsidR="005A1930" w:rsidRPr="00FD5437">
        <w:rPr>
          <w:rFonts w:ascii="Times New Roman" w:eastAsia="Times New Roman" w:hAnsi="Times New Roman" w:cs="Times New Roman"/>
          <w:i/>
          <w:iCs/>
          <w:color w:val="000000"/>
          <w:sz w:val="28"/>
          <w:szCs w:val="28"/>
          <w:lang w:eastAsia="ru-RU"/>
        </w:rPr>
        <w:t xml:space="preserve"> литература</w:t>
      </w:r>
    </w:p>
    <w:p w:rsidR="005A1930" w:rsidRPr="00FD5437" w:rsidRDefault="005A1930" w:rsidP="005A1930">
      <w:pPr>
        <w:numPr>
          <w:ilvl w:val="0"/>
          <w:numId w:val="24"/>
        </w:numPr>
        <w:spacing w:after="150" w:line="240" w:lineRule="auto"/>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Александрова О.М. Русский родной язык. 8 класс: учеб</w:t>
      </w:r>
      <w:proofErr w:type="gramStart"/>
      <w:r w:rsidRPr="00FD5437">
        <w:rPr>
          <w:rFonts w:ascii="Times New Roman" w:eastAsia="Times New Roman" w:hAnsi="Times New Roman" w:cs="Times New Roman"/>
          <w:color w:val="000000"/>
          <w:sz w:val="28"/>
          <w:szCs w:val="28"/>
          <w:lang w:eastAsia="ru-RU"/>
        </w:rPr>
        <w:t>.</w:t>
      </w:r>
      <w:proofErr w:type="gramEnd"/>
      <w:r w:rsidRPr="00FD5437">
        <w:rPr>
          <w:rFonts w:ascii="Times New Roman" w:eastAsia="Times New Roman" w:hAnsi="Times New Roman" w:cs="Times New Roman"/>
          <w:color w:val="000000"/>
          <w:sz w:val="28"/>
          <w:szCs w:val="28"/>
          <w:lang w:eastAsia="ru-RU"/>
        </w:rPr>
        <w:t xml:space="preserve"> </w:t>
      </w:r>
      <w:proofErr w:type="gramStart"/>
      <w:r w:rsidRPr="00FD5437">
        <w:rPr>
          <w:rFonts w:ascii="Times New Roman" w:eastAsia="Times New Roman" w:hAnsi="Times New Roman" w:cs="Times New Roman"/>
          <w:color w:val="000000"/>
          <w:sz w:val="28"/>
          <w:szCs w:val="28"/>
          <w:lang w:eastAsia="ru-RU"/>
        </w:rPr>
        <w:t>п</w:t>
      </w:r>
      <w:proofErr w:type="gramEnd"/>
      <w:r w:rsidRPr="00FD5437">
        <w:rPr>
          <w:rFonts w:ascii="Times New Roman" w:eastAsia="Times New Roman" w:hAnsi="Times New Roman" w:cs="Times New Roman"/>
          <w:color w:val="000000"/>
          <w:sz w:val="28"/>
          <w:szCs w:val="28"/>
          <w:lang w:eastAsia="ru-RU"/>
        </w:rPr>
        <w:t xml:space="preserve">особие для </w:t>
      </w:r>
      <w:proofErr w:type="spellStart"/>
      <w:r w:rsidRPr="00FD5437">
        <w:rPr>
          <w:rFonts w:ascii="Times New Roman" w:eastAsia="Times New Roman" w:hAnsi="Times New Roman" w:cs="Times New Roman"/>
          <w:color w:val="000000"/>
          <w:sz w:val="28"/>
          <w:szCs w:val="28"/>
          <w:lang w:eastAsia="ru-RU"/>
        </w:rPr>
        <w:t>общеобразоват</w:t>
      </w:r>
      <w:proofErr w:type="spellEnd"/>
      <w:r w:rsidRPr="00FD5437">
        <w:rPr>
          <w:rFonts w:ascii="Times New Roman" w:eastAsia="Times New Roman" w:hAnsi="Times New Roman" w:cs="Times New Roman"/>
          <w:color w:val="000000"/>
          <w:sz w:val="28"/>
          <w:szCs w:val="28"/>
          <w:lang w:eastAsia="ru-RU"/>
        </w:rPr>
        <w:t>. организаций. – М.: Просвещение, 2019.</w:t>
      </w:r>
    </w:p>
    <w:p w:rsidR="005A1930" w:rsidRPr="00FD5437" w:rsidRDefault="005A1930" w:rsidP="00CE397F">
      <w:pPr>
        <w:spacing w:after="150" w:line="240" w:lineRule="auto"/>
        <w:jc w:val="center"/>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Кален</w:t>
      </w:r>
      <w:r w:rsidR="00CE397F">
        <w:rPr>
          <w:rFonts w:ascii="Times New Roman" w:eastAsia="Times New Roman" w:hAnsi="Times New Roman" w:cs="Times New Roman"/>
          <w:color w:val="000000"/>
          <w:sz w:val="28"/>
          <w:szCs w:val="28"/>
          <w:lang w:eastAsia="ru-RU"/>
        </w:rPr>
        <w:t xml:space="preserve">дарно-тематическое планирование  </w:t>
      </w:r>
      <w:r w:rsidRPr="00FD5437">
        <w:rPr>
          <w:rFonts w:ascii="Times New Roman" w:eastAsia="Times New Roman" w:hAnsi="Times New Roman" w:cs="Times New Roman"/>
          <w:color w:val="000000"/>
          <w:sz w:val="28"/>
          <w:szCs w:val="28"/>
          <w:lang w:eastAsia="ru-RU"/>
        </w:rPr>
        <w:t>Родной язык (русский) – 8 класс</w:t>
      </w:r>
    </w:p>
    <w:p w:rsidR="00D96BB4" w:rsidRPr="00FD5437" w:rsidRDefault="005A1930" w:rsidP="007330F8">
      <w:pPr>
        <w:spacing w:after="150" w:line="240" w:lineRule="auto"/>
        <w:jc w:val="center"/>
        <w:rPr>
          <w:rFonts w:ascii="Times New Roman" w:eastAsia="Times New Roman" w:hAnsi="Times New Roman" w:cs="Times New Roman"/>
          <w:color w:val="000000"/>
          <w:sz w:val="28"/>
          <w:szCs w:val="28"/>
          <w:lang w:eastAsia="ru-RU"/>
        </w:rPr>
      </w:pPr>
      <w:r w:rsidRPr="00FD5437">
        <w:rPr>
          <w:rFonts w:ascii="Times New Roman" w:eastAsia="Times New Roman" w:hAnsi="Times New Roman" w:cs="Times New Roman"/>
          <w:color w:val="000000"/>
          <w:sz w:val="28"/>
          <w:szCs w:val="28"/>
          <w:lang w:eastAsia="ru-RU"/>
        </w:rPr>
        <w:t xml:space="preserve">по учебнику О.М. Александровой, О.В. </w:t>
      </w:r>
      <w:proofErr w:type="spellStart"/>
      <w:r w:rsidRPr="00FD5437">
        <w:rPr>
          <w:rFonts w:ascii="Times New Roman" w:eastAsia="Times New Roman" w:hAnsi="Times New Roman" w:cs="Times New Roman"/>
          <w:color w:val="000000"/>
          <w:sz w:val="28"/>
          <w:szCs w:val="28"/>
          <w:lang w:eastAsia="ru-RU"/>
        </w:rPr>
        <w:t>Загороской</w:t>
      </w:r>
      <w:proofErr w:type="spellEnd"/>
      <w:r w:rsidRPr="00FD5437">
        <w:rPr>
          <w:rFonts w:ascii="Times New Roman" w:eastAsia="Times New Roman" w:hAnsi="Times New Roman" w:cs="Times New Roman"/>
          <w:color w:val="000000"/>
          <w:sz w:val="28"/>
          <w:szCs w:val="28"/>
          <w:lang w:eastAsia="ru-RU"/>
        </w:rPr>
        <w:t xml:space="preserve">, С.И. </w:t>
      </w:r>
      <w:r w:rsidR="00935796" w:rsidRPr="00FD5437">
        <w:rPr>
          <w:rFonts w:ascii="Times New Roman" w:eastAsia="Times New Roman" w:hAnsi="Times New Roman" w:cs="Times New Roman"/>
          <w:color w:val="000000"/>
          <w:sz w:val="28"/>
          <w:szCs w:val="28"/>
          <w:lang w:eastAsia="ru-RU"/>
        </w:rPr>
        <w:t>Богданова, Л.А. Вербицкой и др.</w:t>
      </w:r>
    </w:p>
    <w:p w:rsidR="00CE397F" w:rsidRDefault="00CE397F" w:rsidP="00F048C3">
      <w:pPr>
        <w:shd w:val="clear" w:color="auto" w:fill="FFFFFF"/>
        <w:spacing w:after="150" w:line="240" w:lineRule="auto"/>
        <w:rPr>
          <w:rFonts w:ascii="Arial" w:eastAsia="Times New Roman" w:hAnsi="Arial" w:cs="Arial"/>
          <w:b/>
          <w:bCs/>
          <w:color w:val="000000"/>
          <w:sz w:val="28"/>
          <w:szCs w:val="28"/>
          <w:lang w:eastAsia="ru-RU"/>
        </w:rPr>
      </w:pPr>
    </w:p>
    <w:p w:rsidR="00CE397F" w:rsidRDefault="00CE397F" w:rsidP="00F048C3">
      <w:pPr>
        <w:shd w:val="clear" w:color="auto" w:fill="FFFFFF"/>
        <w:spacing w:after="150" w:line="240" w:lineRule="auto"/>
        <w:rPr>
          <w:rFonts w:ascii="Arial" w:eastAsia="Times New Roman" w:hAnsi="Arial" w:cs="Arial"/>
          <w:b/>
          <w:bCs/>
          <w:color w:val="000000"/>
          <w:sz w:val="28"/>
          <w:szCs w:val="28"/>
          <w:lang w:eastAsia="ru-RU"/>
        </w:rPr>
      </w:pPr>
    </w:p>
    <w:p w:rsidR="00CE397F" w:rsidRDefault="00CE397F" w:rsidP="00F048C3">
      <w:pPr>
        <w:shd w:val="clear" w:color="auto" w:fill="FFFFFF"/>
        <w:spacing w:after="150" w:line="240" w:lineRule="auto"/>
        <w:rPr>
          <w:rFonts w:ascii="Arial" w:eastAsia="Times New Roman" w:hAnsi="Arial" w:cs="Arial"/>
          <w:b/>
          <w:bCs/>
          <w:color w:val="000000"/>
          <w:sz w:val="28"/>
          <w:szCs w:val="28"/>
          <w:lang w:eastAsia="ru-RU"/>
        </w:rPr>
      </w:pPr>
    </w:p>
    <w:p w:rsidR="00CE397F" w:rsidRDefault="00CE397F" w:rsidP="00F048C3">
      <w:pPr>
        <w:shd w:val="clear" w:color="auto" w:fill="FFFFFF"/>
        <w:spacing w:after="150" w:line="240" w:lineRule="auto"/>
        <w:rPr>
          <w:rFonts w:ascii="Arial" w:eastAsia="Times New Roman" w:hAnsi="Arial" w:cs="Arial"/>
          <w:b/>
          <w:bCs/>
          <w:color w:val="000000"/>
          <w:sz w:val="28"/>
          <w:szCs w:val="28"/>
          <w:lang w:eastAsia="ru-RU"/>
        </w:rPr>
      </w:pPr>
    </w:p>
    <w:p w:rsidR="00CE397F" w:rsidRDefault="00CE397F" w:rsidP="00F048C3">
      <w:pPr>
        <w:shd w:val="clear" w:color="auto" w:fill="FFFFFF"/>
        <w:spacing w:after="150" w:line="240" w:lineRule="auto"/>
        <w:rPr>
          <w:rFonts w:ascii="Arial" w:eastAsia="Times New Roman" w:hAnsi="Arial" w:cs="Arial"/>
          <w:b/>
          <w:bCs/>
          <w:color w:val="000000"/>
          <w:sz w:val="28"/>
          <w:szCs w:val="28"/>
          <w:lang w:eastAsia="ru-RU"/>
        </w:rPr>
      </w:pPr>
    </w:p>
    <w:p w:rsidR="004C18FE" w:rsidRPr="00FD5437" w:rsidRDefault="004C18FE" w:rsidP="00F048C3">
      <w:pPr>
        <w:shd w:val="clear" w:color="auto" w:fill="FFFFFF"/>
        <w:spacing w:after="150" w:line="240" w:lineRule="auto"/>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lastRenderedPageBreak/>
        <w:t>Тематический план, с указанием количества часов, отводимых на освоение каждой темы.</w:t>
      </w:r>
    </w:p>
    <w:tbl>
      <w:tblPr>
        <w:tblW w:w="10772" w:type="dxa"/>
        <w:tblInd w:w="-2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09"/>
        <w:gridCol w:w="9071"/>
        <w:gridCol w:w="992"/>
      </w:tblGrid>
      <w:tr w:rsidR="00FD0C27" w:rsidRPr="00FD5437" w:rsidTr="007330F8">
        <w:trPr>
          <w:trHeight w:val="473"/>
        </w:trPr>
        <w:tc>
          <w:tcPr>
            <w:tcW w:w="709" w:type="dxa"/>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FD0C27" w:rsidRPr="00FD5437" w:rsidRDefault="00FD0C27" w:rsidP="00FD0C27">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p>
        </w:tc>
        <w:tc>
          <w:tcPr>
            <w:tcW w:w="9071" w:type="dxa"/>
            <w:vMerge w:val="restart"/>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vAlign w:val="center"/>
            <w:hideMark/>
          </w:tcPr>
          <w:p w:rsidR="00FD0C27" w:rsidRPr="00FD5437" w:rsidRDefault="00FD0C27" w:rsidP="00FD0C27">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Тема урока</w:t>
            </w:r>
          </w:p>
        </w:tc>
        <w:tc>
          <w:tcPr>
            <w:tcW w:w="992" w:type="dxa"/>
            <w:vMerge w:val="restart"/>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vAlign w:val="center"/>
            <w:hideMark/>
          </w:tcPr>
          <w:p w:rsidR="00FD0C27" w:rsidRPr="00FD5437" w:rsidRDefault="00FD0C27" w:rsidP="007330F8">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Кол-во часов</w:t>
            </w:r>
          </w:p>
        </w:tc>
      </w:tr>
      <w:tr w:rsidR="00FD0C27" w:rsidRPr="00FD5437" w:rsidTr="007330F8">
        <w:trPr>
          <w:trHeight w:val="335"/>
        </w:trPr>
        <w:tc>
          <w:tcPr>
            <w:tcW w:w="709" w:type="dxa"/>
            <w:vMerge/>
            <w:tcBorders>
              <w:top w:val="single" w:sz="6" w:space="0" w:color="000001"/>
              <w:left w:val="single" w:sz="6" w:space="0" w:color="000001"/>
              <w:bottom w:val="single" w:sz="6" w:space="0" w:color="000001"/>
              <w:right w:val="nil"/>
            </w:tcBorders>
            <w:shd w:val="clear" w:color="auto" w:fill="FFFFFF"/>
            <w:vAlign w:val="center"/>
            <w:hideMark/>
          </w:tcPr>
          <w:p w:rsidR="00FD0C27" w:rsidRPr="00FD5437" w:rsidRDefault="00FD0C27" w:rsidP="00F048C3">
            <w:pPr>
              <w:spacing w:after="0" w:line="240" w:lineRule="auto"/>
              <w:rPr>
                <w:rFonts w:ascii="Arial" w:eastAsia="Times New Roman" w:hAnsi="Arial" w:cs="Arial"/>
                <w:color w:val="000000"/>
                <w:sz w:val="28"/>
                <w:szCs w:val="28"/>
                <w:lang w:eastAsia="ru-RU"/>
              </w:rPr>
            </w:pPr>
          </w:p>
        </w:tc>
        <w:tc>
          <w:tcPr>
            <w:tcW w:w="9071" w:type="dxa"/>
            <w:vMerge/>
            <w:tcBorders>
              <w:top w:val="single" w:sz="6" w:space="0" w:color="000001"/>
              <w:left w:val="single" w:sz="6" w:space="0" w:color="000001"/>
              <w:bottom w:val="single" w:sz="6" w:space="0" w:color="000001"/>
              <w:right w:val="single" w:sz="4" w:space="0" w:color="auto"/>
            </w:tcBorders>
            <w:shd w:val="clear" w:color="auto" w:fill="FFFFFF"/>
            <w:vAlign w:val="center"/>
            <w:hideMark/>
          </w:tcPr>
          <w:p w:rsidR="00FD0C27" w:rsidRPr="00FD5437" w:rsidRDefault="00FD0C27" w:rsidP="00F048C3">
            <w:pPr>
              <w:spacing w:after="0" w:line="240" w:lineRule="auto"/>
              <w:rPr>
                <w:rFonts w:ascii="Arial" w:eastAsia="Times New Roman" w:hAnsi="Arial" w:cs="Arial"/>
                <w:color w:val="000000"/>
                <w:sz w:val="28"/>
                <w:szCs w:val="28"/>
                <w:lang w:eastAsia="ru-RU"/>
              </w:rPr>
            </w:pPr>
          </w:p>
        </w:tc>
        <w:tc>
          <w:tcPr>
            <w:tcW w:w="992" w:type="dxa"/>
            <w:vMerge/>
            <w:tcBorders>
              <w:top w:val="single" w:sz="6" w:space="0" w:color="000001"/>
              <w:left w:val="single" w:sz="6" w:space="0" w:color="000001"/>
              <w:bottom w:val="single" w:sz="6" w:space="0" w:color="000001"/>
              <w:right w:val="single" w:sz="6" w:space="0" w:color="00000A"/>
            </w:tcBorders>
            <w:shd w:val="clear" w:color="auto" w:fill="FFFFFF"/>
            <w:vAlign w:val="center"/>
            <w:hideMark/>
          </w:tcPr>
          <w:p w:rsidR="00FD0C27" w:rsidRPr="00FD5437" w:rsidRDefault="00FD0C27" w:rsidP="00F048C3">
            <w:pPr>
              <w:spacing w:after="0" w:line="240" w:lineRule="auto"/>
              <w:rPr>
                <w:rFonts w:ascii="Arial" w:eastAsia="Times New Roman" w:hAnsi="Arial" w:cs="Arial"/>
                <w:color w:val="000000"/>
                <w:sz w:val="28"/>
                <w:szCs w:val="28"/>
                <w:lang w:eastAsia="ru-RU"/>
              </w:rPr>
            </w:pPr>
          </w:p>
        </w:tc>
      </w:tr>
      <w:tr w:rsidR="00FD0C27" w:rsidRPr="00FD5437" w:rsidTr="007330F8">
        <w:trPr>
          <w:trHeight w:val="98"/>
        </w:trPr>
        <w:tc>
          <w:tcPr>
            <w:tcW w:w="709" w:type="dxa"/>
            <w:tcBorders>
              <w:top w:val="single" w:sz="6" w:space="0" w:color="000001"/>
              <w:left w:val="single" w:sz="6" w:space="0" w:color="000001"/>
              <w:bottom w:val="single" w:sz="6" w:space="0" w:color="000001"/>
              <w:right w:val="nil"/>
            </w:tcBorders>
            <w:shd w:val="clear" w:color="auto" w:fill="FFFFFF"/>
            <w:tcMar>
              <w:top w:w="101" w:type="dxa"/>
              <w:left w:w="101" w:type="dxa"/>
              <w:bottom w:w="101" w:type="dxa"/>
              <w:right w:w="0" w:type="dxa"/>
            </w:tcMar>
            <w:vAlign w:val="center"/>
            <w:hideMark/>
          </w:tcPr>
          <w:p w:rsidR="00FD0C27" w:rsidRPr="00FD5437" w:rsidRDefault="00FD0C27" w:rsidP="00F048C3">
            <w:pPr>
              <w:spacing w:after="150" w:line="240" w:lineRule="auto"/>
              <w:rPr>
                <w:rFonts w:ascii="Arial" w:eastAsia="Times New Roman" w:hAnsi="Arial" w:cs="Arial"/>
                <w:color w:val="000000"/>
                <w:sz w:val="28"/>
                <w:szCs w:val="28"/>
                <w:lang w:eastAsia="ru-RU"/>
              </w:rPr>
            </w:pP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101" w:type="dxa"/>
              <w:left w:w="101" w:type="dxa"/>
              <w:bottom w:w="101" w:type="dxa"/>
              <w:right w:w="0" w:type="dxa"/>
            </w:tcMar>
            <w:vAlign w:val="center"/>
            <w:hideMark/>
          </w:tcPr>
          <w:p w:rsidR="00FD0C27" w:rsidRPr="00FD5437" w:rsidRDefault="00FD0C27" w:rsidP="007330F8">
            <w:pPr>
              <w:spacing w:after="150" w:line="30" w:lineRule="atLeast"/>
              <w:jc w:val="center"/>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Тема 1. Язык и культура (10 ч)</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vAlign w:val="center"/>
            <w:hideMark/>
          </w:tcPr>
          <w:p w:rsidR="00FD0C27" w:rsidRPr="00FD5437" w:rsidRDefault="00FD0C27" w:rsidP="00F048C3">
            <w:pPr>
              <w:spacing w:after="150" w:line="240" w:lineRule="auto"/>
              <w:rPr>
                <w:rFonts w:ascii="Arial" w:eastAsia="Times New Roman" w:hAnsi="Arial" w:cs="Arial"/>
                <w:color w:val="000000"/>
                <w:sz w:val="28"/>
                <w:szCs w:val="28"/>
                <w:lang w:eastAsia="ru-RU"/>
              </w:rPr>
            </w:pP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1</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Исконно русская лексика: слова общеиндоевропейского фонда, слова праславянского (общеславянского) языка, древнерусские (</w:t>
            </w:r>
            <w:proofErr w:type="spellStart"/>
            <w:r w:rsidRPr="00FD5437">
              <w:rPr>
                <w:rStyle w:val="a8"/>
                <w:sz w:val="28"/>
                <w:szCs w:val="28"/>
              </w:rPr>
              <w:t>общевосточнославянские</w:t>
            </w:r>
            <w:proofErr w:type="spellEnd"/>
            <w:r w:rsidRPr="00FD5437">
              <w:rPr>
                <w:rStyle w:val="a8"/>
                <w:sz w:val="28"/>
                <w:szCs w:val="28"/>
              </w:rPr>
              <w:t>) слова, собственно русские слова</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4D642E">
        <w:trPr>
          <w:trHeight w:val="1073"/>
        </w:trPr>
        <w:tc>
          <w:tcPr>
            <w:tcW w:w="709"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w:t>
            </w:r>
          </w:p>
        </w:tc>
        <w:tc>
          <w:tcPr>
            <w:tcW w:w="9071" w:type="dxa"/>
            <w:tcBorders>
              <w:top w:val="nil"/>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Собственно русские слова как база и основной источник развития лексики русского литературного языка.</w:t>
            </w:r>
          </w:p>
        </w:tc>
        <w:tc>
          <w:tcPr>
            <w:tcW w:w="992"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3</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Роль старославянизмов в развитии русского литературного языка и их приметы. Стилистически нейтральные, книжные, устаревшие старославянизмы</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7330F8">
        <w:trPr>
          <w:trHeight w:val="132"/>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4</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Иноязычная лексика в разговорной речи, дисплейных текстах, современной публицистике.</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5</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1368"/>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6</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pStyle w:val="a7"/>
              <w:ind w:left="168"/>
              <w:rPr>
                <w:rStyle w:val="a8"/>
                <w:sz w:val="28"/>
                <w:szCs w:val="28"/>
              </w:rPr>
            </w:pPr>
            <w:r w:rsidRPr="00FD5437">
              <w:rPr>
                <w:rStyle w:val="a8"/>
                <w:sz w:val="28"/>
                <w:szCs w:val="28"/>
              </w:rPr>
              <w:t>Называние другого и себя, обращение к знакомому и незнакомому Специфика приветствий, традиционная тематика бесед у русских и других народов.</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7330F8">
        <w:trPr>
          <w:trHeight w:val="127"/>
        </w:trPr>
        <w:tc>
          <w:tcPr>
            <w:tcW w:w="709" w:type="dxa"/>
            <w:tcBorders>
              <w:top w:val="single" w:sz="6" w:space="0" w:color="000001"/>
              <w:left w:val="single" w:sz="6" w:space="0" w:color="000001"/>
              <w:bottom w:val="single" w:sz="4" w:space="0" w:color="auto"/>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7</w:t>
            </w:r>
          </w:p>
        </w:tc>
        <w:tc>
          <w:tcPr>
            <w:tcW w:w="9071" w:type="dxa"/>
            <w:vMerge w:val="restart"/>
            <w:tcBorders>
              <w:top w:val="single" w:sz="6" w:space="0" w:color="000001"/>
              <w:left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РР Работа над проектом по разделу «Язык и культура» </w:t>
            </w:r>
            <w:proofErr w:type="gramStart"/>
            <w:r w:rsidRPr="00FD5437">
              <w:rPr>
                <w:rStyle w:val="a8"/>
                <w:sz w:val="28"/>
                <w:szCs w:val="28"/>
              </w:rPr>
              <w:t xml:space="preserve">( </w:t>
            </w:r>
            <w:proofErr w:type="gramEnd"/>
            <w:r w:rsidRPr="00FD5437">
              <w:rPr>
                <w:rStyle w:val="a8"/>
                <w:sz w:val="28"/>
                <w:szCs w:val="28"/>
              </w:rPr>
              <w:t>темы проектной и исследовательской работ см стр. 33-35 программы)</w:t>
            </w:r>
          </w:p>
        </w:tc>
        <w:tc>
          <w:tcPr>
            <w:tcW w:w="992" w:type="dxa"/>
            <w:vMerge w:val="restart"/>
            <w:tcBorders>
              <w:top w:val="single" w:sz="6" w:space="0" w:color="000001"/>
              <w:left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342"/>
        </w:trPr>
        <w:tc>
          <w:tcPr>
            <w:tcW w:w="709"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tcPr>
          <w:p w:rsidR="00FD0C27" w:rsidRPr="00FD5437" w:rsidRDefault="00FD0C27" w:rsidP="00FD0C27">
            <w:pPr>
              <w:jc w:val="both"/>
              <w:rPr>
                <w:rStyle w:val="a8"/>
                <w:sz w:val="28"/>
                <w:szCs w:val="28"/>
              </w:rPr>
            </w:pPr>
          </w:p>
        </w:tc>
        <w:tc>
          <w:tcPr>
            <w:tcW w:w="9071" w:type="dxa"/>
            <w:vMerge/>
            <w:tcBorders>
              <w:left w:val="single" w:sz="6" w:space="0" w:color="000001"/>
              <w:bottom w:val="single" w:sz="6" w:space="0" w:color="000001"/>
              <w:right w:val="single" w:sz="4" w:space="0" w:color="auto"/>
            </w:tcBorders>
            <w:shd w:val="clear" w:color="auto" w:fill="FFFFFF"/>
            <w:tcMar>
              <w:top w:w="0" w:type="dxa"/>
              <w:left w:w="115" w:type="dxa"/>
              <w:bottom w:w="0" w:type="dxa"/>
              <w:right w:w="0" w:type="dxa"/>
            </w:tcMar>
          </w:tcPr>
          <w:p w:rsidR="00FD0C27" w:rsidRPr="00FD5437" w:rsidRDefault="00FD0C27" w:rsidP="00F048C3">
            <w:pPr>
              <w:pStyle w:val="a7"/>
              <w:rPr>
                <w:rStyle w:val="a8"/>
                <w:sz w:val="28"/>
                <w:szCs w:val="28"/>
              </w:rPr>
            </w:pPr>
          </w:p>
        </w:tc>
        <w:tc>
          <w:tcPr>
            <w:tcW w:w="992" w:type="dxa"/>
            <w:vMerge/>
            <w:tcBorders>
              <w:left w:val="single" w:sz="6" w:space="0" w:color="000001"/>
              <w:bottom w:val="single" w:sz="6" w:space="0" w:color="000001"/>
              <w:right w:val="single" w:sz="6" w:space="0" w:color="00000A"/>
            </w:tcBorders>
            <w:shd w:val="clear" w:color="auto" w:fill="FFFFFF"/>
            <w:tcMar>
              <w:top w:w="0" w:type="dxa"/>
              <w:left w:w="115" w:type="dxa"/>
              <w:bottom w:w="0" w:type="dxa"/>
              <w:right w:w="0" w:type="dxa"/>
            </w:tcMar>
          </w:tcPr>
          <w:p w:rsidR="00FD0C27" w:rsidRPr="00FD5437" w:rsidRDefault="00FD0C27" w:rsidP="00F048C3">
            <w:pPr>
              <w:spacing w:after="150" w:line="240" w:lineRule="auto"/>
              <w:rPr>
                <w:rFonts w:ascii="Arial" w:eastAsia="Times New Roman" w:hAnsi="Arial" w:cs="Arial"/>
                <w:color w:val="000000"/>
                <w:sz w:val="28"/>
                <w:szCs w:val="28"/>
                <w:lang w:eastAsia="ru-RU"/>
              </w:rPr>
            </w:pP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8</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902C61">
            <w:pPr>
              <w:rPr>
                <w:rStyle w:val="a8"/>
                <w:sz w:val="28"/>
                <w:szCs w:val="28"/>
              </w:rPr>
            </w:pPr>
            <w:r w:rsidRPr="00FD5437">
              <w:rPr>
                <w:rStyle w:val="a8"/>
                <w:sz w:val="28"/>
                <w:szCs w:val="28"/>
              </w:rPr>
              <w:t xml:space="preserve">РР Защита </w:t>
            </w:r>
            <w:proofErr w:type="spellStart"/>
            <w:r w:rsidRPr="00FD5437">
              <w:rPr>
                <w:rStyle w:val="a8"/>
                <w:sz w:val="28"/>
                <w:szCs w:val="28"/>
              </w:rPr>
              <w:t>прое</w:t>
            </w:r>
            <w:r w:rsidR="00902C61" w:rsidRPr="00FD5437">
              <w:rPr>
                <w:rStyle w:val="a8"/>
                <w:sz w:val="28"/>
                <w:szCs w:val="28"/>
              </w:rPr>
              <w:t>ка</w:t>
            </w:r>
            <w:proofErr w:type="spellEnd"/>
            <w:r w:rsidR="00902C61" w:rsidRPr="00FD5437">
              <w:rPr>
                <w:rStyle w:val="a8"/>
                <w:sz w:val="28"/>
                <w:szCs w:val="28"/>
              </w:rPr>
              <w:t xml:space="preserve"> по разделу «Язык и культура»</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30"/>
        </w:trPr>
        <w:tc>
          <w:tcPr>
            <w:tcW w:w="709"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9</w:t>
            </w:r>
          </w:p>
        </w:tc>
        <w:tc>
          <w:tcPr>
            <w:tcW w:w="9071" w:type="dxa"/>
            <w:tcBorders>
              <w:top w:val="nil"/>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РР Сочинение научного стиля по разделу «Язык и культура»</w:t>
            </w:r>
          </w:p>
        </w:tc>
        <w:tc>
          <w:tcPr>
            <w:tcW w:w="992"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105" w:lineRule="atLeast"/>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30"/>
        </w:trPr>
        <w:tc>
          <w:tcPr>
            <w:tcW w:w="709"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pStyle w:val="a7"/>
              <w:jc w:val="both"/>
              <w:rPr>
                <w:rStyle w:val="a8"/>
                <w:sz w:val="28"/>
                <w:szCs w:val="28"/>
              </w:rPr>
            </w:pPr>
          </w:p>
        </w:tc>
        <w:tc>
          <w:tcPr>
            <w:tcW w:w="9071" w:type="dxa"/>
            <w:tcBorders>
              <w:top w:val="nil"/>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7330F8">
            <w:pPr>
              <w:pStyle w:val="a7"/>
              <w:jc w:val="center"/>
              <w:rPr>
                <w:rStyle w:val="a8"/>
                <w:sz w:val="28"/>
                <w:szCs w:val="28"/>
              </w:rPr>
            </w:pPr>
            <w:r w:rsidRPr="00FD5437">
              <w:rPr>
                <w:rStyle w:val="a8"/>
                <w:sz w:val="28"/>
                <w:szCs w:val="28"/>
              </w:rPr>
              <w:t>Тема 2. Культура речи (10 ч)</w:t>
            </w:r>
          </w:p>
        </w:tc>
        <w:tc>
          <w:tcPr>
            <w:tcW w:w="992"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FD0C27" w:rsidP="00F048C3">
            <w:pPr>
              <w:spacing w:after="150" w:line="240" w:lineRule="auto"/>
              <w:rPr>
                <w:rFonts w:ascii="Arial" w:eastAsia="Times New Roman" w:hAnsi="Arial" w:cs="Arial"/>
                <w:color w:val="000000"/>
                <w:sz w:val="28"/>
                <w:szCs w:val="28"/>
                <w:lang w:eastAsia="ru-RU"/>
              </w:rPr>
            </w:pP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10</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Основные орфоэпические нормы современного русского литературного языка.</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2350"/>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lastRenderedPageBreak/>
              <w:t>11</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Типичные орфоэпические ошибки в современной речи: произношение гласных [э], [о] после мягких согласных и шипящих; </w:t>
            </w:r>
            <w:proofErr w:type="gramStart"/>
            <w:r w:rsidRPr="00FD5437">
              <w:rPr>
                <w:rStyle w:val="a8"/>
                <w:sz w:val="28"/>
                <w:szCs w:val="28"/>
              </w:rPr>
              <w:t>безударный</w:t>
            </w:r>
            <w:proofErr w:type="gramEnd"/>
            <w:r w:rsidRPr="00FD5437">
              <w:rPr>
                <w:rStyle w:val="a8"/>
                <w:sz w:val="28"/>
                <w:szCs w:val="28"/>
              </w:rPr>
              <w:t xml:space="preserve">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BC4A15"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12</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Типичные орфоэпические ошибки в современной речи: произношение сочетания </w:t>
            </w:r>
            <w:proofErr w:type="spellStart"/>
            <w:r w:rsidRPr="00FD5437">
              <w:rPr>
                <w:rStyle w:val="a8"/>
                <w:sz w:val="28"/>
                <w:szCs w:val="28"/>
              </w:rPr>
              <w:t>чн</w:t>
            </w:r>
            <w:proofErr w:type="spellEnd"/>
            <w:r w:rsidRPr="00FD5437">
              <w:rPr>
                <w:rStyle w:val="a8"/>
                <w:sz w:val="28"/>
                <w:szCs w:val="28"/>
              </w:rPr>
              <w:t xml:space="preserve"> и </w:t>
            </w:r>
            <w:proofErr w:type="spellStart"/>
            <w:r w:rsidRPr="00FD5437">
              <w:rPr>
                <w:rStyle w:val="a8"/>
                <w:sz w:val="28"/>
                <w:szCs w:val="28"/>
              </w:rPr>
              <w:t>чт</w:t>
            </w:r>
            <w:proofErr w:type="spellEnd"/>
            <w:r w:rsidRPr="00FD5437">
              <w:rPr>
                <w:rStyle w:val="a8"/>
                <w:sz w:val="28"/>
                <w:szCs w:val="28"/>
              </w:rPr>
              <w:t xml:space="preserve">; произношение женских отчеств на </w:t>
            </w:r>
            <w:proofErr w:type="gramStart"/>
            <w:r w:rsidRPr="00FD5437">
              <w:rPr>
                <w:rStyle w:val="a8"/>
                <w:sz w:val="28"/>
                <w:szCs w:val="28"/>
              </w:rPr>
              <w:t>-</w:t>
            </w:r>
            <w:proofErr w:type="spellStart"/>
            <w:r w:rsidRPr="00FD5437">
              <w:rPr>
                <w:rStyle w:val="a8"/>
                <w:sz w:val="28"/>
                <w:szCs w:val="28"/>
              </w:rPr>
              <w:t>и</w:t>
            </w:r>
            <w:proofErr w:type="gramEnd"/>
            <w:r w:rsidRPr="00FD5437">
              <w:rPr>
                <w:rStyle w:val="a8"/>
                <w:sz w:val="28"/>
                <w:szCs w:val="28"/>
              </w:rPr>
              <w:t>чна</w:t>
            </w:r>
            <w:proofErr w:type="spellEnd"/>
            <w:r w:rsidRPr="00FD5437">
              <w:rPr>
                <w:rStyle w:val="a8"/>
                <w:sz w:val="28"/>
                <w:szCs w:val="28"/>
              </w:rPr>
              <w:t>, -</w:t>
            </w:r>
            <w:proofErr w:type="spellStart"/>
            <w:r w:rsidRPr="00FD5437">
              <w:rPr>
                <w:rStyle w:val="a8"/>
                <w:sz w:val="28"/>
                <w:szCs w:val="28"/>
              </w:rPr>
              <w:t>инична</w:t>
            </w:r>
            <w:proofErr w:type="spellEnd"/>
            <w:r w:rsidRPr="00FD5437">
              <w:rPr>
                <w:rStyle w:val="a8"/>
                <w:sz w:val="28"/>
                <w:szCs w:val="28"/>
              </w:rPr>
              <w:t>; произношение твёрдого [н] перед мягкими [ф'] и [в']; произношение мягкого [н] перед ч и щ.</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BC4A15"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13</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Типичные акцентологические ошибки в современной речи.</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14</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Основные лексические нормы современного русского литературного языка.</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9"/>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15</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CE397F">
            <w:pPr>
              <w:rPr>
                <w:rStyle w:val="a8"/>
                <w:sz w:val="28"/>
                <w:szCs w:val="28"/>
              </w:rPr>
            </w:pPr>
            <w:r w:rsidRPr="00FD5437">
              <w:rPr>
                <w:rStyle w:val="a8"/>
                <w:sz w:val="28"/>
                <w:szCs w:val="28"/>
              </w:rPr>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30" w:lineRule="atLeast"/>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16</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Основные грамматические нормы современного русского литературного языка. Типичные грамматические ошибки. </w:t>
            </w:r>
            <w:proofErr w:type="gramStart"/>
            <w:r w:rsidRPr="00FD5437">
              <w:rPr>
                <w:rStyle w:val="a8"/>
                <w:sz w:val="28"/>
                <w:szCs w:val="28"/>
              </w:rPr>
              <w:t>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w:t>
            </w:r>
            <w:proofErr w:type="gramEnd"/>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17</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Нормы построения словосочетаний по типу согласования (маршрутное такси, обеих сестер – обоих братьев). </w:t>
            </w:r>
            <w:proofErr w:type="gramStart"/>
            <w:r w:rsidRPr="00FD5437">
              <w:rPr>
                <w:rStyle w:val="a8"/>
                <w:sz w:val="28"/>
                <w:szCs w:val="28"/>
              </w:rP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w:t>
            </w:r>
            <w:proofErr w:type="gramEnd"/>
            <w:r w:rsidRPr="00FD5437">
              <w:rPr>
                <w:rStyle w:val="a8"/>
                <w:sz w:val="28"/>
                <w:szCs w:val="28"/>
              </w:rPr>
              <w:t xml:space="preserve"> Отражение вариантов грамматической нормы в современных грамматических словарях и справочниках.</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BC4A15"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18</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w:t>
            </w:r>
            <w:r w:rsidRPr="00FD5437">
              <w:rPr>
                <w:rStyle w:val="a8"/>
                <w:sz w:val="28"/>
                <w:szCs w:val="28"/>
              </w:rPr>
              <w:lastRenderedPageBreak/>
              <w:t xml:space="preserve">Этикетные речевые тактики и </w:t>
            </w:r>
            <w:proofErr w:type="gramStart"/>
            <w:r w:rsidRPr="00FD5437">
              <w:rPr>
                <w:rStyle w:val="a8"/>
                <w:sz w:val="28"/>
                <w:szCs w:val="28"/>
              </w:rPr>
              <w:t>приёмы</w:t>
            </w:r>
            <w:proofErr w:type="gramEnd"/>
            <w:r w:rsidRPr="00FD5437">
              <w:rPr>
                <w:rStyle w:val="a8"/>
                <w:sz w:val="28"/>
                <w:szCs w:val="28"/>
              </w:rPr>
              <w:t xml:space="preserve"> в коммуникации‚ помогающие противостоять речевой агрессии. Синонимия речевых формул.</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lastRenderedPageBreak/>
              <w:t>3</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lastRenderedPageBreak/>
              <w:t>19</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РР Защита проекта « Культура речи» </w:t>
            </w:r>
            <w:proofErr w:type="gramStart"/>
            <w:r w:rsidRPr="00FD5437">
              <w:rPr>
                <w:rStyle w:val="a8"/>
                <w:sz w:val="28"/>
                <w:szCs w:val="28"/>
              </w:rPr>
              <w:t xml:space="preserve">( </w:t>
            </w:r>
            <w:proofErr w:type="gramEnd"/>
            <w:r w:rsidRPr="00FD5437">
              <w:rPr>
                <w:rStyle w:val="a8"/>
                <w:sz w:val="28"/>
                <w:szCs w:val="28"/>
              </w:rPr>
              <w:t>темы проектной и исследовательской работ см стр. 33-35 программы)</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pStyle w:val="a7"/>
              <w:jc w:val="both"/>
              <w:rPr>
                <w:rStyle w:val="a8"/>
                <w:sz w:val="28"/>
                <w:szCs w:val="28"/>
              </w:rPr>
            </w:pP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4D642E">
            <w:pPr>
              <w:pStyle w:val="a7"/>
              <w:jc w:val="center"/>
              <w:rPr>
                <w:rStyle w:val="a8"/>
                <w:sz w:val="28"/>
                <w:szCs w:val="28"/>
              </w:rPr>
            </w:pPr>
            <w:r w:rsidRPr="00FD5437">
              <w:rPr>
                <w:rStyle w:val="a8"/>
                <w:sz w:val="28"/>
                <w:szCs w:val="28"/>
              </w:rPr>
              <w:t>Тема 3. Речь</w:t>
            </w:r>
            <w:r w:rsidR="004D642E" w:rsidRPr="00FD5437">
              <w:rPr>
                <w:rStyle w:val="a8"/>
                <w:sz w:val="28"/>
                <w:szCs w:val="28"/>
              </w:rPr>
              <w:t>. Речевая деятельность. Текст</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FD0C27" w:rsidP="00F048C3">
            <w:pPr>
              <w:spacing w:after="150" w:line="240" w:lineRule="auto"/>
              <w:rPr>
                <w:rFonts w:ascii="Arial" w:eastAsia="Times New Roman" w:hAnsi="Arial" w:cs="Arial"/>
                <w:color w:val="000000"/>
                <w:sz w:val="28"/>
                <w:szCs w:val="28"/>
                <w:lang w:eastAsia="ru-RU"/>
              </w:rPr>
            </w:pP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20</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Язык и речь. Виды речевой деятельности Эффективные приёмы слушания. </w:t>
            </w:r>
            <w:proofErr w:type="spellStart"/>
            <w:r w:rsidRPr="00FD5437">
              <w:rPr>
                <w:rStyle w:val="a8"/>
                <w:sz w:val="28"/>
                <w:szCs w:val="28"/>
              </w:rPr>
              <w:t>Предтекстовый</w:t>
            </w:r>
            <w:proofErr w:type="spellEnd"/>
            <w:r w:rsidRPr="00FD5437">
              <w:rPr>
                <w:rStyle w:val="a8"/>
                <w:sz w:val="28"/>
                <w:szCs w:val="28"/>
              </w:rPr>
              <w:t xml:space="preserve">, </w:t>
            </w:r>
            <w:proofErr w:type="gramStart"/>
            <w:r w:rsidRPr="00FD5437">
              <w:rPr>
                <w:rStyle w:val="a8"/>
                <w:sz w:val="28"/>
                <w:szCs w:val="28"/>
              </w:rPr>
              <w:t>текстовый</w:t>
            </w:r>
            <w:proofErr w:type="gramEnd"/>
            <w:r w:rsidRPr="00FD5437">
              <w:rPr>
                <w:rStyle w:val="a8"/>
                <w:sz w:val="28"/>
                <w:szCs w:val="28"/>
              </w:rPr>
              <w:t xml:space="preserve"> и </w:t>
            </w:r>
            <w:proofErr w:type="spellStart"/>
            <w:r w:rsidRPr="00FD5437">
              <w:rPr>
                <w:rStyle w:val="a8"/>
                <w:sz w:val="28"/>
                <w:szCs w:val="28"/>
              </w:rPr>
              <w:t>послетекстовый</w:t>
            </w:r>
            <w:proofErr w:type="spellEnd"/>
            <w:r w:rsidRPr="00FD5437">
              <w:rPr>
                <w:rStyle w:val="a8"/>
                <w:sz w:val="28"/>
                <w:szCs w:val="28"/>
              </w:rPr>
              <w:t xml:space="preserve"> этапы работы. Основные методы, способы и средства получения, переработки информации.</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r>
      <w:tr w:rsidR="00FD0C27" w:rsidRPr="00FD5437" w:rsidTr="007330F8">
        <w:trPr>
          <w:trHeight w:val="41"/>
        </w:trPr>
        <w:tc>
          <w:tcPr>
            <w:tcW w:w="709"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D0C27">
            <w:pPr>
              <w:jc w:val="both"/>
              <w:rPr>
                <w:rStyle w:val="a8"/>
                <w:sz w:val="28"/>
                <w:szCs w:val="28"/>
              </w:rPr>
            </w:pPr>
            <w:r w:rsidRPr="00FD5437">
              <w:rPr>
                <w:rStyle w:val="a8"/>
                <w:sz w:val="28"/>
                <w:szCs w:val="28"/>
              </w:rPr>
              <w:t>21</w:t>
            </w:r>
          </w:p>
        </w:tc>
        <w:tc>
          <w:tcPr>
            <w:tcW w:w="9071" w:type="dxa"/>
            <w:tcBorders>
              <w:top w:val="nil"/>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Текст как единица языка и речи. 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tc>
        <w:tc>
          <w:tcPr>
            <w:tcW w:w="992"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C27B8A"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22</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Доказательство и его структура. Прямые и косвенные доказательства. Виды косвенных доказательств.</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23</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Способы опровержения доводов оппонента: критика тезиса, критика аргументов, критика демонстрации.</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26"/>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24</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 xml:space="preserve">Функциональные разновидности языка. Разговорная речь. </w:t>
            </w:r>
            <w:proofErr w:type="spellStart"/>
            <w:r w:rsidRPr="00FD5437">
              <w:rPr>
                <w:rStyle w:val="a8"/>
                <w:sz w:val="28"/>
                <w:szCs w:val="28"/>
              </w:rPr>
              <w:t>Самохарактеристика</w:t>
            </w:r>
            <w:proofErr w:type="spellEnd"/>
            <w:r w:rsidRPr="00FD5437">
              <w:rPr>
                <w:rStyle w:val="a8"/>
                <w:sz w:val="28"/>
                <w:szCs w:val="28"/>
              </w:rPr>
              <w:t xml:space="preserve">, </w:t>
            </w:r>
            <w:proofErr w:type="spellStart"/>
            <w:r w:rsidRPr="00FD5437">
              <w:rPr>
                <w:rStyle w:val="a8"/>
                <w:sz w:val="28"/>
                <w:szCs w:val="28"/>
              </w:rPr>
              <w:t>самопрезентация</w:t>
            </w:r>
            <w:proofErr w:type="spellEnd"/>
            <w:r w:rsidRPr="00FD5437">
              <w:rPr>
                <w:rStyle w:val="a8"/>
                <w:sz w:val="28"/>
                <w:szCs w:val="28"/>
              </w:rPr>
              <w:t>, поздравление.</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90" w:lineRule="atLeast"/>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25</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Научный стиль речи. Специфика оформления текста как результата проектной (исследовательской) деятельности.</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26</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902C61">
            <w:pPr>
              <w:rPr>
                <w:rStyle w:val="a8"/>
                <w:sz w:val="28"/>
                <w:szCs w:val="28"/>
              </w:rPr>
            </w:pPr>
            <w:r w:rsidRPr="00FD5437">
              <w:rPr>
                <w:rStyle w:val="a8"/>
                <w:sz w:val="28"/>
                <w:szCs w:val="28"/>
              </w:rPr>
              <w:t>РР. Реф</w:t>
            </w:r>
            <w:r w:rsidR="00902C61" w:rsidRPr="00FD5437">
              <w:rPr>
                <w:rStyle w:val="a8"/>
                <w:sz w:val="28"/>
                <w:szCs w:val="28"/>
              </w:rPr>
              <w:t>ерат. Слово на защите реферата.</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27</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РР. Учебно-научная дискуссия. Стандартные обороты речи для участия в учебно-научной дискуссии. Правила корректной дискуссии.</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83"/>
        </w:trPr>
        <w:tc>
          <w:tcPr>
            <w:tcW w:w="709" w:type="dxa"/>
            <w:tcBorders>
              <w:top w:val="single" w:sz="6" w:space="0" w:color="000001"/>
              <w:left w:val="single" w:sz="6" w:space="0" w:color="000001"/>
              <w:bottom w:val="single" w:sz="4" w:space="0" w:color="auto"/>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28</w:t>
            </w:r>
          </w:p>
        </w:tc>
        <w:tc>
          <w:tcPr>
            <w:tcW w:w="9071" w:type="dxa"/>
            <w:tcBorders>
              <w:top w:val="single" w:sz="6" w:space="0" w:color="000001"/>
              <w:left w:val="single" w:sz="6" w:space="0" w:color="000001"/>
              <w:bottom w:val="single" w:sz="4" w:space="0" w:color="auto"/>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Язык художественной литературы.</w:t>
            </w:r>
          </w:p>
        </w:tc>
        <w:tc>
          <w:tcPr>
            <w:tcW w:w="992" w:type="dxa"/>
            <w:tcBorders>
              <w:top w:val="single" w:sz="6" w:space="0" w:color="000001"/>
              <w:left w:val="single" w:sz="6" w:space="0" w:color="000001"/>
              <w:bottom w:val="single" w:sz="4" w:space="0" w:color="auto"/>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739"/>
        </w:trPr>
        <w:tc>
          <w:tcPr>
            <w:tcW w:w="709"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tcPr>
          <w:p w:rsidR="00FD0C27" w:rsidRPr="00FD5437" w:rsidRDefault="00FD0C27" w:rsidP="00F048C3">
            <w:pPr>
              <w:jc w:val="both"/>
              <w:rPr>
                <w:rStyle w:val="a8"/>
                <w:sz w:val="28"/>
                <w:szCs w:val="28"/>
              </w:rPr>
            </w:pPr>
            <w:r w:rsidRPr="00FD5437">
              <w:rPr>
                <w:rStyle w:val="a8"/>
                <w:sz w:val="28"/>
                <w:szCs w:val="28"/>
              </w:rPr>
              <w:t>29</w:t>
            </w:r>
          </w:p>
        </w:tc>
        <w:tc>
          <w:tcPr>
            <w:tcW w:w="9071"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0" w:type="dxa"/>
            </w:tcMar>
          </w:tcPr>
          <w:p w:rsidR="00FD0C27" w:rsidRPr="00FD5437" w:rsidRDefault="00FD0C27" w:rsidP="00FD0C27">
            <w:pPr>
              <w:rPr>
                <w:rStyle w:val="a8"/>
                <w:sz w:val="28"/>
                <w:szCs w:val="28"/>
              </w:rPr>
            </w:pPr>
            <w:r w:rsidRPr="00FD5437">
              <w:rPr>
                <w:rStyle w:val="a8"/>
                <w:sz w:val="28"/>
                <w:szCs w:val="28"/>
              </w:rPr>
              <w:t>Текст как единица языка и речи.</w:t>
            </w:r>
          </w:p>
        </w:tc>
        <w:tc>
          <w:tcPr>
            <w:tcW w:w="992" w:type="dxa"/>
            <w:tcBorders>
              <w:top w:val="single" w:sz="4" w:space="0" w:color="auto"/>
              <w:left w:val="single" w:sz="6" w:space="0" w:color="000001"/>
              <w:bottom w:val="single" w:sz="6" w:space="0" w:color="000001"/>
              <w:right w:val="single" w:sz="6" w:space="0" w:color="00000A"/>
            </w:tcBorders>
            <w:shd w:val="clear" w:color="auto" w:fill="FFFFFF"/>
            <w:tcMar>
              <w:top w:w="0" w:type="dxa"/>
              <w:left w:w="115" w:type="dxa"/>
              <w:bottom w:w="0" w:type="dxa"/>
              <w:right w:w="0" w:type="dxa"/>
            </w:tcMar>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30</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РР. Сочинение в жанре письма другу (в том числе электронного), страницы дневника и т.д.</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31</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Контрольная работа « Стили речи. Цели, форма реализации, языковые средства. Текст</w:t>
            </w:r>
            <w:proofErr w:type="gramStart"/>
            <w:r w:rsidRPr="00FD5437">
              <w:rPr>
                <w:rStyle w:val="a8"/>
                <w:sz w:val="28"/>
                <w:szCs w:val="28"/>
              </w:rPr>
              <w:t xml:space="preserve"> ,</w:t>
            </w:r>
            <w:proofErr w:type="gramEnd"/>
            <w:r w:rsidRPr="00FD5437">
              <w:rPr>
                <w:rStyle w:val="a8"/>
                <w:sz w:val="28"/>
                <w:szCs w:val="28"/>
              </w:rPr>
              <w:t>выбранного учеником стиля речи»</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pStyle w:val="a7"/>
              <w:jc w:val="both"/>
              <w:rPr>
                <w:rStyle w:val="a8"/>
                <w:sz w:val="28"/>
                <w:szCs w:val="28"/>
              </w:rPr>
            </w:pP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7330F8">
            <w:pPr>
              <w:jc w:val="center"/>
              <w:rPr>
                <w:rStyle w:val="a8"/>
                <w:sz w:val="28"/>
                <w:szCs w:val="28"/>
              </w:rPr>
            </w:pPr>
            <w:r w:rsidRPr="00FD5437">
              <w:rPr>
                <w:rStyle w:val="a8"/>
                <w:sz w:val="28"/>
                <w:szCs w:val="28"/>
              </w:rPr>
              <w:t>Тема 4.Обобщен</w:t>
            </w:r>
            <w:r w:rsidR="007330F8" w:rsidRPr="00FD5437">
              <w:rPr>
                <w:rStyle w:val="a8"/>
                <w:sz w:val="28"/>
                <w:szCs w:val="28"/>
              </w:rPr>
              <w:t>ие</w:t>
            </w:r>
            <w:proofErr w:type="gramStart"/>
            <w:r w:rsidR="007330F8" w:rsidRPr="00FD5437">
              <w:rPr>
                <w:rStyle w:val="a8"/>
                <w:sz w:val="28"/>
                <w:szCs w:val="28"/>
              </w:rPr>
              <w:t xml:space="preserve"> .</w:t>
            </w:r>
            <w:proofErr w:type="gramEnd"/>
            <w:r w:rsidR="007330F8" w:rsidRPr="00FD5437">
              <w:rPr>
                <w:rStyle w:val="a8"/>
                <w:sz w:val="28"/>
                <w:szCs w:val="28"/>
              </w:rPr>
              <w:t xml:space="preserve"> Повторение изученного.– </w:t>
            </w:r>
            <w:r w:rsidRPr="00FD5437">
              <w:rPr>
                <w:rStyle w:val="a8"/>
                <w:sz w:val="28"/>
                <w:szCs w:val="28"/>
              </w:rPr>
              <w:t>.</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FD0C27" w:rsidP="00F048C3">
            <w:pPr>
              <w:spacing w:after="150" w:line="240" w:lineRule="auto"/>
              <w:rPr>
                <w:rFonts w:ascii="Arial" w:eastAsia="Times New Roman" w:hAnsi="Arial" w:cs="Arial"/>
                <w:color w:val="000000"/>
                <w:sz w:val="28"/>
                <w:szCs w:val="28"/>
                <w:lang w:eastAsia="ru-RU"/>
              </w:rPr>
            </w:pPr>
          </w:p>
        </w:tc>
      </w:tr>
      <w:tr w:rsidR="00FD0C27" w:rsidRPr="00FD5437" w:rsidTr="007330F8">
        <w:trPr>
          <w:trHeight w:val="706"/>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7330F8" w:rsidP="007330F8">
            <w:pPr>
              <w:ind w:right="283"/>
              <w:jc w:val="both"/>
              <w:rPr>
                <w:rStyle w:val="a8"/>
                <w:sz w:val="28"/>
                <w:szCs w:val="28"/>
              </w:rPr>
            </w:pPr>
            <w:r w:rsidRPr="00FD5437">
              <w:rPr>
                <w:rStyle w:val="a8"/>
                <w:sz w:val="28"/>
                <w:szCs w:val="28"/>
              </w:rPr>
              <w:lastRenderedPageBreak/>
              <w:t>32</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Лексика. Фразеология. Лексические нормы.</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BC4A15"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33</w:t>
            </w:r>
          </w:p>
        </w:tc>
        <w:tc>
          <w:tcPr>
            <w:tcW w:w="907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Орфоэпия. Нормы ударения в русском языке</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FD0C27" w:rsidRPr="00FD5437" w:rsidRDefault="00BC4A15"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135"/>
        </w:trPr>
        <w:tc>
          <w:tcPr>
            <w:tcW w:w="709" w:type="dxa"/>
            <w:tcBorders>
              <w:top w:val="nil"/>
              <w:left w:val="single" w:sz="6" w:space="0" w:color="000001"/>
              <w:bottom w:val="single" w:sz="4" w:space="0" w:color="auto"/>
              <w:right w:val="nil"/>
            </w:tcBorders>
            <w:shd w:val="clear" w:color="auto" w:fill="FFFFFF"/>
            <w:tcMar>
              <w:top w:w="0" w:type="dxa"/>
              <w:left w:w="115" w:type="dxa"/>
              <w:bottom w:w="0" w:type="dxa"/>
              <w:right w:w="0" w:type="dxa"/>
            </w:tcMar>
            <w:hideMark/>
          </w:tcPr>
          <w:p w:rsidR="00FD0C27" w:rsidRPr="00FD5437" w:rsidRDefault="00FD0C27" w:rsidP="00F048C3">
            <w:pPr>
              <w:jc w:val="both"/>
              <w:rPr>
                <w:rStyle w:val="a8"/>
                <w:sz w:val="28"/>
                <w:szCs w:val="28"/>
              </w:rPr>
            </w:pPr>
            <w:r w:rsidRPr="00FD5437">
              <w:rPr>
                <w:rStyle w:val="a8"/>
                <w:sz w:val="28"/>
                <w:szCs w:val="28"/>
              </w:rPr>
              <w:t>34</w:t>
            </w:r>
          </w:p>
        </w:tc>
        <w:tc>
          <w:tcPr>
            <w:tcW w:w="9071" w:type="dxa"/>
            <w:tcBorders>
              <w:top w:val="nil"/>
              <w:left w:val="single" w:sz="6" w:space="0" w:color="000001"/>
              <w:bottom w:val="single" w:sz="4" w:space="0" w:color="auto"/>
              <w:right w:val="single" w:sz="4" w:space="0" w:color="auto"/>
            </w:tcBorders>
            <w:shd w:val="clear" w:color="auto" w:fill="FFFFFF"/>
            <w:tcMar>
              <w:top w:w="0" w:type="dxa"/>
              <w:left w:w="115" w:type="dxa"/>
              <w:bottom w:w="0" w:type="dxa"/>
              <w:right w:w="0" w:type="dxa"/>
            </w:tcMar>
            <w:hideMark/>
          </w:tcPr>
          <w:p w:rsidR="00FD0C27" w:rsidRPr="00FD5437" w:rsidRDefault="00FD0C27" w:rsidP="00FD0C27">
            <w:pPr>
              <w:rPr>
                <w:rStyle w:val="a8"/>
                <w:sz w:val="28"/>
                <w:szCs w:val="28"/>
              </w:rPr>
            </w:pPr>
            <w:r w:rsidRPr="00FD5437">
              <w:rPr>
                <w:rStyle w:val="a8"/>
                <w:sz w:val="28"/>
                <w:szCs w:val="28"/>
              </w:rPr>
              <w:t>Грамматика. Грамматические нормы.</w:t>
            </w:r>
          </w:p>
        </w:tc>
        <w:tc>
          <w:tcPr>
            <w:tcW w:w="992" w:type="dxa"/>
            <w:tcBorders>
              <w:top w:val="nil"/>
              <w:left w:val="single" w:sz="6" w:space="0" w:color="000001"/>
              <w:bottom w:val="single" w:sz="4" w:space="0" w:color="auto"/>
              <w:right w:val="single" w:sz="6" w:space="0" w:color="00000A"/>
            </w:tcBorders>
            <w:shd w:val="clear" w:color="auto" w:fill="FFFFFF"/>
            <w:tcMar>
              <w:top w:w="0" w:type="dxa"/>
              <w:left w:w="115" w:type="dxa"/>
              <w:bottom w:w="0" w:type="dxa"/>
              <w:right w:w="0" w:type="dxa"/>
            </w:tcMar>
            <w:hideMark/>
          </w:tcPr>
          <w:p w:rsidR="00FD0C27" w:rsidRPr="00FD5437" w:rsidRDefault="00BC4A15"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r>
      <w:tr w:rsidR="00FD0C27" w:rsidRPr="00FD5437" w:rsidTr="007330F8">
        <w:trPr>
          <w:trHeight w:val="147"/>
        </w:trPr>
        <w:tc>
          <w:tcPr>
            <w:tcW w:w="709"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tcPr>
          <w:p w:rsidR="00FD0C27" w:rsidRPr="00FD5437" w:rsidRDefault="00FD0C27" w:rsidP="00FD0C27">
            <w:pPr>
              <w:rPr>
                <w:rStyle w:val="a8"/>
                <w:sz w:val="28"/>
                <w:szCs w:val="28"/>
              </w:rPr>
            </w:pPr>
            <w:r w:rsidRPr="00FD5437">
              <w:rPr>
                <w:rStyle w:val="a8"/>
                <w:sz w:val="28"/>
                <w:szCs w:val="28"/>
              </w:rPr>
              <w:t>35</w:t>
            </w:r>
          </w:p>
        </w:tc>
        <w:tc>
          <w:tcPr>
            <w:tcW w:w="9071" w:type="dxa"/>
            <w:tcBorders>
              <w:top w:val="single" w:sz="4" w:space="0" w:color="auto"/>
              <w:left w:val="single" w:sz="6" w:space="0" w:color="000001"/>
              <w:bottom w:val="single" w:sz="4" w:space="0" w:color="auto"/>
              <w:right w:val="single" w:sz="4" w:space="0" w:color="auto"/>
            </w:tcBorders>
            <w:shd w:val="clear" w:color="auto" w:fill="FFFFFF"/>
            <w:tcMar>
              <w:top w:w="0" w:type="dxa"/>
              <w:left w:w="115" w:type="dxa"/>
              <w:bottom w:w="0" w:type="dxa"/>
              <w:right w:w="0" w:type="dxa"/>
            </w:tcMar>
          </w:tcPr>
          <w:p w:rsidR="00FD0C27" w:rsidRPr="00FD5437" w:rsidRDefault="00FD0C27" w:rsidP="00FD0C27">
            <w:pPr>
              <w:rPr>
                <w:rStyle w:val="a8"/>
                <w:sz w:val="28"/>
                <w:szCs w:val="28"/>
              </w:rPr>
            </w:pPr>
            <w:r w:rsidRPr="00FD5437">
              <w:rPr>
                <w:rStyle w:val="a8"/>
                <w:sz w:val="28"/>
                <w:szCs w:val="28"/>
              </w:rPr>
              <w:t>Текст. Структура текста.</w:t>
            </w:r>
          </w:p>
        </w:tc>
        <w:tc>
          <w:tcPr>
            <w:tcW w:w="992" w:type="dxa"/>
            <w:tcBorders>
              <w:top w:val="single" w:sz="4" w:space="0" w:color="auto"/>
              <w:left w:val="single" w:sz="6" w:space="0" w:color="000001"/>
              <w:bottom w:val="single" w:sz="4" w:space="0" w:color="auto"/>
              <w:right w:val="single" w:sz="6" w:space="0" w:color="00000A"/>
            </w:tcBorders>
            <w:shd w:val="clear" w:color="auto" w:fill="FFFFFF"/>
            <w:tcMar>
              <w:top w:w="0" w:type="dxa"/>
              <w:left w:w="115" w:type="dxa"/>
              <w:bottom w:w="0" w:type="dxa"/>
              <w:right w:w="0" w:type="dxa"/>
            </w:tcMar>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289"/>
        </w:trPr>
        <w:tc>
          <w:tcPr>
            <w:tcW w:w="709" w:type="dxa"/>
            <w:tcBorders>
              <w:top w:val="single" w:sz="4" w:space="0" w:color="auto"/>
              <w:left w:val="single" w:sz="6" w:space="0" w:color="000001"/>
              <w:right w:val="nil"/>
            </w:tcBorders>
            <w:shd w:val="clear" w:color="auto" w:fill="FFFFFF"/>
            <w:tcMar>
              <w:top w:w="0" w:type="dxa"/>
              <w:left w:w="115" w:type="dxa"/>
              <w:bottom w:w="0" w:type="dxa"/>
              <w:right w:w="0" w:type="dxa"/>
            </w:tcMar>
          </w:tcPr>
          <w:p w:rsidR="00FD0C27" w:rsidRPr="00FD5437" w:rsidRDefault="00FD0C27" w:rsidP="00FD0C27">
            <w:pPr>
              <w:rPr>
                <w:rStyle w:val="a8"/>
                <w:sz w:val="28"/>
                <w:szCs w:val="28"/>
              </w:rPr>
            </w:pPr>
            <w:r w:rsidRPr="00FD5437">
              <w:rPr>
                <w:rStyle w:val="a8"/>
                <w:sz w:val="28"/>
                <w:szCs w:val="28"/>
              </w:rPr>
              <w:t>36</w:t>
            </w:r>
          </w:p>
        </w:tc>
        <w:tc>
          <w:tcPr>
            <w:tcW w:w="9071" w:type="dxa"/>
            <w:tcBorders>
              <w:top w:val="single" w:sz="4" w:space="0" w:color="auto"/>
              <w:left w:val="single" w:sz="6" w:space="0" w:color="000001"/>
              <w:right w:val="single" w:sz="4" w:space="0" w:color="auto"/>
            </w:tcBorders>
            <w:shd w:val="clear" w:color="auto" w:fill="FFFFFF"/>
            <w:tcMar>
              <w:top w:w="0" w:type="dxa"/>
              <w:left w:w="115" w:type="dxa"/>
              <w:bottom w:w="0" w:type="dxa"/>
              <w:right w:w="0" w:type="dxa"/>
            </w:tcMar>
          </w:tcPr>
          <w:p w:rsidR="00FD0C27" w:rsidRPr="00FD5437" w:rsidRDefault="00FD0C27" w:rsidP="00FD0C27">
            <w:pPr>
              <w:rPr>
                <w:rStyle w:val="a8"/>
                <w:sz w:val="28"/>
                <w:szCs w:val="28"/>
              </w:rPr>
            </w:pPr>
            <w:r w:rsidRPr="00FD5437">
              <w:rPr>
                <w:rStyle w:val="a8"/>
                <w:sz w:val="28"/>
                <w:szCs w:val="28"/>
              </w:rPr>
              <w:t>Промежуточная аттестация. Тестирование</w:t>
            </w:r>
          </w:p>
        </w:tc>
        <w:tc>
          <w:tcPr>
            <w:tcW w:w="992" w:type="dxa"/>
            <w:tcBorders>
              <w:top w:val="single" w:sz="4" w:space="0" w:color="auto"/>
              <w:left w:val="single" w:sz="6" w:space="0" w:color="000001"/>
              <w:right w:val="single" w:sz="6" w:space="0" w:color="00000A"/>
            </w:tcBorders>
            <w:shd w:val="clear" w:color="auto" w:fill="FFFFFF"/>
            <w:tcMar>
              <w:top w:w="0" w:type="dxa"/>
              <w:left w:w="115" w:type="dxa"/>
              <w:bottom w:w="0" w:type="dxa"/>
              <w:right w:w="0" w:type="dxa"/>
            </w:tcMar>
          </w:tcPr>
          <w:p w:rsidR="00FD0C27" w:rsidRPr="00FD5437" w:rsidRDefault="004D642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r>
      <w:tr w:rsidR="00FD0C27" w:rsidRPr="00FD5437" w:rsidTr="007330F8">
        <w:trPr>
          <w:trHeight w:val="41"/>
        </w:trPr>
        <w:tc>
          <w:tcPr>
            <w:tcW w:w="70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F048C3">
            <w:pPr>
              <w:pStyle w:val="a7"/>
              <w:rPr>
                <w:rStyle w:val="a8"/>
                <w:sz w:val="28"/>
                <w:szCs w:val="28"/>
              </w:rPr>
            </w:pPr>
          </w:p>
        </w:tc>
        <w:tc>
          <w:tcPr>
            <w:tcW w:w="907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FD0C27">
            <w:pPr>
              <w:rPr>
                <w:rStyle w:val="a8"/>
                <w:sz w:val="28"/>
                <w:szCs w:val="28"/>
              </w:rPr>
            </w:pPr>
            <w:r w:rsidRPr="00FD5437">
              <w:rPr>
                <w:rStyle w:val="a8"/>
                <w:sz w:val="28"/>
                <w:szCs w:val="28"/>
              </w:rPr>
              <w:t>Итого</w:t>
            </w:r>
          </w:p>
        </w:tc>
        <w:tc>
          <w:tcPr>
            <w:tcW w:w="99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FD0C27"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68ч</w:t>
            </w:r>
          </w:p>
        </w:tc>
      </w:tr>
    </w:tbl>
    <w:p w:rsidR="00FD0C27" w:rsidRPr="00FD5437" w:rsidRDefault="00FD0C27" w:rsidP="00F048C3">
      <w:pPr>
        <w:shd w:val="clear" w:color="auto" w:fill="FFFFFF"/>
        <w:spacing w:after="150" w:line="240" w:lineRule="auto"/>
        <w:rPr>
          <w:rFonts w:ascii="Arial" w:eastAsia="Times New Roman" w:hAnsi="Arial" w:cs="Arial"/>
          <w:b/>
          <w:bCs/>
          <w:color w:val="000000"/>
          <w:sz w:val="28"/>
          <w:szCs w:val="28"/>
          <w:lang w:eastAsia="ru-RU"/>
        </w:rPr>
      </w:pPr>
    </w:p>
    <w:p w:rsidR="007330F8" w:rsidRPr="00FD5437" w:rsidRDefault="007330F8"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7330F8" w:rsidRPr="00FD5437" w:rsidRDefault="007330F8"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7330F8" w:rsidRPr="00FD5437" w:rsidRDefault="007330F8"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7330F8" w:rsidRPr="00FD5437" w:rsidRDefault="007330F8"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7330F8" w:rsidRPr="00FD5437" w:rsidRDefault="007330F8"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7330F8" w:rsidRDefault="007330F8"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Pr="00FD5437" w:rsidRDefault="00CE397F"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7330F8" w:rsidRPr="00FD5437" w:rsidRDefault="007330F8" w:rsidP="00FD0C27">
      <w:pPr>
        <w:shd w:val="clear" w:color="auto" w:fill="FFFFFF"/>
        <w:spacing w:after="150" w:line="240" w:lineRule="auto"/>
        <w:jc w:val="center"/>
        <w:rPr>
          <w:rFonts w:ascii="Arial" w:eastAsia="Times New Roman" w:hAnsi="Arial" w:cs="Arial"/>
          <w:b/>
          <w:bCs/>
          <w:color w:val="000000"/>
          <w:sz w:val="28"/>
          <w:szCs w:val="28"/>
          <w:lang w:eastAsia="ru-RU"/>
        </w:rPr>
      </w:pPr>
    </w:p>
    <w:p w:rsidR="00CE397F" w:rsidRDefault="00CE397F" w:rsidP="00CE397F">
      <w:pPr>
        <w:shd w:val="clear" w:color="auto" w:fill="FFFFFF"/>
        <w:spacing w:after="150" w:line="240" w:lineRule="auto"/>
        <w:jc w:val="center"/>
        <w:rPr>
          <w:rFonts w:ascii="Arial" w:eastAsia="Times New Roman" w:hAnsi="Arial" w:cs="Arial"/>
          <w:b/>
          <w:bCs/>
          <w:color w:val="000000"/>
          <w:sz w:val="28"/>
          <w:szCs w:val="28"/>
          <w:lang w:eastAsia="ru-RU"/>
        </w:rPr>
      </w:pPr>
    </w:p>
    <w:p w:rsidR="004C18FE" w:rsidRPr="00FD5437" w:rsidRDefault="004C18FE" w:rsidP="00CE397F">
      <w:pPr>
        <w:shd w:val="clear" w:color="auto" w:fill="FFFFFF"/>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lastRenderedPageBreak/>
        <w:t>Календарно-тематическое планирование</w:t>
      </w:r>
    </w:p>
    <w:tbl>
      <w:tblPr>
        <w:tblW w:w="10952" w:type="dxa"/>
        <w:tblInd w:w="-16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12"/>
        <w:gridCol w:w="7537"/>
        <w:gridCol w:w="711"/>
        <w:gridCol w:w="996"/>
        <w:gridCol w:w="996"/>
      </w:tblGrid>
      <w:tr w:rsidR="004C18FE" w:rsidRPr="00FD5437" w:rsidTr="00FD5437">
        <w:trPr>
          <w:trHeight w:val="340"/>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Тема урока</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vAlign w:val="cente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Кол-во часов</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Дата</w:t>
            </w:r>
          </w:p>
          <w:p w:rsidR="004C18FE" w:rsidRPr="00FD5437" w:rsidRDefault="004C18FE"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План</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Дата</w:t>
            </w:r>
          </w:p>
          <w:p w:rsidR="004C18FE" w:rsidRPr="00FD5437" w:rsidRDefault="004C18FE"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Факт</w:t>
            </w:r>
          </w:p>
        </w:tc>
      </w:tr>
      <w:tr w:rsidR="004C18FE" w:rsidRPr="00FD5437" w:rsidTr="00FD5437">
        <w:trPr>
          <w:trHeight w:val="30"/>
        </w:trPr>
        <w:tc>
          <w:tcPr>
            <w:tcW w:w="712" w:type="dxa"/>
            <w:tcBorders>
              <w:top w:val="single" w:sz="6" w:space="0" w:color="000001"/>
              <w:left w:val="single" w:sz="6" w:space="0" w:color="000001"/>
              <w:bottom w:val="single" w:sz="6" w:space="0" w:color="000001"/>
              <w:right w:val="nil"/>
            </w:tcBorders>
            <w:shd w:val="clear" w:color="auto" w:fill="FFFFFF"/>
            <w:tcMar>
              <w:top w:w="101" w:type="dxa"/>
              <w:left w:w="101" w:type="dxa"/>
              <w:bottom w:w="101" w:type="dxa"/>
              <w:right w:w="0" w:type="dxa"/>
            </w:tcMar>
            <w:vAlign w:val="cente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p>
        </w:tc>
        <w:tc>
          <w:tcPr>
            <w:tcW w:w="7537" w:type="dxa"/>
            <w:tcBorders>
              <w:top w:val="single" w:sz="6" w:space="0" w:color="000001"/>
              <w:left w:val="single" w:sz="6" w:space="0" w:color="000001"/>
              <w:bottom w:val="single" w:sz="6" w:space="0" w:color="000001"/>
              <w:right w:val="nil"/>
            </w:tcBorders>
            <w:shd w:val="clear" w:color="auto" w:fill="FFFFFF"/>
            <w:tcMar>
              <w:top w:w="101" w:type="dxa"/>
              <w:left w:w="101" w:type="dxa"/>
              <w:bottom w:w="101" w:type="dxa"/>
              <w:right w:w="0" w:type="dxa"/>
            </w:tcMar>
            <w:vAlign w:val="center"/>
            <w:hideMark/>
          </w:tcPr>
          <w:p w:rsidR="004C18FE" w:rsidRPr="00FD5437" w:rsidRDefault="004C18FE" w:rsidP="004C18FE">
            <w:pPr>
              <w:spacing w:after="150" w:line="30" w:lineRule="atLeast"/>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Тема 1. Язык и культура (10 ч)</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vAlign w:val="cente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FD5437"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534E23"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0</w:t>
            </w:r>
            <w:r w:rsidRPr="00FD5437">
              <w:rPr>
                <w:rFonts w:ascii="Arial" w:eastAsia="Times New Roman" w:hAnsi="Arial" w:cs="Arial"/>
                <w:color w:val="000000"/>
                <w:sz w:val="28"/>
                <w:szCs w:val="28"/>
                <w:lang w:val="en-US" w:eastAsia="ru-RU"/>
              </w:rPr>
              <w:t>1</w:t>
            </w:r>
            <w:r w:rsidR="002B5777" w:rsidRPr="00FD5437">
              <w:rPr>
                <w:rFonts w:ascii="Arial" w:eastAsia="Times New Roman" w:hAnsi="Arial" w:cs="Arial"/>
                <w:color w:val="000000"/>
                <w:sz w:val="28"/>
                <w:szCs w:val="28"/>
                <w:lang w:eastAsia="ru-RU"/>
              </w:rPr>
              <w:t>.09</w:t>
            </w:r>
          </w:p>
          <w:p w:rsidR="00C27B8A"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04.09</w:t>
            </w:r>
          </w:p>
          <w:p w:rsidR="00C27B8A"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08.09</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7537"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Собственно русские слова как база и основной источник развития лексики русского литературного языка.</w:t>
            </w:r>
          </w:p>
        </w:tc>
        <w:tc>
          <w:tcPr>
            <w:tcW w:w="711"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nil"/>
              <w:left w:val="single" w:sz="6" w:space="0" w:color="000001"/>
              <w:bottom w:val="single" w:sz="6" w:space="0" w:color="000001"/>
              <w:right w:val="single" w:sz="6" w:space="0" w:color="00000A"/>
            </w:tcBorders>
            <w:shd w:val="clear" w:color="auto" w:fill="FFFFFF"/>
            <w:tcMar>
              <w:top w:w="0" w:type="dxa"/>
              <w:left w:w="101" w:type="dxa"/>
              <w:bottom w:w="101" w:type="dxa"/>
              <w:right w:w="101"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11</w:t>
            </w:r>
            <w:r w:rsidR="002B5777" w:rsidRPr="00FD5437">
              <w:rPr>
                <w:rFonts w:ascii="Arial" w:eastAsia="Times New Roman" w:hAnsi="Arial" w:cs="Arial"/>
                <w:color w:val="000000"/>
                <w:sz w:val="28"/>
                <w:szCs w:val="28"/>
                <w:lang w:eastAsia="ru-RU"/>
              </w:rPr>
              <w:t>.09</w:t>
            </w:r>
          </w:p>
        </w:tc>
        <w:tc>
          <w:tcPr>
            <w:tcW w:w="996" w:type="dxa"/>
            <w:tcBorders>
              <w:top w:val="nil"/>
              <w:left w:val="single" w:sz="6" w:space="0" w:color="000001"/>
              <w:bottom w:val="single" w:sz="6" w:space="0" w:color="000001"/>
              <w:right w:val="single" w:sz="6" w:space="0" w:color="00000A"/>
            </w:tcBorders>
            <w:shd w:val="clear" w:color="auto" w:fill="FFFFFF"/>
            <w:tcMar>
              <w:top w:w="0"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Роль старославянизмов в развитии русского литературного языка и их приметы. Стилистически нейтральные, книжные, устаревшие старославянизмы</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15</w:t>
            </w:r>
            <w:r w:rsidR="002B5777" w:rsidRPr="00FD5437">
              <w:rPr>
                <w:rFonts w:ascii="Arial" w:eastAsia="Times New Roman" w:hAnsi="Arial" w:cs="Arial"/>
                <w:color w:val="000000"/>
                <w:sz w:val="28"/>
                <w:szCs w:val="28"/>
                <w:lang w:eastAsia="ru-RU"/>
              </w:rPr>
              <w:t>.09</w:t>
            </w:r>
          </w:p>
          <w:p w:rsidR="00C27B8A"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18.09</w:t>
            </w:r>
          </w:p>
          <w:p w:rsidR="00C27B8A"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22.09</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458"/>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4</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Иноязычная лексика в разговорной речи, дисплейных текстах, современной публицистике.</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25</w:t>
            </w:r>
            <w:r w:rsidR="002B5777" w:rsidRPr="00FD5437">
              <w:rPr>
                <w:rFonts w:ascii="Arial" w:eastAsia="Times New Roman" w:hAnsi="Arial" w:cs="Arial"/>
                <w:color w:val="000000"/>
                <w:sz w:val="28"/>
                <w:szCs w:val="28"/>
                <w:lang w:eastAsia="ru-RU"/>
              </w:rPr>
              <w:t>.09</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5</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29</w:t>
            </w:r>
            <w:r w:rsidR="00534E23" w:rsidRPr="00FD5437">
              <w:rPr>
                <w:rFonts w:ascii="Arial" w:eastAsia="Times New Roman" w:hAnsi="Arial" w:cs="Arial"/>
                <w:color w:val="000000"/>
                <w:sz w:val="28"/>
                <w:szCs w:val="28"/>
                <w:lang w:eastAsia="ru-RU"/>
              </w:rPr>
              <w:t>.</w:t>
            </w:r>
            <w:r w:rsidR="00534E23" w:rsidRPr="00FD5437">
              <w:rPr>
                <w:rFonts w:ascii="Arial" w:eastAsia="Times New Roman" w:hAnsi="Arial" w:cs="Arial"/>
                <w:color w:val="000000"/>
                <w:sz w:val="28"/>
                <w:szCs w:val="28"/>
                <w:lang w:val="en-US" w:eastAsia="ru-RU"/>
              </w:rPr>
              <w:t>09</w:t>
            </w:r>
          </w:p>
          <w:p w:rsidR="00C27B8A"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2.10</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6</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Называние другого и себя, обращение к знакомому и незнакомому Специфика приветствий, традиционная тематика бесед у русских и других народов.</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C27B8A" w:rsidP="00C27B8A">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6.10</w:t>
            </w:r>
          </w:p>
          <w:p w:rsidR="00C27B8A" w:rsidRPr="00FD5437" w:rsidRDefault="00C27B8A" w:rsidP="00C27B8A">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9.10</w:t>
            </w:r>
          </w:p>
          <w:p w:rsidR="00C27B8A" w:rsidRPr="00FD5437" w:rsidRDefault="00C27B8A" w:rsidP="00C27B8A">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13.10</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22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7</w:t>
            </w:r>
          </w:p>
          <w:p w:rsidR="004C18FE" w:rsidRPr="00FD5437" w:rsidRDefault="004C18FE" w:rsidP="004C18FE">
            <w:pPr>
              <w:spacing w:after="150" w:line="240" w:lineRule="auto"/>
              <w:rPr>
                <w:rFonts w:ascii="Arial" w:eastAsia="Times New Roman" w:hAnsi="Arial" w:cs="Arial"/>
                <w:color w:val="000000"/>
                <w:sz w:val="28"/>
                <w:szCs w:val="28"/>
                <w:lang w:val="en-US" w:eastAsia="ru-RU"/>
              </w:rPr>
            </w:pP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335AF"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РР Работа над проектом по разделу </w:t>
            </w:r>
          </w:p>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«Язык и культура»</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16.10</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20.10</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val="en-US" w:eastAsia="ru-RU"/>
              </w:rPr>
              <w:t>8</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РР Защита </w:t>
            </w:r>
            <w:proofErr w:type="spellStart"/>
            <w:r w:rsidRPr="00FD5437">
              <w:rPr>
                <w:rFonts w:ascii="Arial" w:eastAsia="Times New Roman" w:hAnsi="Arial" w:cs="Arial"/>
                <w:color w:val="000000"/>
                <w:sz w:val="28"/>
                <w:szCs w:val="28"/>
                <w:lang w:eastAsia="ru-RU"/>
              </w:rPr>
              <w:t>проека</w:t>
            </w:r>
            <w:proofErr w:type="spellEnd"/>
            <w:r w:rsidRPr="00FD5437">
              <w:rPr>
                <w:rFonts w:ascii="Arial" w:eastAsia="Times New Roman" w:hAnsi="Arial" w:cs="Arial"/>
                <w:color w:val="000000"/>
                <w:sz w:val="28"/>
                <w:szCs w:val="28"/>
                <w:lang w:eastAsia="ru-RU"/>
              </w:rPr>
              <w:t xml:space="preserve"> по разделу «Язык и культура»</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23.10</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27.10</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811"/>
        </w:trPr>
        <w:tc>
          <w:tcPr>
            <w:tcW w:w="712"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105" w:lineRule="atLeast"/>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val="en-US" w:eastAsia="ru-RU"/>
              </w:rPr>
              <w:t>9</w:t>
            </w:r>
          </w:p>
        </w:tc>
        <w:tc>
          <w:tcPr>
            <w:tcW w:w="7537"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105" w:lineRule="atLeast"/>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РР Сочинение научного стиля по разделу «Язык и культура»</w:t>
            </w:r>
          </w:p>
        </w:tc>
        <w:tc>
          <w:tcPr>
            <w:tcW w:w="711"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105" w:lineRule="atLeast"/>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nil"/>
              <w:left w:val="single" w:sz="6" w:space="0" w:color="000001"/>
              <w:bottom w:val="single" w:sz="6" w:space="0" w:color="000001"/>
              <w:right w:val="single" w:sz="6" w:space="0" w:color="00000A"/>
            </w:tcBorders>
            <w:shd w:val="clear" w:color="auto" w:fill="FFFFFF"/>
            <w:tcMar>
              <w:top w:w="0"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30.10</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10.11</w:t>
            </w:r>
          </w:p>
        </w:tc>
        <w:tc>
          <w:tcPr>
            <w:tcW w:w="996" w:type="dxa"/>
            <w:tcBorders>
              <w:top w:val="nil"/>
              <w:left w:val="single" w:sz="6" w:space="0" w:color="000001"/>
              <w:bottom w:val="single" w:sz="6" w:space="0" w:color="000001"/>
              <w:right w:val="single" w:sz="6" w:space="0" w:color="00000A"/>
            </w:tcBorders>
            <w:shd w:val="clear" w:color="auto" w:fill="FFFFFF"/>
            <w:tcMar>
              <w:top w:w="0"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03"/>
        </w:trPr>
        <w:tc>
          <w:tcPr>
            <w:tcW w:w="712"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p>
        </w:tc>
        <w:tc>
          <w:tcPr>
            <w:tcW w:w="7537"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105" w:lineRule="atLeast"/>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Тема 2. Культура речи (10 ч)</w:t>
            </w:r>
          </w:p>
        </w:tc>
        <w:tc>
          <w:tcPr>
            <w:tcW w:w="711"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c>
          <w:tcPr>
            <w:tcW w:w="996" w:type="dxa"/>
            <w:tcBorders>
              <w:top w:val="nil"/>
              <w:left w:val="single" w:sz="6" w:space="0" w:color="000001"/>
              <w:bottom w:val="single" w:sz="6" w:space="0" w:color="000001"/>
              <w:right w:val="single" w:sz="6" w:space="0" w:color="00000A"/>
            </w:tcBorders>
            <w:shd w:val="clear" w:color="auto" w:fill="FFFFFF"/>
            <w:tcMar>
              <w:top w:w="0"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c>
          <w:tcPr>
            <w:tcW w:w="996" w:type="dxa"/>
            <w:tcBorders>
              <w:top w:val="nil"/>
              <w:left w:val="single" w:sz="6" w:space="0" w:color="000001"/>
              <w:bottom w:val="single" w:sz="6" w:space="0" w:color="000001"/>
              <w:right w:val="single" w:sz="6" w:space="0" w:color="00000A"/>
            </w:tcBorders>
            <w:shd w:val="clear" w:color="auto" w:fill="FFFFFF"/>
            <w:tcMar>
              <w:top w:w="0"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lastRenderedPageBreak/>
              <w:t>1</w:t>
            </w:r>
            <w:r w:rsidRPr="00FD5437">
              <w:rPr>
                <w:rFonts w:ascii="Arial" w:eastAsia="Times New Roman" w:hAnsi="Arial" w:cs="Arial"/>
                <w:color w:val="000000"/>
                <w:sz w:val="28"/>
                <w:szCs w:val="28"/>
                <w:lang w:val="en-US" w:eastAsia="ru-RU"/>
              </w:rPr>
              <w:t>0</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Основные орфоэпические нормы современного русского литературного языка.</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1D1861">
            <w:pPr>
              <w:spacing w:after="150" w:line="240" w:lineRule="auto"/>
              <w:jc w:val="center"/>
              <w:rPr>
                <w:rFonts w:ascii="Corbel Light" w:eastAsia="Times New Roman" w:hAnsi="Corbel Light" w:cs="Arial"/>
                <w:b/>
                <w:i/>
                <w:color w:val="000000"/>
                <w:sz w:val="28"/>
                <w:szCs w:val="28"/>
                <w:lang w:eastAsia="ru-RU"/>
              </w:rPr>
            </w:pPr>
            <w:r w:rsidRPr="00FD5437">
              <w:rPr>
                <w:rFonts w:ascii="Corbel Light" w:eastAsia="Times New Roman" w:hAnsi="Corbel Light" w:cs="Arial"/>
                <w:b/>
                <w:i/>
                <w:color w:val="000000"/>
                <w:sz w:val="28"/>
                <w:szCs w:val="28"/>
                <w:lang w:eastAsia="ru-RU"/>
              </w:rPr>
              <w:t>13</w:t>
            </w:r>
            <w:r w:rsidR="00C27B8A" w:rsidRPr="00FD5437">
              <w:rPr>
                <w:rFonts w:ascii="Corbel Light" w:eastAsia="Times New Roman" w:hAnsi="Corbel Light" w:cs="Arial"/>
                <w:b/>
                <w:i/>
                <w:color w:val="000000"/>
                <w:sz w:val="28"/>
                <w:szCs w:val="28"/>
                <w:lang w:eastAsia="ru-RU"/>
              </w:rPr>
              <w:t>.1</w:t>
            </w:r>
            <w:r w:rsidRPr="00FD5437">
              <w:rPr>
                <w:rFonts w:ascii="Corbel Light" w:eastAsia="Times New Roman" w:hAnsi="Corbel Light" w:cs="Arial"/>
                <w:b/>
                <w:i/>
                <w:color w:val="000000"/>
                <w:sz w:val="28"/>
                <w:szCs w:val="28"/>
                <w:lang w:eastAsia="ru-RU"/>
              </w:rPr>
              <w:t>1</w:t>
            </w:r>
          </w:p>
          <w:p w:rsidR="001D1861" w:rsidRPr="00FD5437" w:rsidRDefault="001D1861" w:rsidP="001D1861">
            <w:pPr>
              <w:spacing w:after="150" w:line="240" w:lineRule="auto"/>
              <w:jc w:val="center"/>
              <w:rPr>
                <w:rFonts w:eastAsia="Times New Roman" w:cstheme="minorHAnsi"/>
                <w:b/>
                <w:i/>
                <w:color w:val="000000"/>
                <w:sz w:val="28"/>
                <w:szCs w:val="28"/>
                <w:lang w:eastAsia="ru-RU"/>
              </w:rPr>
            </w:pPr>
            <w:r w:rsidRPr="00FD5437">
              <w:rPr>
                <w:rFonts w:ascii="Corbel Light" w:eastAsia="Times New Roman" w:hAnsi="Corbel Light" w:cs="Arial"/>
                <w:b/>
                <w:i/>
                <w:color w:val="000000"/>
                <w:sz w:val="28"/>
                <w:szCs w:val="28"/>
                <w:lang w:eastAsia="ru-RU"/>
              </w:rPr>
              <w:t>17.11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11</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Типичные орфоэпические ошибки в современной речи: произношение гласных [э], [о] после мягких согласных и шипящих; </w:t>
            </w:r>
            <w:proofErr w:type="gramStart"/>
            <w:r w:rsidRPr="00FD5437">
              <w:rPr>
                <w:rFonts w:ascii="Arial" w:eastAsia="Times New Roman" w:hAnsi="Arial" w:cs="Arial"/>
                <w:color w:val="000000"/>
                <w:sz w:val="28"/>
                <w:szCs w:val="28"/>
                <w:lang w:eastAsia="ru-RU"/>
              </w:rPr>
              <w:t>безударный</w:t>
            </w:r>
            <w:proofErr w:type="gramEnd"/>
            <w:r w:rsidRPr="00FD5437">
              <w:rPr>
                <w:rFonts w:ascii="Arial" w:eastAsia="Times New Roman" w:hAnsi="Arial" w:cs="Arial"/>
                <w:color w:val="000000"/>
                <w:sz w:val="28"/>
                <w:szCs w:val="28"/>
                <w:lang w:eastAsia="ru-RU"/>
              </w:rPr>
              <w:t xml:space="preserve">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20.11</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24.11</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27.11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1</w:t>
            </w:r>
            <w:r w:rsidRPr="00FD5437">
              <w:rPr>
                <w:rFonts w:ascii="Arial" w:eastAsia="Times New Roman" w:hAnsi="Arial" w:cs="Arial"/>
                <w:color w:val="000000"/>
                <w:sz w:val="28"/>
                <w:szCs w:val="28"/>
                <w:lang w:val="en-US" w:eastAsia="ru-RU"/>
              </w:rPr>
              <w:t>2</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Типичные орфоэпические ошибки в современной речи: произношение сочетания </w:t>
            </w:r>
            <w:proofErr w:type="spellStart"/>
            <w:r w:rsidRPr="00FD5437">
              <w:rPr>
                <w:rFonts w:ascii="Arial" w:eastAsia="Times New Roman" w:hAnsi="Arial" w:cs="Arial"/>
                <w:color w:val="000000"/>
                <w:sz w:val="28"/>
                <w:szCs w:val="28"/>
                <w:lang w:eastAsia="ru-RU"/>
              </w:rPr>
              <w:t>чн</w:t>
            </w:r>
            <w:proofErr w:type="spellEnd"/>
            <w:r w:rsidRPr="00FD5437">
              <w:rPr>
                <w:rFonts w:ascii="Arial" w:eastAsia="Times New Roman" w:hAnsi="Arial" w:cs="Arial"/>
                <w:color w:val="000000"/>
                <w:sz w:val="28"/>
                <w:szCs w:val="28"/>
                <w:lang w:eastAsia="ru-RU"/>
              </w:rPr>
              <w:t xml:space="preserve"> и </w:t>
            </w:r>
            <w:proofErr w:type="spellStart"/>
            <w:r w:rsidRPr="00FD5437">
              <w:rPr>
                <w:rFonts w:ascii="Arial" w:eastAsia="Times New Roman" w:hAnsi="Arial" w:cs="Arial"/>
                <w:color w:val="000000"/>
                <w:sz w:val="28"/>
                <w:szCs w:val="28"/>
                <w:lang w:eastAsia="ru-RU"/>
              </w:rPr>
              <w:t>чт</w:t>
            </w:r>
            <w:proofErr w:type="spellEnd"/>
            <w:r w:rsidRPr="00FD5437">
              <w:rPr>
                <w:rFonts w:ascii="Arial" w:eastAsia="Times New Roman" w:hAnsi="Arial" w:cs="Arial"/>
                <w:color w:val="000000"/>
                <w:sz w:val="28"/>
                <w:szCs w:val="28"/>
                <w:lang w:eastAsia="ru-RU"/>
              </w:rPr>
              <w:t xml:space="preserve">; произношение женских отчеств на </w:t>
            </w:r>
            <w:proofErr w:type="gramStart"/>
            <w:r w:rsidRPr="00FD5437">
              <w:rPr>
                <w:rFonts w:ascii="Arial" w:eastAsia="Times New Roman" w:hAnsi="Arial" w:cs="Arial"/>
                <w:color w:val="000000"/>
                <w:sz w:val="28"/>
                <w:szCs w:val="28"/>
                <w:lang w:eastAsia="ru-RU"/>
              </w:rPr>
              <w:t>-</w:t>
            </w:r>
            <w:proofErr w:type="spellStart"/>
            <w:r w:rsidRPr="00FD5437">
              <w:rPr>
                <w:rFonts w:ascii="Arial" w:eastAsia="Times New Roman" w:hAnsi="Arial" w:cs="Arial"/>
                <w:color w:val="000000"/>
                <w:sz w:val="28"/>
                <w:szCs w:val="28"/>
                <w:lang w:eastAsia="ru-RU"/>
              </w:rPr>
              <w:t>и</w:t>
            </w:r>
            <w:proofErr w:type="gramEnd"/>
            <w:r w:rsidRPr="00FD5437">
              <w:rPr>
                <w:rFonts w:ascii="Arial" w:eastAsia="Times New Roman" w:hAnsi="Arial" w:cs="Arial"/>
                <w:color w:val="000000"/>
                <w:sz w:val="28"/>
                <w:szCs w:val="28"/>
                <w:lang w:eastAsia="ru-RU"/>
              </w:rPr>
              <w:t>чна</w:t>
            </w:r>
            <w:proofErr w:type="spellEnd"/>
            <w:r w:rsidRPr="00FD5437">
              <w:rPr>
                <w:rFonts w:ascii="Arial" w:eastAsia="Times New Roman" w:hAnsi="Arial" w:cs="Arial"/>
                <w:color w:val="000000"/>
                <w:sz w:val="28"/>
                <w:szCs w:val="28"/>
                <w:lang w:eastAsia="ru-RU"/>
              </w:rPr>
              <w:t>, -</w:t>
            </w:r>
            <w:proofErr w:type="spellStart"/>
            <w:r w:rsidRPr="00FD5437">
              <w:rPr>
                <w:rFonts w:ascii="Arial" w:eastAsia="Times New Roman" w:hAnsi="Arial" w:cs="Arial"/>
                <w:color w:val="000000"/>
                <w:sz w:val="28"/>
                <w:szCs w:val="28"/>
                <w:lang w:eastAsia="ru-RU"/>
              </w:rPr>
              <w:t>инична</w:t>
            </w:r>
            <w:proofErr w:type="spellEnd"/>
            <w:r w:rsidRPr="00FD5437">
              <w:rPr>
                <w:rFonts w:ascii="Arial" w:eastAsia="Times New Roman" w:hAnsi="Arial" w:cs="Arial"/>
                <w:color w:val="000000"/>
                <w:sz w:val="28"/>
                <w:szCs w:val="28"/>
                <w:lang w:eastAsia="ru-RU"/>
              </w:rPr>
              <w:t>; произношение твёрдого [н] перед мягкими [ф'] и [в']; произношение мягкого [н] перед ч и щ.</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E335AF" w:rsidP="004C18FE">
            <w:pPr>
              <w:spacing w:after="150" w:line="240" w:lineRule="auto"/>
              <w:jc w:val="center"/>
              <w:rPr>
                <w:rFonts w:eastAsia="Times New Roman" w:cstheme="minorHAnsi"/>
                <w:color w:val="000000"/>
                <w:sz w:val="28"/>
                <w:szCs w:val="28"/>
                <w:lang w:eastAsia="ru-RU"/>
              </w:rPr>
            </w:pPr>
            <w:r w:rsidRPr="00FD5437">
              <w:rPr>
                <w:rFonts w:eastAsia="Times New Roman" w:cstheme="minorHAnsi"/>
                <w:color w:val="000000"/>
                <w:sz w:val="28"/>
                <w:szCs w:val="28"/>
                <w:lang w:eastAsia="ru-RU"/>
              </w:rPr>
              <w:t>0</w:t>
            </w:r>
            <w:r w:rsidRPr="00FD5437">
              <w:rPr>
                <w:rFonts w:eastAsia="Times New Roman" w:cstheme="minorHAnsi"/>
                <w:color w:val="000000"/>
                <w:sz w:val="28"/>
                <w:szCs w:val="28"/>
                <w:lang w:val="en-US" w:eastAsia="ru-RU"/>
              </w:rPr>
              <w:t>1</w:t>
            </w:r>
            <w:r w:rsidR="002B5777" w:rsidRPr="00FD5437">
              <w:rPr>
                <w:rFonts w:eastAsia="Times New Roman" w:cstheme="minorHAnsi"/>
                <w:color w:val="000000"/>
                <w:sz w:val="28"/>
                <w:szCs w:val="28"/>
                <w:lang w:eastAsia="ru-RU"/>
              </w:rPr>
              <w:t>.12</w:t>
            </w:r>
          </w:p>
          <w:p w:rsidR="001D1861" w:rsidRPr="00FD5437" w:rsidRDefault="001D1861" w:rsidP="004C18FE">
            <w:pPr>
              <w:spacing w:after="150" w:line="240" w:lineRule="auto"/>
              <w:jc w:val="center"/>
              <w:rPr>
                <w:rFonts w:eastAsia="Times New Roman" w:cstheme="minorHAnsi"/>
                <w:color w:val="000000"/>
                <w:sz w:val="28"/>
                <w:szCs w:val="28"/>
                <w:lang w:eastAsia="ru-RU"/>
              </w:rPr>
            </w:pPr>
            <w:r w:rsidRPr="00FD5437">
              <w:rPr>
                <w:rFonts w:eastAsia="Times New Roman" w:cstheme="minorHAnsi"/>
                <w:color w:val="000000"/>
                <w:sz w:val="28"/>
                <w:szCs w:val="28"/>
                <w:lang w:eastAsia="ru-RU"/>
              </w:rPr>
              <w:t>4.12</w:t>
            </w:r>
          </w:p>
          <w:p w:rsidR="001D1861" w:rsidRPr="00FD5437" w:rsidRDefault="001D1861" w:rsidP="004C18FE">
            <w:pPr>
              <w:spacing w:after="150" w:line="240" w:lineRule="auto"/>
              <w:jc w:val="center"/>
              <w:rPr>
                <w:rFonts w:eastAsia="Times New Roman" w:cstheme="minorHAnsi"/>
                <w:color w:val="000000"/>
                <w:sz w:val="28"/>
                <w:szCs w:val="28"/>
                <w:lang w:eastAsia="ru-RU"/>
              </w:rPr>
            </w:pPr>
            <w:r w:rsidRPr="00FD5437">
              <w:rPr>
                <w:rFonts w:eastAsia="Times New Roman" w:cstheme="minorHAnsi"/>
                <w:color w:val="000000"/>
                <w:sz w:val="28"/>
                <w:szCs w:val="28"/>
                <w:lang w:eastAsia="ru-RU"/>
              </w:rPr>
              <w:t>8.12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1</w:t>
            </w:r>
            <w:r w:rsidRPr="00FD5437">
              <w:rPr>
                <w:rFonts w:ascii="Arial" w:eastAsia="Times New Roman" w:hAnsi="Arial" w:cs="Arial"/>
                <w:color w:val="000000"/>
                <w:sz w:val="28"/>
                <w:szCs w:val="28"/>
                <w:lang w:val="en-US" w:eastAsia="ru-RU"/>
              </w:rPr>
              <w:t>3</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Типичные акцентологические ошибки в современной речи.</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11</w:t>
            </w:r>
            <w:r w:rsidR="002B5777" w:rsidRPr="00FD5437">
              <w:rPr>
                <w:rFonts w:ascii="Arial" w:eastAsia="Times New Roman" w:hAnsi="Arial" w:cs="Arial"/>
                <w:color w:val="000000"/>
                <w:sz w:val="28"/>
                <w:szCs w:val="28"/>
                <w:lang w:eastAsia="ru-RU"/>
              </w:rPr>
              <w:t>.12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1</w:t>
            </w:r>
            <w:r w:rsidRPr="00FD5437">
              <w:rPr>
                <w:rFonts w:ascii="Arial" w:eastAsia="Times New Roman" w:hAnsi="Arial" w:cs="Arial"/>
                <w:color w:val="000000"/>
                <w:sz w:val="28"/>
                <w:szCs w:val="28"/>
                <w:lang w:val="en-US" w:eastAsia="ru-RU"/>
              </w:rPr>
              <w:t>4</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Основные лексические нормы современного русского литературного языка.</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E335AF"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val="en-US" w:eastAsia="ru-RU"/>
              </w:rPr>
              <w:t>15</w:t>
            </w:r>
            <w:r w:rsidR="002B5777" w:rsidRPr="00FD5437">
              <w:rPr>
                <w:rFonts w:ascii="Arial" w:eastAsia="Times New Roman" w:hAnsi="Arial" w:cs="Arial"/>
                <w:color w:val="000000"/>
                <w:sz w:val="28"/>
                <w:szCs w:val="28"/>
                <w:lang w:eastAsia="ru-RU"/>
              </w:rPr>
              <w:t>.12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279"/>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30" w:lineRule="atLeast"/>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1</w:t>
            </w:r>
            <w:r w:rsidRPr="00FD5437">
              <w:rPr>
                <w:rFonts w:ascii="Arial" w:eastAsia="Times New Roman" w:hAnsi="Arial" w:cs="Arial"/>
                <w:color w:val="000000"/>
                <w:sz w:val="28"/>
                <w:szCs w:val="28"/>
                <w:lang w:val="en-US" w:eastAsia="ru-RU"/>
              </w:rPr>
              <w:t>5</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4C18FE" w:rsidP="004C18FE">
            <w:pPr>
              <w:spacing w:after="150" w:line="30" w:lineRule="atLeast"/>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Терминология и точность речи. </w:t>
            </w:r>
          </w:p>
          <w:p w:rsidR="004C18FE" w:rsidRPr="00FD5437" w:rsidRDefault="004C18FE" w:rsidP="00FD5437">
            <w:pPr>
              <w:spacing w:after="150" w:line="30" w:lineRule="atLeast"/>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Нормы употребления терминов в научном стиле речи.</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30" w:lineRule="atLeast"/>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eastAsia="Times New Roman" w:cstheme="minorHAnsi"/>
                <w:color w:val="000000"/>
                <w:sz w:val="28"/>
                <w:szCs w:val="28"/>
                <w:lang w:eastAsia="ru-RU"/>
              </w:rPr>
            </w:pPr>
            <w:r w:rsidRPr="00FD5437">
              <w:rPr>
                <w:rFonts w:eastAsia="Times New Roman" w:cstheme="minorHAnsi"/>
                <w:color w:val="000000"/>
                <w:sz w:val="28"/>
                <w:szCs w:val="28"/>
                <w:lang w:eastAsia="ru-RU"/>
              </w:rPr>
              <w:t>18</w:t>
            </w:r>
            <w:r w:rsidR="002B5777" w:rsidRPr="00FD5437">
              <w:rPr>
                <w:rFonts w:eastAsia="Times New Roman" w:cstheme="minorHAnsi"/>
                <w:color w:val="000000"/>
                <w:sz w:val="28"/>
                <w:szCs w:val="28"/>
                <w:lang w:eastAsia="ru-RU"/>
              </w:rPr>
              <w:t>.12</w:t>
            </w:r>
          </w:p>
          <w:p w:rsidR="001D1861" w:rsidRPr="00FD5437" w:rsidRDefault="001D1861" w:rsidP="004C18FE">
            <w:pPr>
              <w:spacing w:after="150" w:line="240" w:lineRule="auto"/>
              <w:jc w:val="center"/>
              <w:rPr>
                <w:rFonts w:eastAsia="Times New Roman" w:cstheme="minorHAnsi"/>
                <w:color w:val="000000"/>
                <w:sz w:val="28"/>
                <w:szCs w:val="28"/>
                <w:lang w:eastAsia="ru-RU"/>
              </w:rPr>
            </w:pPr>
            <w:r w:rsidRPr="00FD5437">
              <w:rPr>
                <w:rFonts w:eastAsia="Times New Roman" w:cstheme="minorHAnsi"/>
                <w:color w:val="000000"/>
                <w:sz w:val="28"/>
                <w:szCs w:val="28"/>
                <w:lang w:eastAsia="ru-RU"/>
              </w:rPr>
              <w:t>22.12</w:t>
            </w:r>
          </w:p>
          <w:p w:rsidR="001D1861" w:rsidRPr="00FD5437" w:rsidRDefault="001D1861" w:rsidP="004C18FE">
            <w:pPr>
              <w:spacing w:after="150" w:line="240" w:lineRule="auto"/>
              <w:jc w:val="center"/>
              <w:rPr>
                <w:rFonts w:eastAsia="Times New Roman" w:cstheme="minorHAnsi"/>
                <w:color w:val="000000"/>
                <w:sz w:val="28"/>
                <w:szCs w:val="28"/>
                <w:lang w:eastAsia="ru-RU"/>
              </w:rPr>
            </w:pPr>
            <w:r w:rsidRPr="00FD5437">
              <w:rPr>
                <w:rFonts w:eastAsia="Times New Roman" w:cstheme="minorHAnsi"/>
                <w:color w:val="000000"/>
                <w:sz w:val="28"/>
                <w:szCs w:val="28"/>
                <w:lang w:eastAsia="ru-RU"/>
              </w:rPr>
              <w:t>25.12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1</w:t>
            </w:r>
            <w:r w:rsidRPr="00FD5437">
              <w:rPr>
                <w:rFonts w:ascii="Arial" w:eastAsia="Times New Roman" w:hAnsi="Arial" w:cs="Arial"/>
                <w:color w:val="000000"/>
                <w:sz w:val="28"/>
                <w:szCs w:val="28"/>
                <w:lang w:val="en-US" w:eastAsia="ru-RU"/>
              </w:rPr>
              <w:t>6</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Основные грамматические нормы современног</w:t>
            </w:r>
            <w:r w:rsidR="00FD5437" w:rsidRPr="00FD5437">
              <w:rPr>
                <w:rFonts w:ascii="Arial" w:eastAsia="Times New Roman" w:hAnsi="Arial" w:cs="Arial"/>
                <w:color w:val="000000"/>
                <w:sz w:val="28"/>
                <w:szCs w:val="28"/>
                <w:lang w:eastAsia="ru-RU"/>
              </w:rPr>
              <w:t>о русского литературного языка.</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E335AF"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val="en-US" w:eastAsia="ru-RU"/>
              </w:rPr>
              <w:t>29</w:t>
            </w:r>
            <w:r w:rsidRPr="00FD5437">
              <w:rPr>
                <w:rFonts w:ascii="Arial" w:eastAsia="Times New Roman" w:hAnsi="Arial" w:cs="Arial"/>
                <w:color w:val="000000"/>
                <w:sz w:val="28"/>
                <w:szCs w:val="28"/>
                <w:lang w:eastAsia="ru-RU"/>
              </w:rPr>
              <w:t>.</w:t>
            </w:r>
            <w:r w:rsidRPr="00FD5437">
              <w:rPr>
                <w:rFonts w:ascii="Arial" w:eastAsia="Times New Roman" w:hAnsi="Arial" w:cs="Arial"/>
                <w:color w:val="000000"/>
                <w:sz w:val="28"/>
                <w:szCs w:val="28"/>
                <w:lang w:val="en-US" w:eastAsia="ru-RU"/>
              </w:rPr>
              <w:t>12</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12.01</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15.01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1</w:t>
            </w:r>
            <w:r w:rsidRPr="00FD5437">
              <w:rPr>
                <w:rFonts w:ascii="Arial" w:eastAsia="Times New Roman" w:hAnsi="Arial" w:cs="Arial"/>
                <w:color w:val="000000"/>
                <w:sz w:val="28"/>
                <w:szCs w:val="28"/>
                <w:lang w:val="en-US" w:eastAsia="ru-RU"/>
              </w:rPr>
              <w:t>7</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Нормы построения словосочетаний по типу согласования (маршрутное такси, обеих сестер – обоих братьев). </w:t>
            </w:r>
            <w:proofErr w:type="gramStart"/>
            <w:r w:rsidRPr="00FD5437">
              <w:rPr>
                <w:rFonts w:ascii="Arial" w:eastAsia="Times New Roman" w:hAnsi="Arial" w:cs="Arial"/>
                <w:color w:val="000000"/>
                <w:sz w:val="28"/>
                <w:szCs w:val="28"/>
                <w:lang w:eastAsia="ru-RU"/>
              </w:rPr>
              <w:t>Варианты грамматической нормы: согласование сказуемого с подлежащим, выраженным сочетанием слов много, мало, немного, немало, сколько, сто</w:t>
            </w:r>
            <w:r w:rsidR="00FD5437" w:rsidRPr="00FD5437">
              <w:rPr>
                <w:rFonts w:ascii="Arial" w:eastAsia="Times New Roman" w:hAnsi="Arial" w:cs="Arial"/>
                <w:color w:val="000000"/>
                <w:sz w:val="28"/>
                <w:szCs w:val="28"/>
                <w:lang w:eastAsia="ru-RU"/>
              </w:rPr>
              <w:t>лько, большинство, меньшинство</w:t>
            </w:r>
            <w:r w:rsidRPr="00FD5437">
              <w:rPr>
                <w:rFonts w:ascii="Arial" w:eastAsia="Times New Roman" w:hAnsi="Arial" w:cs="Arial"/>
                <w:color w:val="000000"/>
                <w:sz w:val="28"/>
                <w:szCs w:val="28"/>
                <w:lang w:eastAsia="ru-RU"/>
              </w:rPr>
              <w:t>.</w:t>
            </w:r>
            <w:proofErr w:type="gramEnd"/>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E335AF" w:rsidP="001D1861">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val="en-US" w:eastAsia="ru-RU"/>
              </w:rPr>
              <w:t>1</w:t>
            </w:r>
            <w:r w:rsidR="001D1861" w:rsidRPr="00FD5437">
              <w:rPr>
                <w:rFonts w:ascii="Arial" w:eastAsia="Times New Roman" w:hAnsi="Arial" w:cs="Arial"/>
                <w:color w:val="000000"/>
                <w:sz w:val="28"/>
                <w:szCs w:val="28"/>
                <w:lang w:eastAsia="ru-RU"/>
              </w:rPr>
              <w:t>9</w:t>
            </w:r>
            <w:r w:rsidR="002B5777" w:rsidRPr="00FD5437">
              <w:rPr>
                <w:rFonts w:ascii="Arial" w:eastAsia="Times New Roman" w:hAnsi="Arial" w:cs="Arial"/>
                <w:color w:val="000000"/>
                <w:sz w:val="28"/>
                <w:szCs w:val="28"/>
                <w:lang w:eastAsia="ru-RU"/>
              </w:rPr>
              <w:t>.01</w:t>
            </w:r>
          </w:p>
          <w:p w:rsidR="001D1861" w:rsidRPr="00FD5437" w:rsidRDefault="001D1861" w:rsidP="001D1861">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22.01</w:t>
            </w:r>
          </w:p>
          <w:p w:rsidR="001D1861" w:rsidRPr="00FD5437" w:rsidRDefault="001D1861" w:rsidP="001D1861">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26.01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r w:rsidR="007330F8" w:rsidRPr="00FD5437">
              <w:rPr>
                <w:rFonts w:ascii="Arial" w:eastAsia="Times New Roman" w:hAnsi="Arial" w:cs="Arial"/>
                <w:color w:val="000000"/>
                <w:sz w:val="28"/>
                <w:szCs w:val="28"/>
                <w:lang w:eastAsia="ru-RU"/>
              </w:rPr>
              <w:t>8</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Речевой этикет Активные процессы в речевом этикете.</w:t>
            </w:r>
          </w:p>
          <w:p w:rsidR="00FD0C27"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 Новые варианты приветствия и прощания, возникшие в СМИ; изменение обращений‚ использования собственных имен; их оценка</w:t>
            </w:r>
            <w:r w:rsidR="00FD0C27" w:rsidRPr="00FD5437">
              <w:rPr>
                <w:rFonts w:ascii="Arial" w:eastAsia="Times New Roman" w:hAnsi="Arial" w:cs="Arial"/>
                <w:color w:val="000000"/>
                <w:sz w:val="28"/>
                <w:szCs w:val="28"/>
                <w:lang w:eastAsia="ru-RU"/>
              </w:rPr>
              <w:t>.</w:t>
            </w:r>
          </w:p>
          <w:p w:rsidR="00FD0C27"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Речевая агрессия.</w:t>
            </w:r>
          </w:p>
          <w:p w:rsidR="00FD0C27"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lastRenderedPageBreak/>
              <w:t xml:space="preserve"> Этикетные речевые тактики и </w:t>
            </w:r>
            <w:proofErr w:type="gramStart"/>
            <w:r w:rsidRPr="00FD5437">
              <w:rPr>
                <w:rFonts w:ascii="Arial" w:eastAsia="Times New Roman" w:hAnsi="Arial" w:cs="Arial"/>
                <w:color w:val="000000"/>
                <w:sz w:val="28"/>
                <w:szCs w:val="28"/>
                <w:lang w:eastAsia="ru-RU"/>
              </w:rPr>
              <w:t>приёмы</w:t>
            </w:r>
            <w:proofErr w:type="gramEnd"/>
            <w:r w:rsidRPr="00FD5437">
              <w:rPr>
                <w:rFonts w:ascii="Arial" w:eastAsia="Times New Roman" w:hAnsi="Arial" w:cs="Arial"/>
                <w:color w:val="000000"/>
                <w:sz w:val="28"/>
                <w:szCs w:val="28"/>
                <w:lang w:eastAsia="ru-RU"/>
              </w:rPr>
              <w:t xml:space="preserve"> в коммуникации‚ помогающие противостоять речевой агрессии. </w:t>
            </w:r>
          </w:p>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Синонимия речевых формул.</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lastRenderedPageBreak/>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val="en-US" w:eastAsia="ru-RU"/>
              </w:rPr>
              <w:t>29</w:t>
            </w:r>
            <w:r w:rsidR="002B5777" w:rsidRPr="00FD5437">
              <w:rPr>
                <w:rFonts w:ascii="Arial" w:eastAsia="Times New Roman" w:hAnsi="Arial" w:cs="Arial"/>
                <w:color w:val="000000"/>
                <w:sz w:val="28"/>
                <w:szCs w:val="28"/>
                <w:lang w:eastAsia="ru-RU"/>
              </w:rPr>
              <w:t>.01</w:t>
            </w:r>
          </w:p>
          <w:p w:rsidR="001D1861" w:rsidRPr="00FD5437" w:rsidRDefault="001D1861" w:rsidP="001D1861">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2.02</w:t>
            </w:r>
          </w:p>
          <w:p w:rsidR="001D1861" w:rsidRPr="00FD5437" w:rsidRDefault="001D1861" w:rsidP="001D1861">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5.02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CE397F">
        <w:trPr>
          <w:trHeight w:val="754"/>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val="en-US" w:eastAsia="ru-RU"/>
              </w:rPr>
              <w:lastRenderedPageBreak/>
              <w:t>19</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РР Защита проекта « Речевые ляпы»</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BC4A15"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9.02</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12.02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Тема 3. Речь. Р</w:t>
            </w:r>
            <w:r w:rsidR="00BC4A15" w:rsidRPr="00FD5437">
              <w:rPr>
                <w:rFonts w:ascii="Arial" w:eastAsia="Times New Roman" w:hAnsi="Arial" w:cs="Arial"/>
                <w:b/>
                <w:bCs/>
                <w:color w:val="000000"/>
                <w:sz w:val="28"/>
                <w:szCs w:val="28"/>
                <w:lang w:eastAsia="ru-RU"/>
              </w:rPr>
              <w:t>ечевая деятельность. Текст</w:t>
            </w:r>
            <w:proofErr w:type="gramStart"/>
            <w:r w:rsidR="00BC4A15" w:rsidRPr="00FD5437">
              <w:rPr>
                <w:rFonts w:ascii="Arial" w:eastAsia="Times New Roman" w:hAnsi="Arial" w:cs="Arial"/>
                <w:b/>
                <w:bCs/>
                <w:color w:val="000000"/>
                <w:sz w:val="28"/>
                <w:szCs w:val="28"/>
                <w:lang w:eastAsia="ru-RU"/>
              </w:rPr>
              <w:t xml:space="preserve"> </w:t>
            </w:r>
            <w:r w:rsidRPr="00FD5437">
              <w:rPr>
                <w:rFonts w:ascii="Arial" w:eastAsia="Times New Roman" w:hAnsi="Arial" w:cs="Arial"/>
                <w:b/>
                <w:bCs/>
                <w:color w:val="000000"/>
                <w:sz w:val="28"/>
                <w:szCs w:val="28"/>
                <w:lang w:eastAsia="ru-RU"/>
              </w:rPr>
              <w:t>)</w:t>
            </w:r>
            <w:proofErr w:type="gramEnd"/>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2</w:t>
            </w:r>
            <w:r w:rsidRPr="00FD5437">
              <w:rPr>
                <w:rFonts w:ascii="Arial" w:eastAsia="Times New Roman" w:hAnsi="Arial" w:cs="Arial"/>
                <w:color w:val="000000"/>
                <w:sz w:val="28"/>
                <w:szCs w:val="28"/>
                <w:lang w:val="en-US" w:eastAsia="ru-RU"/>
              </w:rPr>
              <w:t>0</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4C18F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Язык и речь. </w:t>
            </w:r>
          </w:p>
          <w:p w:rsidR="00FD0C27" w:rsidRPr="00FD5437" w:rsidRDefault="004C18FE" w:rsidP="00F048C3">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Виды речевой деятельности</w:t>
            </w:r>
            <w:proofErr w:type="gramStart"/>
            <w:r w:rsidRPr="00FD5437">
              <w:rPr>
                <w:rFonts w:ascii="Arial" w:eastAsia="Times New Roman" w:hAnsi="Arial" w:cs="Arial"/>
                <w:color w:val="000000"/>
                <w:sz w:val="28"/>
                <w:szCs w:val="28"/>
                <w:lang w:eastAsia="ru-RU"/>
              </w:rPr>
              <w:t xml:space="preserve"> </w:t>
            </w:r>
            <w:r w:rsidR="00FD0C27" w:rsidRPr="00FD5437">
              <w:rPr>
                <w:rFonts w:ascii="Arial" w:eastAsia="Times New Roman" w:hAnsi="Arial" w:cs="Arial"/>
                <w:color w:val="000000"/>
                <w:sz w:val="28"/>
                <w:szCs w:val="28"/>
                <w:lang w:eastAsia="ru-RU"/>
              </w:rPr>
              <w:t>.</w:t>
            </w:r>
            <w:proofErr w:type="gramEnd"/>
            <w:r w:rsidRPr="00FD5437">
              <w:rPr>
                <w:rFonts w:ascii="Arial" w:eastAsia="Times New Roman" w:hAnsi="Arial" w:cs="Arial"/>
                <w:color w:val="000000"/>
                <w:sz w:val="28"/>
                <w:szCs w:val="28"/>
                <w:lang w:eastAsia="ru-RU"/>
              </w:rPr>
              <w:t xml:space="preserve">Эффективные приёмы слушания. </w:t>
            </w:r>
          </w:p>
          <w:p w:rsidR="004C18FE" w:rsidRPr="00FD5437" w:rsidRDefault="004C18FE" w:rsidP="00F048C3">
            <w:pPr>
              <w:spacing w:after="150" w:line="240" w:lineRule="auto"/>
              <w:rPr>
                <w:rFonts w:ascii="Arial" w:eastAsia="Times New Roman" w:hAnsi="Arial" w:cs="Arial"/>
                <w:color w:val="000000"/>
                <w:sz w:val="28"/>
                <w:szCs w:val="28"/>
                <w:lang w:eastAsia="ru-RU"/>
              </w:rPr>
            </w:pPr>
            <w:proofErr w:type="spellStart"/>
            <w:r w:rsidRPr="00FD5437">
              <w:rPr>
                <w:rFonts w:ascii="Arial" w:eastAsia="Times New Roman" w:hAnsi="Arial" w:cs="Arial"/>
                <w:color w:val="000000"/>
                <w:sz w:val="28"/>
                <w:szCs w:val="28"/>
                <w:lang w:eastAsia="ru-RU"/>
              </w:rPr>
              <w:t>Предтекстовый</w:t>
            </w:r>
            <w:proofErr w:type="spellEnd"/>
            <w:r w:rsidRPr="00FD5437">
              <w:rPr>
                <w:rFonts w:ascii="Arial" w:eastAsia="Times New Roman" w:hAnsi="Arial" w:cs="Arial"/>
                <w:color w:val="000000"/>
                <w:sz w:val="28"/>
                <w:szCs w:val="28"/>
                <w:lang w:eastAsia="ru-RU"/>
              </w:rPr>
              <w:t xml:space="preserve">, </w:t>
            </w:r>
            <w:proofErr w:type="gramStart"/>
            <w:r w:rsidRPr="00FD5437">
              <w:rPr>
                <w:rFonts w:ascii="Arial" w:eastAsia="Times New Roman" w:hAnsi="Arial" w:cs="Arial"/>
                <w:color w:val="000000"/>
                <w:sz w:val="28"/>
                <w:szCs w:val="28"/>
                <w:lang w:eastAsia="ru-RU"/>
              </w:rPr>
              <w:t>текстовый</w:t>
            </w:r>
            <w:proofErr w:type="gramEnd"/>
            <w:r w:rsidRPr="00FD5437">
              <w:rPr>
                <w:rFonts w:ascii="Arial" w:eastAsia="Times New Roman" w:hAnsi="Arial" w:cs="Arial"/>
                <w:color w:val="000000"/>
                <w:sz w:val="28"/>
                <w:szCs w:val="28"/>
                <w:lang w:eastAsia="ru-RU"/>
              </w:rPr>
              <w:t xml:space="preserve"> и </w:t>
            </w:r>
            <w:proofErr w:type="spellStart"/>
            <w:r w:rsidRPr="00FD5437">
              <w:rPr>
                <w:rFonts w:ascii="Arial" w:eastAsia="Times New Roman" w:hAnsi="Arial" w:cs="Arial"/>
                <w:color w:val="000000"/>
                <w:sz w:val="28"/>
                <w:szCs w:val="28"/>
                <w:lang w:eastAsia="ru-RU"/>
              </w:rPr>
              <w:t>послетекстовый</w:t>
            </w:r>
            <w:proofErr w:type="spellEnd"/>
            <w:r w:rsidRPr="00FD5437">
              <w:rPr>
                <w:rFonts w:ascii="Arial" w:eastAsia="Times New Roman" w:hAnsi="Arial" w:cs="Arial"/>
                <w:color w:val="000000"/>
                <w:sz w:val="28"/>
                <w:szCs w:val="28"/>
                <w:lang w:eastAsia="ru-RU"/>
              </w:rPr>
              <w:t xml:space="preserve"> этапы работы. </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16</w:t>
            </w:r>
            <w:r w:rsidR="002B5777" w:rsidRPr="00FD5437">
              <w:rPr>
                <w:rFonts w:ascii="Arial" w:eastAsia="Times New Roman" w:hAnsi="Arial" w:cs="Arial"/>
                <w:color w:val="000000"/>
                <w:sz w:val="28"/>
                <w:szCs w:val="28"/>
                <w:lang w:eastAsia="ru-RU"/>
              </w:rPr>
              <w:t>.02</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19.02</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26.02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2</w:t>
            </w:r>
            <w:r w:rsidRPr="00FD5437">
              <w:rPr>
                <w:rFonts w:ascii="Arial" w:eastAsia="Times New Roman" w:hAnsi="Arial" w:cs="Arial"/>
                <w:color w:val="000000"/>
                <w:sz w:val="28"/>
                <w:szCs w:val="28"/>
                <w:lang w:val="en-US" w:eastAsia="ru-RU"/>
              </w:rPr>
              <w:t>1</w:t>
            </w:r>
          </w:p>
        </w:tc>
        <w:tc>
          <w:tcPr>
            <w:tcW w:w="7537"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FD0C27"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Текст как единица языка и речи. </w:t>
            </w:r>
          </w:p>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Структура аргументации: тезис, аргумент. </w:t>
            </w:r>
          </w:p>
        </w:tc>
        <w:tc>
          <w:tcPr>
            <w:tcW w:w="711" w:type="dxa"/>
            <w:tcBorders>
              <w:top w:val="nil"/>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nil"/>
              <w:left w:val="single" w:sz="6" w:space="0" w:color="000001"/>
              <w:bottom w:val="single" w:sz="6" w:space="0" w:color="000001"/>
              <w:right w:val="single" w:sz="6" w:space="0" w:color="00000A"/>
            </w:tcBorders>
            <w:shd w:val="clear" w:color="auto" w:fill="FFFFFF"/>
            <w:tcMar>
              <w:top w:w="0"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2.03</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5.03</w:t>
            </w:r>
          </w:p>
        </w:tc>
        <w:tc>
          <w:tcPr>
            <w:tcW w:w="996" w:type="dxa"/>
            <w:tcBorders>
              <w:top w:val="nil"/>
              <w:left w:val="single" w:sz="6" w:space="0" w:color="000001"/>
              <w:bottom w:val="single" w:sz="6" w:space="0" w:color="000001"/>
              <w:right w:val="single" w:sz="6" w:space="0" w:color="00000A"/>
            </w:tcBorders>
            <w:shd w:val="clear" w:color="auto" w:fill="FFFFFF"/>
            <w:tcMar>
              <w:top w:w="0"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22</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FD5437">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Доказательство и его структура. Пр</w:t>
            </w:r>
            <w:r w:rsidR="00FD5437" w:rsidRPr="00FD5437">
              <w:rPr>
                <w:rFonts w:ascii="Arial" w:eastAsia="Times New Roman" w:hAnsi="Arial" w:cs="Arial"/>
                <w:color w:val="000000"/>
                <w:sz w:val="28"/>
                <w:szCs w:val="28"/>
                <w:lang w:eastAsia="ru-RU"/>
              </w:rPr>
              <w:t>ямые и косвенные доказательства</w:t>
            </w:r>
            <w:r w:rsidRPr="00FD5437">
              <w:rPr>
                <w:rFonts w:ascii="Arial" w:eastAsia="Times New Roman" w:hAnsi="Arial" w:cs="Arial"/>
                <w:color w:val="000000"/>
                <w:sz w:val="28"/>
                <w:szCs w:val="28"/>
                <w:lang w:eastAsia="ru-RU"/>
              </w:rPr>
              <w:t>.</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9.03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23</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Способы опровержения доводов оппонента: критика тезиса, критика аргументов, критика демонстрации.</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12</w:t>
            </w:r>
            <w:r w:rsidR="002B5777" w:rsidRPr="00FD5437">
              <w:rPr>
                <w:rFonts w:ascii="Arial" w:eastAsia="Times New Roman" w:hAnsi="Arial" w:cs="Arial"/>
                <w:color w:val="000000"/>
                <w:sz w:val="28"/>
                <w:szCs w:val="28"/>
                <w:lang w:eastAsia="ru-RU"/>
              </w:rPr>
              <w:t>.03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89"/>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90" w:lineRule="atLeast"/>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2</w:t>
            </w:r>
            <w:r w:rsidRPr="00FD5437">
              <w:rPr>
                <w:rFonts w:ascii="Arial" w:eastAsia="Times New Roman" w:hAnsi="Arial" w:cs="Arial"/>
                <w:color w:val="000000"/>
                <w:sz w:val="28"/>
                <w:szCs w:val="28"/>
                <w:lang w:val="en-US" w:eastAsia="ru-RU"/>
              </w:rPr>
              <w:t>4</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C27B8A">
            <w:pPr>
              <w:spacing w:after="150" w:line="90" w:lineRule="atLeast"/>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Функциональные разновидности языка. Разговорная речь. </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90" w:lineRule="atLeast"/>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1D1861">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16</w:t>
            </w:r>
            <w:r w:rsidR="002B5777" w:rsidRPr="00FD5437">
              <w:rPr>
                <w:rFonts w:ascii="Arial" w:eastAsia="Times New Roman" w:hAnsi="Arial" w:cs="Arial"/>
                <w:color w:val="000000"/>
                <w:sz w:val="28"/>
                <w:szCs w:val="28"/>
                <w:lang w:eastAsia="ru-RU"/>
              </w:rPr>
              <w:t>.03</w:t>
            </w:r>
          </w:p>
          <w:p w:rsidR="001D1861" w:rsidRPr="00FD5437" w:rsidRDefault="001D1861" w:rsidP="001D1861">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19.03</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25</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Научный стиль речи. Специфика оформления текста</w:t>
            </w:r>
            <w:r w:rsidR="00C27B8A" w:rsidRPr="00FD5437">
              <w:rPr>
                <w:rFonts w:ascii="Arial" w:eastAsia="Times New Roman" w:hAnsi="Arial" w:cs="Arial"/>
                <w:color w:val="000000"/>
                <w:sz w:val="28"/>
                <w:szCs w:val="28"/>
                <w:lang w:eastAsia="ru-RU"/>
              </w:rPr>
              <w:t xml:space="preserve">    </w:t>
            </w:r>
            <w:r w:rsidRPr="00FD5437">
              <w:rPr>
                <w:rFonts w:ascii="Arial" w:eastAsia="Times New Roman" w:hAnsi="Arial" w:cs="Arial"/>
                <w:color w:val="000000"/>
                <w:sz w:val="28"/>
                <w:szCs w:val="28"/>
                <w:lang w:eastAsia="ru-RU"/>
              </w:rPr>
              <w:t xml:space="preserve"> как результата пр</w:t>
            </w:r>
            <w:r w:rsidR="00C27B8A" w:rsidRPr="00FD5437">
              <w:rPr>
                <w:rFonts w:ascii="Arial" w:eastAsia="Times New Roman" w:hAnsi="Arial" w:cs="Arial"/>
                <w:color w:val="000000"/>
                <w:sz w:val="28"/>
                <w:szCs w:val="28"/>
                <w:lang w:eastAsia="ru-RU"/>
              </w:rPr>
              <w:t xml:space="preserve">оектной (исследовательской) </w:t>
            </w:r>
            <w:r w:rsidRPr="00FD5437">
              <w:rPr>
                <w:rFonts w:ascii="Arial" w:eastAsia="Times New Roman" w:hAnsi="Arial" w:cs="Arial"/>
                <w:color w:val="000000"/>
                <w:sz w:val="28"/>
                <w:szCs w:val="28"/>
                <w:lang w:eastAsia="ru-RU"/>
              </w:rPr>
              <w:t>деятельности.</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1D1861">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2.04</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2</w:t>
            </w:r>
            <w:r w:rsidRPr="00FD5437">
              <w:rPr>
                <w:rFonts w:ascii="Arial" w:eastAsia="Times New Roman" w:hAnsi="Arial" w:cs="Arial"/>
                <w:color w:val="000000"/>
                <w:sz w:val="28"/>
                <w:szCs w:val="28"/>
                <w:lang w:val="en-US" w:eastAsia="ru-RU"/>
              </w:rPr>
              <w:t>6</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РР. Реферат. Слово на защите реферата.</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E335AF"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0</w:t>
            </w:r>
            <w:r w:rsidRPr="00FD5437">
              <w:rPr>
                <w:rFonts w:ascii="Arial" w:eastAsia="Times New Roman" w:hAnsi="Arial" w:cs="Arial"/>
                <w:color w:val="000000"/>
                <w:sz w:val="28"/>
                <w:szCs w:val="28"/>
                <w:lang w:val="en-US" w:eastAsia="ru-RU"/>
              </w:rPr>
              <w:t>6</w:t>
            </w:r>
            <w:r w:rsidR="002B5777" w:rsidRPr="00FD5437">
              <w:rPr>
                <w:rFonts w:ascii="Arial" w:eastAsia="Times New Roman" w:hAnsi="Arial" w:cs="Arial"/>
                <w:color w:val="000000"/>
                <w:sz w:val="28"/>
                <w:szCs w:val="28"/>
                <w:lang w:eastAsia="ru-RU"/>
              </w:rPr>
              <w:t>.04</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2</w:t>
            </w:r>
            <w:r w:rsidRPr="00FD5437">
              <w:rPr>
                <w:rFonts w:ascii="Arial" w:eastAsia="Times New Roman" w:hAnsi="Arial" w:cs="Arial"/>
                <w:color w:val="000000"/>
                <w:sz w:val="28"/>
                <w:szCs w:val="28"/>
                <w:lang w:val="en-US" w:eastAsia="ru-RU"/>
              </w:rPr>
              <w:t>7</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РР. Учебно-научная дискуссия. Стандартные обороты речи для участия в учебно-научной дискуссии. Правила корректной дискуссии.</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9</w:t>
            </w:r>
            <w:r w:rsidR="002B5777" w:rsidRPr="00FD5437">
              <w:rPr>
                <w:rFonts w:ascii="Arial" w:eastAsia="Times New Roman" w:hAnsi="Arial" w:cs="Arial"/>
                <w:color w:val="000000"/>
                <w:sz w:val="28"/>
                <w:szCs w:val="28"/>
                <w:lang w:eastAsia="ru-RU"/>
              </w:rPr>
              <w:t>.04</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eastAsia="ru-RU"/>
              </w:rPr>
              <w:t>2</w:t>
            </w:r>
            <w:r w:rsidRPr="00FD5437">
              <w:rPr>
                <w:rFonts w:ascii="Arial" w:eastAsia="Times New Roman" w:hAnsi="Arial" w:cs="Arial"/>
                <w:color w:val="000000"/>
                <w:sz w:val="28"/>
                <w:szCs w:val="28"/>
                <w:lang w:val="en-US" w:eastAsia="ru-RU"/>
              </w:rPr>
              <w:t>8</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Язык художественной литературы.</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13</w:t>
            </w:r>
            <w:r w:rsidR="002B5777" w:rsidRPr="00FD5437">
              <w:rPr>
                <w:rFonts w:ascii="Arial" w:eastAsia="Times New Roman" w:hAnsi="Arial" w:cs="Arial"/>
                <w:color w:val="000000"/>
                <w:sz w:val="28"/>
                <w:szCs w:val="28"/>
                <w:lang w:eastAsia="ru-RU"/>
              </w:rPr>
              <w:t>.04</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461"/>
        </w:trPr>
        <w:tc>
          <w:tcPr>
            <w:tcW w:w="712" w:type="dxa"/>
            <w:tcBorders>
              <w:top w:val="single" w:sz="6" w:space="0" w:color="000001"/>
              <w:left w:val="single" w:sz="6" w:space="0" w:color="000001"/>
              <w:bottom w:val="single" w:sz="4" w:space="0" w:color="auto"/>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val="en-US" w:eastAsia="ru-RU"/>
              </w:rPr>
            </w:pPr>
            <w:r w:rsidRPr="00FD5437">
              <w:rPr>
                <w:rFonts w:ascii="Arial" w:eastAsia="Times New Roman" w:hAnsi="Arial" w:cs="Arial"/>
                <w:color w:val="000000"/>
                <w:sz w:val="28"/>
                <w:szCs w:val="28"/>
                <w:lang w:val="en-US" w:eastAsia="ru-RU"/>
              </w:rPr>
              <w:t>29</w:t>
            </w:r>
          </w:p>
        </w:tc>
        <w:tc>
          <w:tcPr>
            <w:tcW w:w="7537" w:type="dxa"/>
            <w:tcBorders>
              <w:top w:val="single" w:sz="6" w:space="0" w:color="000001"/>
              <w:left w:val="single" w:sz="6" w:space="0" w:color="000001"/>
              <w:bottom w:val="single" w:sz="4" w:space="0" w:color="auto"/>
              <w:right w:val="nil"/>
            </w:tcBorders>
            <w:shd w:val="clear" w:color="auto" w:fill="FFFFFF"/>
            <w:tcMar>
              <w:top w:w="0" w:type="dxa"/>
              <w:left w:w="115" w:type="dxa"/>
              <w:bottom w:w="0" w:type="dxa"/>
              <w:right w:w="0" w:type="dxa"/>
            </w:tcMar>
            <w:hideMark/>
          </w:tcPr>
          <w:p w:rsidR="004C18FE" w:rsidRPr="00FD5437" w:rsidRDefault="007330F8" w:rsidP="004C18FE">
            <w:pPr>
              <w:spacing w:after="150" w:line="240" w:lineRule="auto"/>
              <w:rPr>
                <w:rFonts w:ascii="Arial" w:eastAsia="Times New Roman" w:hAnsi="Arial" w:cs="Arial"/>
                <w:b/>
                <w:color w:val="000000"/>
                <w:sz w:val="28"/>
                <w:szCs w:val="28"/>
                <w:lang w:eastAsia="ru-RU"/>
              </w:rPr>
            </w:pPr>
            <w:r w:rsidRPr="00FD5437">
              <w:rPr>
                <w:rStyle w:val="a8"/>
                <w:b w:val="0"/>
                <w:sz w:val="28"/>
                <w:szCs w:val="28"/>
              </w:rPr>
              <w:t>Текст как единица языка и речи.</w:t>
            </w:r>
          </w:p>
        </w:tc>
        <w:tc>
          <w:tcPr>
            <w:tcW w:w="711" w:type="dxa"/>
            <w:tcBorders>
              <w:top w:val="single" w:sz="6" w:space="0" w:color="000001"/>
              <w:left w:val="single" w:sz="6" w:space="0" w:color="000001"/>
              <w:bottom w:val="single" w:sz="4" w:space="0" w:color="auto"/>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4" w:space="0" w:color="auto"/>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16</w:t>
            </w:r>
            <w:r w:rsidR="002B5777" w:rsidRPr="00FD5437">
              <w:rPr>
                <w:rFonts w:ascii="Arial" w:eastAsia="Times New Roman" w:hAnsi="Arial" w:cs="Arial"/>
                <w:color w:val="000000"/>
                <w:sz w:val="28"/>
                <w:szCs w:val="28"/>
                <w:lang w:eastAsia="ru-RU"/>
              </w:rPr>
              <w:t>.04</w:t>
            </w:r>
          </w:p>
        </w:tc>
        <w:tc>
          <w:tcPr>
            <w:tcW w:w="996" w:type="dxa"/>
            <w:tcBorders>
              <w:top w:val="single" w:sz="6" w:space="0" w:color="000001"/>
              <w:left w:val="single" w:sz="6" w:space="0" w:color="000001"/>
              <w:bottom w:val="single" w:sz="4" w:space="0" w:color="auto"/>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7330F8" w:rsidRPr="00FD5437" w:rsidTr="00FD5437">
        <w:trPr>
          <w:trHeight w:val="740"/>
        </w:trPr>
        <w:tc>
          <w:tcPr>
            <w:tcW w:w="712"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tcPr>
          <w:p w:rsidR="007330F8" w:rsidRPr="00FD5437" w:rsidRDefault="007330F8"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30</w:t>
            </w:r>
          </w:p>
        </w:tc>
        <w:tc>
          <w:tcPr>
            <w:tcW w:w="7537"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tcPr>
          <w:p w:rsidR="007330F8" w:rsidRPr="00FD5437" w:rsidRDefault="007330F8" w:rsidP="004C18FE">
            <w:pPr>
              <w:spacing w:after="150" w:line="240" w:lineRule="auto"/>
              <w:rPr>
                <w:rStyle w:val="a8"/>
                <w:sz w:val="28"/>
                <w:szCs w:val="28"/>
              </w:rPr>
            </w:pPr>
            <w:r w:rsidRPr="00FD5437">
              <w:rPr>
                <w:rFonts w:ascii="Arial" w:eastAsia="Times New Roman" w:hAnsi="Arial" w:cs="Arial"/>
                <w:color w:val="000000"/>
                <w:sz w:val="28"/>
                <w:szCs w:val="28"/>
                <w:lang w:eastAsia="ru-RU"/>
              </w:rPr>
              <w:t>РР. Сочинение в жанре письма другу (в том числе электронного), страницы дневника и т.д.</w:t>
            </w:r>
          </w:p>
        </w:tc>
        <w:tc>
          <w:tcPr>
            <w:tcW w:w="711" w:type="dxa"/>
            <w:tcBorders>
              <w:top w:val="single" w:sz="4" w:space="0" w:color="auto"/>
              <w:left w:val="single" w:sz="6" w:space="0" w:color="000001"/>
              <w:bottom w:val="single" w:sz="6" w:space="0" w:color="000001"/>
              <w:right w:val="single" w:sz="6" w:space="0" w:color="00000A"/>
            </w:tcBorders>
            <w:shd w:val="clear" w:color="auto" w:fill="FFFFFF"/>
            <w:tcMar>
              <w:top w:w="0" w:type="dxa"/>
              <w:left w:w="115" w:type="dxa"/>
              <w:bottom w:w="0" w:type="dxa"/>
              <w:right w:w="0" w:type="dxa"/>
            </w:tcMar>
          </w:tcPr>
          <w:p w:rsidR="007330F8"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4" w:space="0" w:color="auto"/>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tcPr>
          <w:p w:rsidR="007330F8"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20.04</w:t>
            </w:r>
          </w:p>
        </w:tc>
        <w:tc>
          <w:tcPr>
            <w:tcW w:w="996" w:type="dxa"/>
            <w:tcBorders>
              <w:top w:val="single" w:sz="4" w:space="0" w:color="auto"/>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tcPr>
          <w:p w:rsidR="007330F8" w:rsidRPr="00FD5437" w:rsidRDefault="007330F8"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579"/>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lastRenderedPageBreak/>
              <w:t>3</w:t>
            </w:r>
            <w:r w:rsidR="007330F8" w:rsidRPr="00FD5437">
              <w:rPr>
                <w:rFonts w:ascii="Arial" w:eastAsia="Times New Roman" w:hAnsi="Arial" w:cs="Arial"/>
                <w:color w:val="000000"/>
                <w:sz w:val="28"/>
                <w:szCs w:val="28"/>
                <w:lang w:eastAsia="ru-RU"/>
              </w:rPr>
              <w:t>1</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 xml:space="preserve">Контрольная работа « Стили речи. </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23</w:t>
            </w:r>
            <w:r w:rsidRPr="00FD5437">
              <w:rPr>
                <w:rFonts w:ascii="Arial" w:eastAsia="Times New Roman" w:hAnsi="Arial" w:cs="Arial"/>
                <w:color w:val="000000"/>
                <w:sz w:val="28"/>
                <w:szCs w:val="28"/>
                <w:lang w:val="en-US" w:eastAsia="ru-RU"/>
              </w:rPr>
              <w:t>.0</w:t>
            </w:r>
            <w:r w:rsidRPr="00FD5437">
              <w:rPr>
                <w:rFonts w:ascii="Arial" w:eastAsia="Times New Roman" w:hAnsi="Arial" w:cs="Arial"/>
                <w:color w:val="000000"/>
                <w:sz w:val="28"/>
                <w:szCs w:val="28"/>
                <w:lang w:eastAsia="ru-RU"/>
              </w:rPr>
              <w:t>4</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b/>
                <w:bCs/>
                <w:color w:val="000000"/>
                <w:sz w:val="28"/>
                <w:szCs w:val="28"/>
                <w:lang w:eastAsia="ru-RU"/>
              </w:rPr>
              <w:t>Тема 4.Обобщение</w:t>
            </w:r>
            <w:proofErr w:type="gramStart"/>
            <w:r w:rsidRPr="00FD5437">
              <w:rPr>
                <w:rFonts w:ascii="Arial" w:eastAsia="Times New Roman" w:hAnsi="Arial" w:cs="Arial"/>
                <w:b/>
                <w:bCs/>
                <w:color w:val="000000"/>
                <w:sz w:val="28"/>
                <w:szCs w:val="28"/>
                <w:lang w:eastAsia="ru-RU"/>
              </w:rPr>
              <w:t xml:space="preserve"> .</w:t>
            </w:r>
            <w:proofErr w:type="gramEnd"/>
            <w:r w:rsidRPr="00FD5437">
              <w:rPr>
                <w:rFonts w:ascii="Arial" w:eastAsia="Times New Roman" w:hAnsi="Arial" w:cs="Arial"/>
                <w:b/>
                <w:bCs/>
                <w:color w:val="000000"/>
                <w:sz w:val="28"/>
                <w:szCs w:val="28"/>
                <w:lang w:eastAsia="ru-RU"/>
              </w:rPr>
              <w:t xml:space="preserve"> Повторение изученного.– 4 ч.</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r w:rsidR="007330F8" w:rsidRPr="00FD5437">
              <w:rPr>
                <w:rFonts w:ascii="Arial" w:eastAsia="Times New Roman" w:hAnsi="Arial" w:cs="Arial"/>
                <w:color w:val="000000"/>
                <w:sz w:val="28"/>
                <w:szCs w:val="28"/>
                <w:lang w:eastAsia="ru-RU"/>
              </w:rPr>
              <w:t>2</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Лексика. Фразеология. Лексические нормы.</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27.04</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30.04</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142"/>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r w:rsidR="007330F8" w:rsidRPr="00FD5437">
              <w:rPr>
                <w:rFonts w:ascii="Arial" w:eastAsia="Times New Roman" w:hAnsi="Arial" w:cs="Arial"/>
                <w:color w:val="000000"/>
                <w:sz w:val="28"/>
                <w:szCs w:val="28"/>
                <w:lang w:eastAsia="ru-RU"/>
              </w:rPr>
              <w:t>3</w:t>
            </w: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Орфоэпия. Нормы ударения в русском языке</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4.05</w:t>
            </w:r>
          </w:p>
          <w:p w:rsidR="001D1861" w:rsidRPr="00FD5437" w:rsidRDefault="001D1861"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7.05</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r w:rsidR="00534E23" w:rsidRPr="00FD5437" w:rsidTr="00FD5437">
        <w:trPr>
          <w:trHeight w:val="1208"/>
        </w:trPr>
        <w:tc>
          <w:tcPr>
            <w:tcW w:w="712" w:type="dxa"/>
            <w:tcBorders>
              <w:top w:val="single" w:sz="4" w:space="0" w:color="auto"/>
              <w:left w:val="single" w:sz="4" w:space="0" w:color="auto"/>
              <w:bottom w:val="single" w:sz="4" w:space="0" w:color="auto"/>
              <w:right w:val="nil"/>
            </w:tcBorders>
            <w:shd w:val="clear" w:color="auto" w:fill="FFFFFF"/>
            <w:tcMar>
              <w:top w:w="0" w:type="dxa"/>
              <w:left w:w="115" w:type="dxa"/>
              <w:bottom w:w="0" w:type="dxa"/>
              <w:right w:w="0" w:type="dxa"/>
            </w:tcMar>
            <w:hideMark/>
          </w:tcPr>
          <w:p w:rsidR="00534E23" w:rsidRPr="00FD5437" w:rsidRDefault="00534E23" w:rsidP="004C18FE">
            <w:pPr>
              <w:spacing w:after="150" w:line="240" w:lineRule="auto"/>
              <w:rPr>
                <w:rFonts w:ascii="Arial" w:eastAsia="Times New Roman" w:hAnsi="Arial" w:cs="Arial"/>
                <w:color w:val="000000"/>
                <w:sz w:val="28"/>
                <w:szCs w:val="28"/>
                <w:lang w:eastAsia="ru-RU"/>
              </w:rPr>
            </w:pPr>
          </w:p>
          <w:p w:rsidR="00534E23"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w:t>
            </w:r>
            <w:r w:rsidR="007330F8" w:rsidRPr="00FD5437">
              <w:rPr>
                <w:rFonts w:ascii="Arial" w:eastAsia="Times New Roman" w:hAnsi="Arial" w:cs="Arial"/>
                <w:color w:val="000000"/>
                <w:sz w:val="28"/>
                <w:szCs w:val="28"/>
                <w:lang w:eastAsia="ru-RU"/>
              </w:rPr>
              <w:t>4</w:t>
            </w:r>
          </w:p>
        </w:tc>
        <w:tc>
          <w:tcPr>
            <w:tcW w:w="7537"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hideMark/>
          </w:tcPr>
          <w:p w:rsidR="00534E23" w:rsidRPr="00FD5437" w:rsidRDefault="00534E23" w:rsidP="004C18FE">
            <w:pPr>
              <w:spacing w:after="150" w:line="240" w:lineRule="auto"/>
              <w:rPr>
                <w:rFonts w:ascii="Arial" w:eastAsia="Times New Roman" w:hAnsi="Arial" w:cs="Arial"/>
                <w:color w:val="000000"/>
                <w:sz w:val="28"/>
                <w:szCs w:val="28"/>
                <w:lang w:val="en-US" w:eastAsia="ru-RU"/>
              </w:rPr>
            </w:pPr>
          </w:p>
          <w:p w:rsidR="00534E23" w:rsidRPr="00FD5437" w:rsidRDefault="00534E23"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Грамматика. Грамматические нормы.</w:t>
            </w:r>
          </w:p>
        </w:tc>
        <w:tc>
          <w:tcPr>
            <w:tcW w:w="711" w:type="dxa"/>
            <w:tcBorders>
              <w:top w:val="single" w:sz="4" w:space="0" w:color="auto"/>
              <w:left w:val="single" w:sz="6" w:space="0" w:color="000001"/>
              <w:bottom w:val="single" w:sz="4" w:space="0" w:color="auto"/>
              <w:right w:val="single" w:sz="6" w:space="0" w:color="00000A"/>
            </w:tcBorders>
            <w:shd w:val="clear" w:color="auto" w:fill="FFFFFF"/>
            <w:tcMar>
              <w:top w:w="0" w:type="dxa"/>
              <w:left w:w="115" w:type="dxa"/>
              <w:bottom w:w="0" w:type="dxa"/>
              <w:right w:w="0" w:type="dxa"/>
            </w:tcMar>
            <w:hideMark/>
          </w:tcPr>
          <w:p w:rsidR="00534E23" w:rsidRPr="00FD5437" w:rsidRDefault="00534E23" w:rsidP="004C18FE">
            <w:pPr>
              <w:spacing w:after="150" w:line="240" w:lineRule="auto"/>
              <w:jc w:val="center"/>
              <w:rPr>
                <w:rFonts w:ascii="Arial" w:eastAsia="Times New Roman" w:hAnsi="Arial" w:cs="Arial"/>
                <w:color w:val="000000"/>
                <w:sz w:val="28"/>
                <w:szCs w:val="28"/>
                <w:lang w:val="en-US" w:eastAsia="ru-RU"/>
              </w:rPr>
            </w:pPr>
          </w:p>
          <w:p w:rsidR="00534E23"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w:t>
            </w:r>
          </w:p>
        </w:tc>
        <w:tc>
          <w:tcPr>
            <w:tcW w:w="996" w:type="dxa"/>
            <w:tcBorders>
              <w:top w:val="single" w:sz="4" w:space="0" w:color="auto"/>
              <w:left w:val="single" w:sz="6" w:space="0" w:color="000001"/>
              <w:bottom w:val="single" w:sz="4" w:space="0" w:color="auto"/>
              <w:right w:val="single" w:sz="6" w:space="0" w:color="00000A"/>
            </w:tcBorders>
            <w:shd w:val="clear" w:color="auto" w:fill="FFFFFF"/>
            <w:tcMar>
              <w:top w:w="0" w:type="dxa"/>
              <w:left w:w="101" w:type="dxa"/>
              <w:bottom w:w="101" w:type="dxa"/>
              <w:right w:w="101" w:type="dxa"/>
            </w:tcMar>
            <w:hideMark/>
          </w:tcPr>
          <w:p w:rsidR="00534E23" w:rsidRPr="00FD5437" w:rsidRDefault="00FD5437"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11.05</w:t>
            </w:r>
          </w:p>
          <w:p w:rsidR="00FD5437" w:rsidRPr="00FD5437" w:rsidRDefault="00FD5437"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14.05</w:t>
            </w:r>
          </w:p>
          <w:p w:rsidR="00534E23" w:rsidRPr="00FD5437" w:rsidRDefault="00534E23" w:rsidP="004C18FE">
            <w:pPr>
              <w:spacing w:after="150" w:line="240" w:lineRule="auto"/>
              <w:jc w:val="center"/>
              <w:rPr>
                <w:rFonts w:ascii="Arial" w:eastAsia="Times New Roman" w:hAnsi="Arial" w:cs="Arial"/>
                <w:color w:val="000000"/>
                <w:sz w:val="28"/>
                <w:szCs w:val="28"/>
                <w:lang w:eastAsia="ru-RU"/>
              </w:rPr>
            </w:pPr>
          </w:p>
        </w:tc>
        <w:tc>
          <w:tcPr>
            <w:tcW w:w="996" w:type="dxa"/>
            <w:tcBorders>
              <w:top w:val="single" w:sz="4" w:space="0" w:color="auto"/>
              <w:left w:val="single" w:sz="6" w:space="0" w:color="000001"/>
              <w:bottom w:val="single" w:sz="4" w:space="0" w:color="auto"/>
              <w:right w:val="single" w:sz="6" w:space="0" w:color="00000A"/>
            </w:tcBorders>
            <w:shd w:val="clear" w:color="auto" w:fill="FFFFFF"/>
            <w:tcMar>
              <w:top w:w="0" w:type="dxa"/>
              <w:left w:w="101" w:type="dxa"/>
              <w:bottom w:w="101" w:type="dxa"/>
              <w:right w:w="101" w:type="dxa"/>
            </w:tcMar>
            <w:hideMark/>
          </w:tcPr>
          <w:p w:rsidR="00534E23" w:rsidRPr="00FD5437" w:rsidRDefault="00534E23" w:rsidP="004C18FE">
            <w:pPr>
              <w:spacing w:after="150" w:line="240" w:lineRule="auto"/>
              <w:jc w:val="center"/>
              <w:rPr>
                <w:rFonts w:ascii="Arial" w:eastAsia="Times New Roman" w:hAnsi="Arial" w:cs="Arial"/>
                <w:color w:val="000000"/>
                <w:sz w:val="28"/>
                <w:szCs w:val="28"/>
                <w:lang w:eastAsia="ru-RU"/>
              </w:rPr>
            </w:pPr>
          </w:p>
        </w:tc>
      </w:tr>
      <w:tr w:rsidR="00E335AF" w:rsidRPr="00FD5437" w:rsidTr="00FD5437">
        <w:trPr>
          <w:trHeight w:val="503"/>
        </w:trPr>
        <w:tc>
          <w:tcPr>
            <w:tcW w:w="712" w:type="dxa"/>
            <w:tcBorders>
              <w:top w:val="single" w:sz="4" w:space="0" w:color="auto"/>
              <w:left w:val="single" w:sz="4" w:space="0" w:color="auto"/>
              <w:bottom w:val="single" w:sz="4" w:space="0" w:color="auto"/>
              <w:right w:val="nil"/>
            </w:tcBorders>
            <w:shd w:val="clear" w:color="auto" w:fill="FFFFFF"/>
            <w:tcMar>
              <w:top w:w="0" w:type="dxa"/>
              <w:left w:w="115" w:type="dxa"/>
              <w:bottom w:w="0" w:type="dxa"/>
              <w:right w:w="0" w:type="dxa"/>
            </w:tcMar>
          </w:tcPr>
          <w:p w:rsidR="00E335AF" w:rsidRPr="00FD5437" w:rsidRDefault="007330F8"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val="en-US" w:eastAsia="ru-RU"/>
              </w:rPr>
              <w:t>3</w:t>
            </w:r>
            <w:r w:rsidRPr="00FD5437">
              <w:rPr>
                <w:rFonts w:ascii="Arial" w:eastAsia="Times New Roman" w:hAnsi="Arial" w:cs="Arial"/>
                <w:color w:val="000000"/>
                <w:sz w:val="28"/>
                <w:szCs w:val="28"/>
                <w:lang w:eastAsia="ru-RU"/>
              </w:rPr>
              <w:t>5</w:t>
            </w:r>
          </w:p>
        </w:tc>
        <w:tc>
          <w:tcPr>
            <w:tcW w:w="7537"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tcPr>
          <w:p w:rsidR="00F048C3" w:rsidRPr="00FD5437" w:rsidRDefault="00E335AF"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Текст. Структура текста.</w:t>
            </w:r>
          </w:p>
        </w:tc>
        <w:tc>
          <w:tcPr>
            <w:tcW w:w="711" w:type="dxa"/>
            <w:tcBorders>
              <w:top w:val="single" w:sz="4" w:space="0" w:color="auto"/>
              <w:left w:val="single" w:sz="6" w:space="0" w:color="000001"/>
              <w:bottom w:val="single" w:sz="4" w:space="0" w:color="auto"/>
              <w:right w:val="single" w:sz="6" w:space="0" w:color="00000A"/>
            </w:tcBorders>
            <w:shd w:val="clear" w:color="auto" w:fill="FFFFFF"/>
            <w:tcMar>
              <w:top w:w="0" w:type="dxa"/>
              <w:left w:w="115" w:type="dxa"/>
              <w:bottom w:w="0" w:type="dxa"/>
              <w:right w:w="0" w:type="dxa"/>
            </w:tcMar>
          </w:tcPr>
          <w:p w:rsidR="00E335AF"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4" w:space="0" w:color="auto"/>
              <w:left w:val="single" w:sz="6" w:space="0" w:color="000001"/>
              <w:bottom w:val="single" w:sz="4" w:space="0" w:color="auto"/>
              <w:right w:val="single" w:sz="6" w:space="0" w:color="00000A"/>
            </w:tcBorders>
            <w:shd w:val="clear" w:color="auto" w:fill="FFFFFF"/>
            <w:tcMar>
              <w:top w:w="0" w:type="dxa"/>
              <w:left w:w="101" w:type="dxa"/>
              <w:bottom w:w="101" w:type="dxa"/>
              <w:right w:w="101" w:type="dxa"/>
            </w:tcMar>
          </w:tcPr>
          <w:p w:rsidR="00E335AF" w:rsidRPr="00FD5437" w:rsidRDefault="00FD5437"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18.05</w:t>
            </w:r>
          </w:p>
        </w:tc>
        <w:tc>
          <w:tcPr>
            <w:tcW w:w="996" w:type="dxa"/>
            <w:tcBorders>
              <w:top w:val="single" w:sz="4" w:space="0" w:color="auto"/>
              <w:left w:val="single" w:sz="6" w:space="0" w:color="000001"/>
              <w:bottom w:val="single" w:sz="4" w:space="0" w:color="auto"/>
              <w:right w:val="single" w:sz="6" w:space="0" w:color="00000A"/>
            </w:tcBorders>
            <w:shd w:val="clear" w:color="auto" w:fill="FFFFFF"/>
            <w:tcMar>
              <w:top w:w="0" w:type="dxa"/>
              <w:left w:w="101" w:type="dxa"/>
              <w:bottom w:w="101" w:type="dxa"/>
              <w:right w:w="101" w:type="dxa"/>
            </w:tcMar>
          </w:tcPr>
          <w:p w:rsidR="00E335AF" w:rsidRPr="00FD5437" w:rsidRDefault="00E335AF" w:rsidP="004C18FE">
            <w:pPr>
              <w:spacing w:after="150" w:line="240" w:lineRule="auto"/>
              <w:jc w:val="center"/>
              <w:rPr>
                <w:rFonts w:ascii="Arial" w:eastAsia="Times New Roman" w:hAnsi="Arial" w:cs="Arial"/>
                <w:color w:val="000000"/>
                <w:sz w:val="28"/>
                <w:szCs w:val="28"/>
                <w:lang w:eastAsia="ru-RU"/>
              </w:rPr>
            </w:pPr>
          </w:p>
        </w:tc>
      </w:tr>
      <w:tr w:rsidR="00F048C3" w:rsidRPr="00FD5437" w:rsidTr="00FD5437">
        <w:trPr>
          <w:trHeight w:val="440"/>
        </w:trPr>
        <w:tc>
          <w:tcPr>
            <w:tcW w:w="712" w:type="dxa"/>
            <w:tcBorders>
              <w:top w:val="single" w:sz="4" w:space="0" w:color="auto"/>
              <w:left w:val="single" w:sz="4" w:space="0" w:color="auto"/>
              <w:bottom w:val="single" w:sz="6" w:space="0" w:color="000001"/>
              <w:right w:val="nil"/>
            </w:tcBorders>
            <w:shd w:val="clear" w:color="auto" w:fill="FFFFFF"/>
            <w:tcMar>
              <w:top w:w="0" w:type="dxa"/>
              <w:left w:w="115" w:type="dxa"/>
              <w:bottom w:w="0" w:type="dxa"/>
              <w:right w:w="0" w:type="dxa"/>
            </w:tcMar>
          </w:tcPr>
          <w:p w:rsidR="00F048C3" w:rsidRPr="00FD5437" w:rsidRDefault="007330F8"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36</w:t>
            </w:r>
          </w:p>
        </w:tc>
        <w:tc>
          <w:tcPr>
            <w:tcW w:w="7537"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tcPr>
          <w:p w:rsidR="00F048C3" w:rsidRPr="00FD5437" w:rsidRDefault="00F048C3" w:rsidP="004C18FE">
            <w:pPr>
              <w:spacing w:after="150" w:line="240" w:lineRule="auto"/>
              <w:rPr>
                <w:rFonts w:ascii="Arial" w:eastAsia="Times New Roman" w:hAnsi="Arial" w:cs="Arial"/>
                <w:color w:val="000000"/>
                <w:sz w:val="28"/>
                <w:szCs w:val="28"/>
                <w:lang w:eastAsia="ru-RU"/>
              </w:rPr>
            </w:pPr>
            <w:r w:rsidRPr="00FD5437">
              <w:rPr>
                <w:rFonts w:ascii="Times New Roman" w:eastAsia="Times New Roman" w:hAnsi="Times New Roman" w:cs="Times New Roman"/>
                <w:color w:val="000000"/>
                <w:sz w:val="28"/>
                <w:szCs w:val="28"/>
                <w:lang w:eastAsia="ru-RU"/>
              </w:rPr>
              <w:t>Промежуточная аттестация.</w:t>
            </w:r>
            <w:r w:rsidRPr="00FD5437">
              <w:rPr>
                <w:rFonts w:ascii="Times New Roman" w:eastAsia="Times New Roman" w:hAnsi="Times New Roman" w:cs="Times New Roman"/>
                <w:b/>
                <w:bCs/>
                <w:color w:val="000000"/>
                <w:sz w:val="28"/>
                <w:szCs w:val="28"/>
                <w:lang w:eastAsia="ru-RU"/>
              </w:rPr>
              <w:t> </w:t>
            </w:r>
            <w:r w:rsidRPr="00FD5437">
              <w:rPr>
                <w:rFonts w:ascii="Times New Roman" w:eastAsia="Times New Roman" w:hAnsi="Times New Roman" w:cs="Times New Roman"/>
                <w:color w:val="000000"/>
                <w:sz w:val="28"/>
                <w:szCs w:val="28"/>
                <w:lang w:eastAsia="ru-RU"/>
              </w:rPr>
              <w:t>Тестирование</w:t>
            </w:r>
          </w:p>
        </w:tc>
        <w:tc>
          <w:tcPr>
            <w:tcW w:w="711" w:type="dxa"/>
            <w:tcBorders>
              <w:top w:val="single" w:sz="4" w:space="0" w:color="auto"/>
              <w:left w:val="single" w:sz="6" w:space="0" w:color="000001"/>
              <w:bottom w:val="single" w:sz="6" w:space="0" w:color="000001"/>
              <w:right w:val="single" w:sz="6" w:space="0" w:color="00000A"/>
            </w:tcBorders>
            <w:shd w:val="clear" w:color="auto" w:fill="FFFFFF"/>
            <w:tcMar>
              <w:top w:w="0" w:type="dxa"/>
              <w:left w:w="115" w:type="dxa"/>
              <w:bottom w:w="0" w:type="dxa"/>
              <w:right w:w="0" w:type="dxa"/>
            </w:tcMar>
          </w:tcPr>
          <w:p w:rsidR="00F048C3" w:rsidRPr="00FD5437" w:rsidRDefault="00C27B8A"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1</w:t>
            </w:r>
          </w:p>
        </w:tc>
        <w:tc>
          <w:tcPr>
            <w:tcW w:w="996" w:type="dxa"/>
            <w:tcBorders>
              <w:top w:val="single" w:sz="4" w:space="0" w:color="auto"/>
              <w:left w:val="single" w:sz="6" w:space="0" w:color="000001"/>
              <w:bottom w:val="single" w:sz="4" w:space="0" w:color="auto"/>
              <w:right w:val="single" w:sz="6" w:space="0" w:color="00000A"/>
            </w:tcBorders>
            <w:shd w:val="clear" w:color="auto" w:fill="FFFFFF"/>
            <w:tcMar>
              <w:top w:w="0" w:type="dxa"/>
              <w:left w:w="101" w:type="dxa"/>
              <w:bottom w:w="101" w:type="dxa"/>
              <w:right w:w="101" w:type="dxa"/>
            </w:tcMar>
          </w:tcPr>
          <w:p w:rsidR="00F048C3" w:rsidRPr="00FD5437" w:rsidRDefault="00FD5437" w:rsidP="004C18FE">
            <w:pPr>
              <w:spacing w:after="150" w:line="240" w:lineRule="auto"/>
              <w:jc w:val="center"/>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21.05</w:t>
            </w:r>
          </w:p>
        </w:tc>
        <w:tc>
          <w:tcPr>
            <w:tcW w:w="996" w:type="dxa"/>
            <w:tcBorders>
              <w:top w:val="single" w:sz="4" w:space="0" w:color="auto"/>
              <w:left w:val="single" w:sz="6" w:space="0" w:color="000001"/>
              <w:bottom w:val="single" w:sz="4" w:space="0" w:color="auto"/>
              <w:right w:val="single" w:sz="6" w:space="0" w:color="00000A"/>
            </w:tcBorders>
            <w:shd w:val="clear" w:color="auto" w:fill="FFFFFF"/>
            <w:tcMar>
              <w:top w:w="0" w:type="dxa"/>
              <w:left w:w="101" w:type="dxa"/>
              <w:bottom w:w="101" w:type="dxa"/>
              <w:right w:w="101" w:type="dxa"/>
            </w:tcMar>
          </w:tcPr>
          <w:p w:rsidR="00F048C3" w:rsidRPr="00FD5437" w:rsidRDefault="00F048C3" w:rsidP="004C18FE">
            <w:pPr>
              <w:spacing w:after="150" w:line="240" w:lineRule="auto"/>
              <w:jc w:val="center"/>
              <w:rPr>
                <w:rFonts w:ascii="Arial" w:eastAsia="Times New Roman" w:hAnsi="Arial" w:cs="Arial"/>
                <w:color w:val="000000"/>
                <w:sz w:val="28"/>
                <w:szCs w:val="28"/>
                <w:lang w:eastAsia="ru-RU"/>
              </w:rPr>
            </w:pPr>
          </w:p>
        </w:tc>
      </w:tr>
      <w:tr w:rsidR="004C18FE" w:rsidRPr="00FD5437" w:rsidTr="00FD5437">
        <w:trPr>
          <w:trHeight w:val="468"/>
        </w:trPr>
        <w:tc>
          <w:tcPr>
            <w:tcW w:w="71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534E23">
            <w:pPr>
              <w:spacing w:after="150" w:line="240" w:lineRule="auto"/>
              <w:jc w:val="center"/>
              <w:rPr>
                <w:rFonts w:ascii="Arial" w:eastAsia="Times New Roman" w:hAnsi="Arial" w:cs="Arial"/>
                <w:color w:val="000000"/>
                <w:sz w:val="28"/>
                <w:szCs w:val="28"/>
                <w:lang w:eastAsia="ru-RU"/>
              </w:rPr>
            </w:pPr>
          </w:p>
        </w:tc>
        <w:tc>
          <w:tcPr>
            <w:tcW w:w="75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C18FE" w:rsidRPr="00FD5437" w:rsidRDefault="004C18FE" w:rsidP="004C18FE">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Итого</w:t>
            </w:r>
          </w:p>
        </w:tc>
        <w:tc>
          <w:tcPr>
            <w:tcW w:w="711"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0" w:type="dxa"/>
            </w:tcMar>
            <w:hideMark/>
          </w:tcPr>
          <w:p w:rsidR="004C18FE" w:rsidRPr="00FD5437" w:rsidRDefault="00F048C3" w:rsidP="00FD5437">
            <w:pPr>
              <w:spacing w:after="150" w:line="240" w:lineRule="auto"/>
              <w:rPr>
                <w:rFonts w:ascii="Arial" w:eastAsia="Times New Roman" w:hAnsi="Arial" w:cs="Arial"/>
                <w:color w:val="000000"/>
                <w:sz w:val="28"/>
                <w:szCs w:val="28"/>
                <w:lang w:eastAsia="ru-RU"/>
              </w:rPr>
            </w:pPr>
            <w:r w:rsidRPr="00FD5437">
              <w:rPr>
                <w:rFonts w:ascii="Arial" w:eastAsia="Times New Roman" w:hAnsi="Arial" w:cs="Arial"/>
                <w:color w:val="000000"/>
                <w:sz w:val="28"/>
                <w:szCs w:val="28"/>
                <w:lang w:eastAsia="ru-RU"/>
              </w:rPr>
              <w:t>68</w:t>
            </w: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c>
          <w:tcPr>
            <w:tcW w:w="996" w:type="dxa"/>
            <w:tcBorders>
              <w:top w:val="single" w:sz="6" w:space="0" w:color="000001"/>
              <w:left w:val="single" w:sz="6" w:space="0" w:color="000001"/>
              <w:bottom w:val="single" w:sz="6" w:space="0" w:color="000001"/>
              <w:right w:val="single" w:sz="6" w:space="0" w:color="00000A"/>
            </w:tcBorders>
            <w:shd w:val="clear" w:color="auto" w:fill="FFFFFF"/>
            <w:tcMar>
              <w:top w:w="101" w:type="dxa"/>
              <w:left w:w="101" w:type="dxa"/>
              <w:bottom w:w="101" w:type="dxa"/>
              <w:right w:w="101" w:type="dxa"/>
            </w:tcMar>
            <w:hideMark/>
          </w:tcPr>
          <w:p w:rsidR="004C18FE" w:rsidRPr="00FD5437" w:rsidRDefault="004C18FE" w:rsidP="004C18FE">
            <w:pPr>
              <w:spacing w:after="150" w:line="240" w:lineRule="auto"/>
              <w:jc w:val="center"/>
              <w:rPr>
                <w:rFonts w:ascii="Arial" w:eastAsia="Times New Roman" w:hAnsi="Arial" w:cs="Arial"/>
                <w:color w:val="000000"/>
                <w:sz w:val="28"/>
                <w:szCs w:val="28"/>
                <w:lang w:eastAsia="ru-RU"/>
              </w:rPr>
            </w:pPr>
          </w:p>
        </w:tc>
      </w:tr>
    </w:tbl>
    <w:p w:rsidR="00902C61" w:rsidRPr="00FD5437" w:rsidRDefault="00902C61">
      <w:pPr>
        <w:rPr>
          <w:sz w:val="28"/>
          <w:szCs w:val="28"/>
        </w:rPr>
      </w:pPr>
    </w:p>
    <w:sectPr w:rsidR="00902C61" w:rsidRPr="00FD5437" w:rsidSect="00CE397F">
      <w:pgSz w:w="11906" w:h="16838"/>
      <w:pgMar w:top="568"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bel Light">
    <w:panose1 w:val="020B03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313E"/>
    <w:multiLevelType w:val="multilevel"/>
    <w:tmpl w:val="B83AF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42D0D"/>
    <w:multiLevelType w:val="multilevel"/>
    <w:tmpl w:val="FCA4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C49E4"/>
    <w:multiLevelType w:val="multilevel"/>
    <w:tmpl w:val="0546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C4EEE"/>
    <w:multiLevelType w:val="multilevel"/>
    <w:tmpl w:val="7C6A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5558F"/>
    <w:multiLevelType w:val="multilevel"/>
    <w:tmpl w:val="51046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FF569D"/>
    <w:multiLevelType w:val="multilevel"/>
    <w:tmpl w:val="38F0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063AA8"/>
    <w:multiLevelType w:val="multilevel"/>
    <w:tmpl w:val="E408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F6BB6"/>
    <w:multiLevelType w:val="multilevel"/>
    <w:tmpl w:val="FB70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07AE8"/>
    <w:multiLevelType w:val="multilevel"/>
    <w:tmpl w:val="C6DE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161E2B"/>
    <w:multiLevelType w:val="multilevel"/>
    <w:tmpl w:val="3BBC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FB724A"/>
    <w:multiLevelType w:val="multilevel"/>
    <w:tmpl w:val="BA3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27F73"/>
    <w:multiLevelType w:val="multilevel"/>
    <w:tmpl w:val="65D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6D3BF1"/>
    <w:multiLevelType w:val="multilevel"/>
    <w:tmpl w:val="AA76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72408E"/>
    <w:multiLevelType w:val="multilevel"/>
    <w:tmpl w:val="9A92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EB38FF"/>
    <w:multiLevelType w:val="multilevel"/>
    <w:tmpl w:val="9D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5E4E1B"/>
    <w:multiLevelType w:val="multilevel"/>
    <w:tmpl w:val="49DA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392AEE"/>
    <w:multiLevelType w:val="multilevel"/>
    <w:tmpl w:val="2FA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2F786B"/>
    <w:multiLevelType w:val="multilevel"/>
    <w:tmpl w:val="DFD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3F4D7A"/>
    <w:multiLevelType w:val="multilevel"/>
    <w:tmpl w:val="054C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AC247E"/>
    <w:multiLevelType w:val="multilevel"/>
    <w:tmpl w:val="7386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8E4FCA"/>
    <w:multiLevelType w:val="multilevel"/>
    <w:tmpl w:val="7FB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D406B"/>
    <w:multiLevelType w:val="multilevel"/>
    <w:tmpl w:val="08A0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342289"/>
    <w:multiLevelType w:val="multilevel"/>
    <w:tmpl w:val="5A86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EB23D5"/>
    <w:multiLevelType w:val="multilevel"/>
    <w:tmpl w:val="A0C2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9"/>
  </w:num>
  <w:num w:numId="3">
    <w:abstractNumId w:val="5"/>
  </w:num>
  <w:num w:numId="4">
    <w:abstractNumId w:val="16"/>
  </w:num>
  <w:num w:numId="5">
    <w:abstractNumId w:val="12"/>
  </w:num>
  <w:num w:numId="6">
    <w:abstractNumId w:val="2"/>
  </w:num>
  <w:num w:numId="7">
    <w:abstractNumId w:val="15"/>
  </w:num>
  <w:num w:numId="8">
    <w:abstractNumId w:val="1"/>
  </w:num>
  <w:num w:numId="9">
    <w:abstractNumId w:val="18"/>
  </w:num>
  <w:num w:numId="10">
    <w:abstractNumId w:val="22"/>
  </w:num>
  <w:num w:numId="11">
    <w:abstractNumId w:val="23"/>
  </w:num>
  <w:num w:numId="12">
    <w:abstractNumId w:val="10"/>
  </w:num>
  <w:num w:numId="13">
    <w:abstractNumId w:val="14"/>
  </w:num>
  <w:num w:numId="14">
    <w:abstractNumId w:val="17"/>
  </w:num>
  <w:num w:numId="15">
    <w:abstractNumId w:val="20"/>
  </w:num>
  <w:num w:numId="16">
    <w:abstractNumId w:val="11"/>
  </w:num>
  <w:num w:numId="17">
    <w:abstractNumId w:val="3"/>
  </w:num>
  <w:num w:numId="18">
    <w:abstractNumId w:val="8"/>
  </w:num>
  <w:num w:numId="19">
    <w:abstractNumId w:val="4"/>
  </w:num>
  <w:num w:numId="20">
    <w:abstractNumId w:val="9"/>
  </w:num>
  <w:num w:numId="21">
    <w:abstractNumId w:val="6"/>
  </w:num>
  <w:num w:numId="22">
    <w:abstractNumId w:val="13"/>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FE"/>
    <w:rsid w:val="001D1861"/>
    <w:rsid w:val="002B5777"/>
    <w:rsid w:val="004C18FE"/>
    <w:rsid w:val="004D642E"/>
    <w:rsid w:val="00534E23"/>
    <w:rsid w:val="005A1930"/>
    <w:rsid w:val="006D472E"/>
    <w:rsid w:val="007330F8"/>
    <w:rsid w:val="008A4BB9"/>
    <w:rsid w:val="00902C61"/>
    <w:rsid w:val="00935796"/>
    <w:rsid w:val="00AD271B"/>
    <w:rsid w:val="00BC4A15"/>
    <w:rsid w:val="00C27B8A"/>
    <w:rsid w:val="00CE397F"/>
    <w:rsid w:val="00D96BB4"/>
    <w:rsid w:val="00DC670F"/>
    <w:rsid w:val="00E31C07"/>
    <w:rsid w:val="00E335AF"/>
    <w:rsid w:val="00F048C3"/>
    <w:rsid w:val="00FD0C27"/>
    <w:rsid w:val="00FD5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4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04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BB4"/>
    <w:pPr>
      <w:spacing w:after="0" w:line="240" w:lineRule="auto"/>
    </w:pPr>
  </w:style>
  <w:style w:type="paragraph" w:styleId="a4">
    <w:name w:val="Subtitle"/>
    <w:basedOn w:val="a"/>
    <w:next w:val="a"/>
    <w:link w:val="a5"/>
    <w:uiPriority w:val="11"/>
    <w:qFormat/>
    <w:rsid w:val="00F048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F048C3"/>
    <w:rPr>
      <w:rFonts w:asciiTheme="majorHAnsi" w:eastAsiaTheme="majorEastAsia" w:hAnsiTheme="majorHAnsi" w:cstheme="majorBidi"/>
      <w:i/>
      <w:iCs/>
      <w:color w:val="4F81BD" w:themeColor="accent1"/>
      <w:spacing w:val="15"/>
      <w:sz w:val="24"/>
      <w:szCs w:val="24"/>
    </w:rPr>
  </w:style>
  <w:style w:type="character" w:styleId="a6">
    <w:name w:val="Subtle Emphasis"/>
    <w:basedOn w:val="a0"/>
    <w:uiPriority w:val="19"/>
    <w:qFormat/>
    <w:rsid w:val="00F048C3"/>
    <w:rPr>
      <w:i/>
      <w:iCs/>
      <w:color w:val="808080" w:themeColor="text1" w:themeTint="7F"/>
    </w:rPr>
  </w:style>
  <w:style w:type="character" w:customStyle="1" w:styleId="20">
    <w:name w:val="Заголовок 2 Знак"/>
    <w:basedOn w:val="a0"/>
    <w:link w:val="2"/>
    <w:uiPriority w:val="9"/>
    <w:rsid w:val="00F048C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F048C3"/>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F048C3"/>
    <w:pPr>
      <w:ind w:left="720"/>
      <w:contextualSpacing/>
    </w:pPr>
  </w:style>
  <w:style w:type="character" w:styleId="a8">
    <w:name w:val="Strong"/>
    <w:basedOn w:val="a0"/>
    <w:uiPriority w:val="22"/>
    <w:qFormat/>
    <w:rsid w:val="00F048C3"/>
    <w:rPr>
      <w:b/>
      <w:bCs/>
    </w:rPr>
  </w:style>
  <w:style w:type="paragraph" w:styleId="a9">
    <w:name w:val="Balloon Text"/>
    <w:basedOn w:val="a"/>
    <w:link w:val="aa"/>
    <w:uiPriority w:val="99"/>
    <w:semiHidden/>
    <w:unhideWhenUsed/>
    <w:rsid w:val="00CE39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E3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4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04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BB4"/>
    <w:pPr>
      <w:spacing w:after="0" w:line="240" w:lineRule="auto"/>
    </w:pPr>
  </w:style>
  <w:style w:type="paragraph" w:styleId="a4">
    <w:name w:val="Subtitle"/>
    <w:basedOn w:val="a"/>
    <w:next w:val="a"/>
    <w:link w:val="a5"/>
    <w:uiPriority w:val="11"/>
    <w:qFormat/>
    <w:rsid w:val="00F048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F048C3"/>
    <w:rPr>
      <w:rFonts w:asciiTheme="majorHAnsi" w:eastAsiaTheme="majorEastAsia" w:hAnsiTheme="majorHAnsi" w:cstheme="majorBidi"/>
      <w:i/>
      <w:iCs/>
      <w:color w:val="4F81BD" w:themeColor="accent1"/>
      <w:spacing w:val="15"/>
      <w:sz w:val="24"/>
      <w:szCs w:val="24"/>
    </w:rPr>
  </w:style>
  <w:style w:type="character" w:styleId="a6">
    <w:name w:val="Subtle Emphasis"/>
    <w:basedOn w:val="a0"/>
    <w:uiPriority w:val="19"/>
    <w:qFormat/>
    <w:rsid w:val="00F048C3"/>
    <w:rPr>
      <w:i/>
      <w:iCs/>
      <w:color w:val="808080" w:themeColor="text1" w:themeTint="7F"/>
    </w:rPr>
  </w:style>
  <w:style w:type="character" w:customStyle="1" w:styleId="20">
    <w:name w:val="Заголовок 2 Знак"/>
    <w:basedOn w:val="a0"/>
    <w:link w:val="2"/>
    <w:uiPriority w:val="9"/>
    <w:rsid w:val="00F048C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F048C3"/>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F048C3"/>
    <w:pPr>
      <w:ind w:left="720"/>
      <w:contextualSpacing/>
    </w:pPr>
  </w:style>
  <w:style w:type="character" w:styleId="a8">
    <w:name w:val="Strong"/>
    <w:basedOn w:val="a0"/>
    <w:uiPriority w:val="22"/>
    <w:qFormat/>
    <w:rsid w:val="00F048C3"/>
    <w:rPr>
      <w:b/>
      <w:bCs/>
    </w:rPr>
  </w:style>
  <w:style w:type="paragraph" w:styleId="a9">
    <w:name w:val="Balloon Text"/>
    <w:basedOn w:val="a"/>
    <w:link w:val="aa"/>
    <w:uiPriority w:val="99"/>
    <w:semiHidden/>
    <w:unhideWhenUsed/>
    <w:rsid w:val="00CE39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E3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0A22-D68E-484D-A3EA-E5E6CEB3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8174</Words>
  <Characters>46594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2222</cp:lastModifiedBy>
  <cp:revision>11</cp:revision>
  <cp:lastPrinted>2021-10-07T16:52:00Z</cp:lastPrinted>
  <dcterms:created xsi:type="dcterms:W3CDTF">2019-10-14T07:50:00Z</dcterms:created>
  <dcterms:modified xsi:type="dcterms:W3CDTF">2021-10-07T16:53:00Z</dcterms:modified>
</cp:coreProperties>
</file>