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221" w:rsidRDefault="00AE4221" w:rsidP="00AE422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Муниципальное казенное общеобразовательное учреждение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Тушиловская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основная общеобразовательная школа»</w:t>
      </w:r>
    </w:p>
    <w:p w:rsidR="00AE4221" w:rsidRDefault="00AE4221" w:rsidP="00AE4221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4221" w:rsidRDefault="00AE4221" w:rsidP="00AE4221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F76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Директор 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Тушиловская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ООШ»</w:t>
      </w:r>
    </w:p>
    <w:p w:rsidR="00AE4221" w:rsidRDefault="00AE4221" w:rsidP="00AE4221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________________Смирнова Е.А.</w:t>
      </w:r>
    </w:p>
    <w:p w:rsidR="00AE4221" w:rsidRPr="00DF7607" w:rsidRDefault="00AE4221" w:rsidP="00AE4221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«_____» _______2021г</w:t>
      </w:r>
    </w:p>
    <w:p w:rsidR="00AE4221" w:rsidRDefault="00AE4221" w:rsidP="00AE422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AE4221" w:rsidRDefault="00AE4221" w:rsidP="00AE422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AE4221" w:rsidRDefault="00AE4221" w:rsidP="00AE4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AE4221" w:rsidRDefault="00AE4221" w:rsidP="00AE4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AE4221" w:rsidRDefault="00AE4221" w:rsidP="00AE4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24"/>
          <w:lang w:eastAsia="ru-RU"/>
        </w:rPr>
      </w:pPr>
    </w:p>
    <w:p w:rsidR="00AE4221" w:rsidRDefault="00AE4221" w:rsidP="00AE4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24"/>
          <w:lang w:eastAsia="ru-RU"/>
        </w:rPr>
      </w:pPr>
    </w:p>
    <w:p w:rsidR="00AE4221" w:rsidRPr="009F66D7" w:rsidRDefault="00DB1712" w:rsidP="00DB17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5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24"/>
          <w:lang w:eastAsia="ru-RU"/>
        </w:rPr>
        <w:t xml:space="preserve">                            </w:t>
      </w:r>
      <w:r w:rsidR="00AE4221" w:rsidRPr="009F66D7">
        <w:rPr>
          <w:rFonts w:ascii="Times New Roman" w:eastAsia="Times New Roman" w:hAnsi="Times New Roman" w:cs="Times New Roman"/>
          <w:b/>
          <w:bCs/>
          <w:color w:val="000000"/>
          <w:sz w:val="56"/>
          <w:szCs w:val="24"/>
          <w:lang w:eastAsia="ru-RU"/>
        </w:rPr>
        <w:t>Программа</w:t>
      </w:r>
    </w:p>
    <w:p w:rsidR="00AE4221" w:rsidRPr="009F66D7" w:rsidRDefault="00AE4221" w:rsidP="00AE4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24"/>
          <w:lang w:eastAsia="ru-RU"/>
        </w:rPr>
      </w:pPr>
      <w:r w:rsidRPr="009F66D7">
        <w:rPr>
          <w:rFonts w:ascii="Times New Roman" w:eastAsia="Times New Roman" w:hAnsi="Times New Roman" w:cs="Times New Roman"/>
          <w:b/>
          <w:bCs/>
          <w:color w:val="000000"/>
          <w:sz w:val="56"/>
          <w:szCs w:val="24"/>
          <w:lang w:eastAsia="ru-RU"/>
        </w:rPr>
        <w:t xml:space="preserve">«Противодействие экстремизму и </w:t>
      </w:r>
      <w:r w:rsidR="004B3B8B">
        <w:rPr>
          <w:rFonts w:ascii="Times New Roman" w:eastAsia="Times New Roman" w:hAnsi="Times New Roman" w:cs="Times New Roman"/>
          <w:b/>
          <w:bCs/>
          <w:color w:val="000000"/>
          <w:sz w:val="56"/>
          <w:szCs w:val="24"/>
          <w:lang w:eastAsia="ru-RU"/>
        </w:rPr>
        <w:t xml:space="preserve">профилактика терроризма среди </w:t>
      </w:r>
      <w:proofErr w:type="gramStart"/>
      <w:r w:rsidR="004B3B8B">
        <w:rPr>
          <w:rFonts w:ascii="Times New Roman" w:eastAsia="Times New Roman" w:hAnsi="Times New Roman" w:cs="Times New Roman"/>
          <w:b/>
          <w:bCs/>
          <w:color w:val="000000"/>
          <w:sz w:val="56"/>
          <w:szCs w:val="24"/>
          <w:lang w:eastAsia="ru-RU"/>
        </w:rPr>
        <w:t>обучающихся</w:t>
      </w:r>
      <w:proofErr w:type="gramEnd"/>
      <w:r w:rsidRPr="009F66D7">
        <w:rPr>
          <w:rFonts w:ascii="Times New Roman" w:eastAsia="Times New Roman" w:hAnsi="Times New Roman" w:cs="Times New Roman"/>
          <w:b/>
          <w:bCs/>
          <w:color w:val="000000"/>
          <w:sz w:val="56"/>
          <w:szCs w:val="24"/>
          <w:lang w:eastAsia="ru-RU"/>
        </w:rPr>
        <w:t>»</w:t>
      </w:r>
    </w:p>
    <w:p w:rsidR="00AE4221" w:rsidRDefault="00AE4221" w:rsidP="00AE4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24"/>
          <w:lang w:eastAsia="ru-RU"/>
        </w:rPr>
      </w:pPr>
    </w:p>
    <w:p w:rsidR="00DB1712" w:rsidRDefault="004B3B8B" w:rsidP="004B3B8B">
      <w:pPr>
        <w:shd w:val="clear" w:color="auto" w:fill="FFFFFF"/>
        <w:tabs>
          <w:tab w:val="left" w:pos="346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ab/>
        <w:t xml:space="preserve">            </w:t>
      </w:r>
    </w:p>
    <w:p w:rsidR="00DB1712" w:rsidRDefault="00DB1712" w:rsidP="004B3B8B">
      <w:pPr>
        <w:shd w:val="clear" w:color="auto" w:fill="FFFFFF"/>
        <w:tabs>
          <w:tab w:val="left" w:pos="346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DB1712" w:rsidRDefault="00DB1712" w:rsidP="004B3B8B">
      <w:pPr>
        <w:shd w:val="clear" w:color="auto" w:fill="FFFFFF"/>
        <w:tabs>
          <w:tab w:val="left" w:pos="346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DB1712" w:rsidRDefault="00DB1712" w:rsidP="004B3B8B">
      <w:pPr>
        <w:shd w:val="clear" w:color="auto" w:fill="FFFFFF"/>
        <w:tabs>
          <w:tab w:val="left" w:pos="346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DB1712" w:rsidRDefault="00DB1712" w:rsidP="004B3B8B">
      <w:pPr>
        <w:shd w:val="clear" w:color="auto" w:fill="FFFFFF"/>
        <w:tabs>
          <w:tab w:val="left" w:pos="346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DB1712" w:rsidRDefault="00DB1712" w:rsidP="004B3B8B">
      <w:pPr>
        <w:shd w:val="clear" w:color="auto" w:fill="FFFFFF"/>
        <w:tabs>
          <w:tab w:val="left" w:pos="346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DB1712" w:rsidRDefault="00DB1712" w:rsidP="004B3B8B">
      <w:pPr>
        <w:shd w:val="clear" w:color="auto" w:fill="FFFFFF"/>
        <w:tabs>
          <w:tab w:val="left" w:pos="346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DB1712" w:rsidRDefault="00DB1712" w:rsidP="004B3B8B">
      <w:pPr>
        <w:shd w:val="clear" w:color="auto" w:fill="FFFFFF"/>
        <w:tabs>
          <w:tab w:val="left" w:pos="346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DB1712" w:rsidRDefault="00DB1712" w:rsidP="004B3B8B">
      <w:pPr>
        <w:shd w:val="clear" w:color="auto" w:fill="FFFFFF"/>
        <w:tabs>
          <w:tab w:val="left" w:pos="346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DB1712" w:rsidRDefault="00DB1712" w:rsidP="004B3B8B">
      <w:pPr>
        <w:shd w:val="clear" w:color="auto" w:fill="FFFFFF"/>
        <w:tabs>
          <w:tab w:val="left" w:pos="346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DB1712" w:rsidRDefault="00DB1712" w:rsidP="004B3B8B">
      <w:pPr>
        <w:shd w:val="clear" w:color="auto" w:fill="FFFFFF"/>
        <w:tabs>
          <w:tab w:val="left" w:pos="346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AE4221" w:rsidRDefault="00DB1712" w:rsidP="004B3B8B">
      <w:pPr>
        <w:shd w:val="clear" w:color="auto" w:fill="FFFFFF"/>
        <w:tabs>
          <w:tab w:val="left" w:pos="346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 xml:space="preserve">                                                           </w:t>
      </w:r>
      <w:r w:rsidR="004B3B8B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2021-2023</w:t>
      </w:r>
    </w:p>
    <w:p w:rsidR="00AE4221" w:rsidRDefault="00AE4221" w:rsidP="00AE4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AE4221" w:rsidRDefault="00AE4221" w:rsidP="00AE4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AE4221" w:rsidRDefault="00AE4221" w:rsidP="00AE4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AE4221" w:rsidRDefault="00AE4221" w:rsidP="00AE4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AE4221" w:rsidRDefault="00AE4221" w:rsidP="00AE4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DB1712" w:rsidRDefault="00DB1712" w:rsidP="00DB17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AE4221" w:rsidRPr="00222982" w:rsidRDefault="00DB1712" w:rsidP="00DB17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lastRenderedPageBreak/>
        <w:t xml:space="preserve">                                                </w:t>
      </w:r>
      <w:bookmarkStart w:id="0" w:name="_GoBack"/>
      <w:bookmarkEnd w:id="0"/>
      <w:r w:rsidR="00AE4221" w:rsidRPr="00222982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Программа</w:t>
      </w:r>
    </w:p>
    <w:p w:rsidR="00AE4221" w:rsidRPr="00222982" w:rsidRDefault="00AE4221" w:rsidP="00AE4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«Противодействие экстремизму и профилактика терроризма в школе»</w:t>
      </w:r>
    </w:p>
    <w:p w:rsidR="00AE4221" w:rsidRPr="00222982" w:rsidRDefault="00AE4221" w:rsidP="00AE4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Паспорт программы</w:t>
      </w:r>
    </w:p>
    <w:tbl>
      <w:tblPr>
        <w:tblW w:w="10605" w:type="dxa"/>
        <w:shd w:val="clear" w:color="auto" w:fill="FFFFFF"/>
        <w:tblCellMar>
          <w:top w:w="96" w:type="dxa"/>
          <w:left w:w="96" w:type="dxa"/>
          <w:bottom w:w="96" w:type="dxa"/>
          <w:right w:w="96" w:type="dxa"/>
        </w:tblCellMar>
        <w:tblLook w:val="04A0" w:firstRow="1" w:lastRow="0" w:firstColumn="1" w:lastColumn="0" w:noHBand="0" w:noVBand="1"/>
      </w:tblPr>
      <w:tblGrid>
        <w:gridCol w:w="2058"/>
        <w:gridCol w:w="8547"/>
      </w:tblGrid>
      <w:tr w:rsidR="00AE4221" w:rsidRPr="00222982" w:rsidTr="00557686"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4221" w:rsidRPr="00222982" w:rsidRDefault="00AE4221" w:rsidP="00557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AE4221" w:rsidRPr="00222982" w:rsidRDefault="00AE4221" w:rsidP="00557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8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4221" w:rsidRPr="00222982" w:rsidRDefault="00AE4221" w:rsidP="00557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«Противодействие экстремизму и профилактика терроризма в школе»</w:t>
            </w:r>
          </w:p>
        </w:tc>
      </w:tr>
      <w:tr w:rsidR="00AE4221" w:rsidRPr="00222982" w:rsidTr="00557686"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4221" w:rsidRPr="00222982" w:rsidRDefault="00AE4221" w:rsidP="00557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Разработчики Программы</w:t>
            </w:r>
          </w:p>
        </w:tc>
        <w:tc>
          <w:tcPr>
            <w:tcW w:w="8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4221" w:rsidRPr="00222982" w:rsidRDefault="00AE4221" w:rsidP="00557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Гребешкова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заместитель директора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ВР, </w:t>
            </w:r>
            <w:r w:rsidR="004B3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Свинолупова Т.Д.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–учитель ОБЖ</w:t>
            </w:r>
          </w:p>
        </w:tc>
      </w:tr>
      <w:tr w:rsidR="00AE4221" w:rsidRPr="00222982" w:rsidTr="00557686"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4221" w:rsidRPr="00222982" w:rsidRDefault="00AE4221" w:rsidP="00557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Обоснование необходимости принятия программы</w:t>
            </w:r>
          </w:p>
        </w:tc>
        <w:tc>
          <w:tcPr>
            <w:tcW w:w="8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4221" w:rsidRPr="00222982" w:rsidRDefault="00AE4221" w:rsidP="00557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Целесообразность принятия данной Программы обусловлена последовательным внедрением методов обучения культуре межэтнического общения и направлена на распространение инновационных образовательных технологий, способствующих преодолению границ этнокультурной изоляции и дистанции внутри школьного сообщества.</w:t>
            </w:r>
          </w:p>
        </w:tc>
      </w:tr>
      <w:tr w:rsidR="00AE4221" w:rsidRPr="00222982" w:rsidTr="00557686"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4221" w:rsidRPr="00222982" w:rsidRDefault="00AE4221" w:rsidP="00557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8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4221" w:rsidRPr="00222982" w:rsidRDefault="00AE4221" w:rsidP="00557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антитеррористической деятельности, противодействие возможным фактам проявления терроризма и экстремизма,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      </w:r>
          </w:p>
        </w:tc>
      </w:tr>
      <w:tr w:rsidR="00AE4221" w:rsidRPr="00222982" w:rsidTr="00557686"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4221" w:rsidRPr="00222982" w:rsidRDefault="00AE4221" w:rsidP="00557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8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4221" w:rsidRPr="00222982" w:rsidRDefault="00AE4221" w:rsidP="0055768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культуры толерантности и межнационального согласия.</w:t>
            </w:r>
          </w:p>
          <w:p w:rsidR="00AE4221" w:rsidRPr="00222982" w:rsidRDefault="00AE4221" w:rsidP="0055768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Достижение необходимого уровня правовой культуры учащихся как основы толерантного сознания и поведения.</w:t>
            </w:r>
          </w:p>
          <w:p w:rsidR="00AE4221" w:rsidRPr="00222982" w:rsidRDefault="00AE4221" w:rsidP="0055768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диалогу.</w:t>
            </w:r>
          </w:p>
          <w:p w:rsidR="00AE4221" w:rsidRPr="00222982" w:rsidRDefault="00AE4221" w:rsidP="0055768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      </w:r>
          </w:p>
          <w:p w:rsidR="00AE4221" w:rsidRPr="00222982" w:rsidRDefault="00AE4221" w:rsidP="0055768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межведомственного взаимодействия по профилактике терроризма и экстремизма.</w:t>
            </w:r>
          </w:p>
          <w:p w:rsidR="00AE4221" w:rsidRPr="00222982" w:rsidRDefault="00AE4221" w:rsidP="0055768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воспитательной, пропагандистской работы с детьми и работниками школы, направленной на предотвращение экстремистской и террористической деятельности, воспитанию толерантности, культуры мира и межнационального согласия в школьной среде</w:t>
            </w:r>
          </w:p>
          <w:p w:rsidR="00AE4221" w:rsidRPr="00222982" w:rsidRDefault="00AE4221" w:rsidP="0055768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Интернета в воспитательных и профилактических целях, размещение на сайте школы информации, направленной на формирование у молодёжи чувства патриотизма, гражданственности, а также этнокультурного характера</w:t>
            </w:r>
          </w:p>
          <w:p w:rsidR="00AE4221" w:rsidRPr="00222982" w:rsidRDefault="00AE4221" w:rsidP="0055768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волонтёрского движения по реализации мероприятий, противодействующих молодёжному экстремизму</w:t>
            </w:r>
          </w:p>
          <w:p w:rsidR="00AE4221" w:rsidRPr="00222982" w:rsidRDefault="00AE4221" w:rsidP="0055768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занятости молодёжи во внеурочное время</w:t>
            </w:r>
          </w:p>
        </w:tc>
      </w:tr>
      <w:tr w:rsidR="00AE4221" w:rsidRPr="00222982" w:rsidTr="00557686"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4221" w:rsidRPr="00222982" w:rsidRDefault="00AE4221" w:rsidP="00557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AE4221" w:rsidRPr="00222982" w:rsidRDefault="00AE4221" w:rsidP="00557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 Программы</w:t>
            </w:r>
          </w:p>
        </w:tc>
        <w:tc>
          <w:tcPr>
            <w:tcW w:w="8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4221" w:rsidRPr="00222982" w:rsidRDefault="004B3B8B" w:rsidP="0055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  <w:r w:rsidR="00AE4221"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-2023гг.</w:t>
            </w:r>
          </w:p>
        </w:tc>
      </w:tr>
      <w:tr w:rsidR="00AE4221" w:rsidRPr="00222982" w:rsidTr="00557686"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4221" w:rsidRPr="00222982" w:rsidRDefault="00AE4221" w:rsidP="00557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Ожидаемые результаты от реализации Программы</w:t>
            </w:r>
          </w:p>
        </w:tc>
        <w:tc>
          <w:tcPr>
            <w:tcW w:w="8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4221" w:rsidRPr="00222982" w:rsidRDefault="00AE4221" w:rsidP="0055768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и культивирование в молодежной среде атмосферы межэтнического согласия и толерантности.</w:t>
            </w:r>
          </w:p>
          <w:p w:rsidR="00AE4221" w:rsidRPr="00222982" w:rsidRDefault="00AE4221" w:rsidP="0055768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Препятствование созданию и деятельности</w:t>
            </w:r>
          </w:p>
          <w:p w:rsidR="00AE4221" w:rsidRPr="00222982" w:rsidRDefault="00AE4221" w:rsidP="00557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националистических экстремистских молодежных группировок.</w:t>
            </w:r>
          </w:p>
          <w:p w:rsidR="00AE4221" w:rsidRPr="00222982" w:rsidRDefault="00AE4221" w:rsidP="0055768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Противодействие проникновению в общественное сознание идей религиозного фундаментализма, экстремизма и нетерпимости.</w:t>
            </w:r>
          </w:p>
          <w:p w:rsidR="00AE4221" w:rsidRPr="00222982" w:rsidRDefault="00AE4221" w:rsidP="0055768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форм и методов работы по профилактике проявлений ксенофобии, национальной и расовой нетерпимости, противодействию этнической дискриминации.</w:t>
            </w:r>
          </w:p>
          <w:p w:rsidR="00AE4221" w:rsidRPr="00222982" w:rsidRDefault="00AE4221" w:rsidP="0055768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Повышение уровня компетентности обучающихся образовательного учреждения в вопросах миграционной и национальной политики, способах формирования толерантной среды и противодействия экстремизму.</w:t>
            </w:r>
          </w:p>
          <w:p w:rsidR="00AE4221" w:rsidRPr="00222982" w:rsidRDefault="00AE4221" w:rsidP="0055768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эффективной системы правовых, организационных и идеологических механизмов противодействия экстремизму, этнической и религиозной нетерпимости.</w:t>
            </w:r>
          </w:p>
        </w:tc>
      </w:tr>
      <w:tr w:rsidR="00AE4221" w:rsidRPr="00222982" w:rsidTr="00557686"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4221" w:rsidRPr="00222982" w:rsidRDefault="00AE4221" w:rsidP="00557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Источники финансирования</w:t>
            </w:r>
          </w:p>
        </w:tc>
        <w:tc>
          <w:tcPr>
            <w:tcW w:w="8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4221" w:rsidRPr="00222982" w:rsidRDefault="00AE4221" w:rsidP="0055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предусмотрены</w:t>
            </w:r>
          </w:p>
        </w:tc>
      </w:tr>
      <w:tr w:rsidR="00AE4221" w:rsidRPr="00222982" w:rsidTr="00557686"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4221" w:rsidRPr="00222982" w:rsidRDefault="00AE4221" w:rsidP="00557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Ожидаемые конечные результаты реализации Программы (показатели социально-экономической активности)</w:t>
            </w:r>
          </w:p>
        </w:tc>
        <w:tc>
          <w:tcPr>
            <w:tcW w:w="8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4221" w:rsidRPr="00222982" w:rsidRDefault="00AE4221" w:rsidP="00557686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Увеличение доли </w:t>
            </w:r>
            <w:proofErr w:type="gramStart"/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охваченных программами по воспитанию толерантности.</w:t>
            </w:r>
          </w:p>
          <w:p w:rsidR="00AE4221" w:rsidRPr="00222982" w:rsidRDefault="00AE4221" w:rsidP="00557686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доли молодежи - участников мероприятий, направленных на профилактику проявлений ксенофобии и экстремизма, терроризма.</w:t>
            </w:r>
          </w:p>
          <w:p w:rsidR="00AE4221" w:rsidRPr="00222982" w:rsidRDefault="00AE4221" w:rsidP="00557686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числа социально значимых проектов (акций), направленных на развитие межэтнической и межконфессиональной толерантности.</w:t>
            </w:r>
          </w:p>
        </w:tc>
      </w:tr>
    </w:tbl>
    <w:p w:rsidR="00AE4221" w:rsidRPr="00222982" w:rsidRDefault="00AE4221" w:rsidP="00AE4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Характеристика проблемы,</w:t>
      </w:r>
    </w:p>
    <w:p w:rsidR="00AE4221" w:rsidRPr="00222982" w:rsidRDefault="00AE4221" w:rsidP="00AE4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на </w:t>
      </w:r>
      <w:proofErr w:type="gramStart"/>
      <w:r w:rsidRPr="0022298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решение</w:t>
      </w:r>
      <w:proofErr w:type="gramEnd"/>
      <w:r w:rsidRPr="0022298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которой направлена Программа</w:t>
      </w:r>
    </w:p>
    <w:p w:rsidR="00AE4221" w:rsidRPr="00222982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Угроза экстремизма и терроризма продолжает оставаться одним из основных факторов, дестабилизирующих общественно-политическую обстановку в Российской Федерации.</w:t>
      </w:r>
    </w:p>
    <w:p w:rsidR="00AE4221" w:rsidRPr="00222982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негативного отношения к таким опасным явлениям в обществе, как экстремизм и терроризм, является комплексной задачей, требующей скоординированных усилий органов государственной власти всех уровней с общественными организациями и объединениями, религиозными структурами, другими институтами гражданского общества и отдельными гражданами.</w:t>
      </w:r>
    </w:p>
    <w:p w:rsidR="00AE4221" w:rsidRPr="00222982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последнее время активизировалась деятельность асоциальных молодёжных организаций спекулирующих на идеях национального возрождения и провоцирующих рост преступных акций, нарушения общественного порядка на </w:t>
      </w:r>
      <w:proofErr w:type="spellStart"/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этнорелигиозной</w:t>
      </w:r>
      <w:proofErr w:type="spellEnd"/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политической почве. Это приводит к социальной напряжённости и ведёт к усилению экстремистских проявлений. Молодёжь может быть вовлечена в деятельность экстремистских организаций через Интернет, где они могут столкнуться </w:t>
      </w:r>
      <w:proofErr w:type="gramStart"/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вредным контентом. Проблема толерантности актуальна</w:t>
      </w:r>
      <w:r w:rsidRPr="002229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нашего многонационального села. Поэтому в школе возникла необходимость подготовки программы по профилактике экстремистской и террористической деятельности и последующей её реализации.</w:t>
      </w:r>
    </w:p>
    <w:p w:rsidR="00AE4221" w:rsidRPr="00222982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направлена на укрепление в школе толерантной среды на основе принципов </w:t>
      </w:r>
      <w:proofErr w:type="spellStart"/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мультикультурализма</w:t>
      </w:r>
      <w:proofErr w:type="spellEnd"/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ценностей многонационального российского общества, соблюдения прав и свобод человека, поддержание межнационального мира и согласия. Она призвана укрепить основы и методы процесса формирования толерантного сознания и поведения </w:t>
      </w:r>
      <w:proofErr w:type="gramStart"/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МК</w:t>
      </w: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Тушиловская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ООШ</w:t>
      </w: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Реальными механизмами ее осуществления являются комплексные меры, направленные на развитие гражданского общества, воспитание гражданской солидарности, патриотизма и интернационализма, поддержание мира и согласия, противодействие любым проявлениям экстремизма и терроризма.</w:t>
      </w:r>
    </w:p>
    <w:p w:rsidR="00AE4221" w:rsidRPr="00222982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Толерантность должна пониматься не просто как терпимое отношение к чему-то иному, отличающемуся от </w:t>
      </w:r>
      <w:proofErr w:type="gramStart"/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привычного</w:t>
      </w:r>
      <w:proofErr w:type="gramEnd"/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нам. Толерантность предполагает не только понимание, но и принятие того факта, что окружающий мир и населяющие его народы очень разнообразны. При этом каждый этнос уникален и неповторим. Только признание этнического и религиозного многообразия, понимание и уважение культурных особенностей, присущих представителям других народов и религий, в сочетании с демократическими ценностями гражданского общества могут содействовать созданию подлинно толерантной атмосферы нашей школы.</w:t>
      </w:r>
    </w:p>
    <w:p w:rsidR="00AE4221" w:rsidRPr="00222982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нацелена на последовательное внедрение методов обучения культуре межэтнического общения; на распространение инновационных образовательных технологий, способствующих преодолению границ этнокультурной изоляции и дистанции внутри школьного сообщества.</w:t>
      </w:r>
    </w:p>
    <w:p w:rsidR="00AE4221" w:rsidRPr="00222982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Приоритетное внимание уделяется вопросам повышения уровня подготовки </w:t>
      </w:r>
      <w:proofErr w:type="gramStart"/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области межкультурной коммуникации.  Особое место в работе в данной сфере занимает профилактическая и пропагандистская работа, ориентированная на формирование компетентных в вопросах межкультурных отношений личностей, открытых к восприятию «других», конструктивно относящихся к складывающемуся в образовательном учреждении многообразию культурных, религиозных, языковых традиций, способных предупреждать конфликты, возникающие на почве этнокультурных различий, или разрешать их ненасильственными средствами.</w:t>
      </w:r>
      <w:r w:rsidRPr="002229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AE4221" w:rsidRPr="00222982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школе немало делается для того, чтобы сформировать у детей и молодежи установки на позитивное восприятие этнического и конфессионального многообразия, интерес к другим культурам, уважение присущих им ценностей, традиций, своеобразия образа жизни их представителей. Существующая система работы с </w:t>
      </w:r>
      <w:proofErr w:type="gramStart"/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значительной степени направлены на воспитание толерантного сознания и поведения, неприятие национализма, шовинизма и экстремизма. Вместе с тем, система образования не обеспечивает всего комплекса мер, реализация которых могла бы эффективно формировать у школьников основы толерантного мировоззрения.</w:t>
      </w:r>
    </w:p>
    <w:p w:rsidR="00AE4221" w:rsidRPr="00222982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«Противодействие экстремизму и профилактика терроризма в школе» призвана укрепить основы и систематизировать методы долгосрочного процесса формирования толерантного сознания и поведения школьников.</w:t>
      </w:r>
    </w:p>
    <w:p w:rsidR="00AE4221" w:rsidRPr="00222982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программы - </w:t>
      </w: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антитеррористической деятельности, противодействие возможным фактам проявления терроризма и экстремизма,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</w:p>
    <w:p w:rsidR="00AE4221" w:rsidRPr="00222982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программы</w:t>
      </w:r>
    </w:p>
    <w:p w:rsidR="00AE4221" w:rsidRPr="00222982" w:rsidRDefault="00AE4221" w:rsidP="00AE4221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культуры толерантности и межнационального согласия</w:t>
      </w:r>
    </w:p>
    <w:p w:rsidR="00AE4221" w:rsidRPr="00222982" w:rsidRDefault="00AE4221" w:rsidP="00AE4221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достижение необходимого уровня правовой культуры </w:t>
      </w:r>
      <w:proofErr w:type="gramStart"/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основы толерантного сознания и поведения</w:t>
      </w:r>
    </w:p>
    <w:p w:rsidR="00AE4221" w:rsidRPr="00222982" w:rsidRDefault="00AE4221" w:rsidP="00AE4221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</w:t>
      </w:r>
    </w:p>
    <w:p w:rsidR="00AE4221" w:rsidRPr="00222982" w:rsidRDefault="00AE4221" w:rsidP="00AE4221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</w:t>
      </w:r>
    </w:p>
    <w:p w:rsidR="00AE4221" w:rsidRPr="00222982" w:rsidRDefault="00AE4221" w:rsidP="00AE4221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межведомственного взаимодействия по профилактике терроризма и экстремизма</w:t>
      </w:r>
    </w:p>
    <w:p w:rsidR="00AE4221" w:rsidRPr="00222982" w:rsidRDefault="00AE4221" w:rsidP="00AE4221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воспитательной, пропагандистской работы с детьми и работниками школы, направленной на предотвращение экстремистской и террористической деятельности, воспитанию толерантности, культуры мира и межнационального согласия в школьной среде</w:t>
      </w:r>
    </w:p>
    <w:p w:rsidR="00AE4221" w:rsidRPr="00222982" w:rsidRDefault="00AE4221" w:rsidP="00AE4221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Интернета в воспитательных и профилактических целях, размещение на сайте школы информации, направленной на формирование у молодёжи чувства патриотизма, гражданственности, а также этнокультурного характера</w:t>
      </w:r>
    </w:p>
    <w:p w:rsidR="00AE4221" w:rsidRPr="00222982" w:rsidRDefault="00AE4221" w:rsidP="00AE4221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волонтёрского движения по реализации мероприятий, противодействующих молодёжному экстремизму</w:t>
      </w:r>
    </w:p>
    <w:p w:rsidR="00AE4221" w:rsidRPr="00222982" w:rsidRDefault="00AE4221" w:rsidP="00AE4221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занятости молодёжи во внеурочное время</w:t>
      </w:r>
    </w:p>
    <w:p w:rsidR="00AE4221" w:rsidRPr="00222982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Основными формами деятельности в рамках реализации программы являются:</w:t>
      </w:r>
    </w:p>
    <w:p w:rsidR="00AE4221" w:rsidRPr="00222982" w:rsidRDefault="00AE4221" w:rsidP="00AE4221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уроков и внеклассных мероприятий по воспитанию культуры толерантности, укреплению толерантности и профилактике экстремизма и терроризма;</w:t>
      </w:r>
    </w:p>
    <w:p w:rsidR="00AE4221" w:rsidRPr="00222982" w:rsidRDefault="00AE4221" w:rsidP="00AE4221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уроков и внеклассных мероприятий по изучению истории и культуры, ценностей и традиций народов России и мира;</w:t>
      </w:r>
    </w:p>
    <w:p w:rsidR="00AE4221" w:rsidRPr="00222982" w:rsidRDefault="00AE4221" w:rsidP="00AE4221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этнокультурных и межнациональных мероприятий и культурных акций в школе, участие в районных и городских мероприятиях и акциях;</w:t>
      </w:r>
    </w:p>
    <w:p w:rsidR="00AE4221" w:rsidRPr="00222982" w:rsidRDefault="00AE4221" w:rsidP="00AE4221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тематических экскурсий в музеи, к памятникам истории и культуры.</w:t>
      </w:r>
    </w:p>
    <w:p w:rsidR="00AE4221" w:rsidRPr="00222982" w:rsidRDefault="00AE4221" w:rsidP="00AE4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221" w:rsidRPr="00222982" w:rsidRDefault="00AE4221" w:rsidP="00AE4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1712" w:rsidRDefault="00DB1712" w:rsidP="00DB17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1712" w:rsidRDefault="00DB1712" w:rsidP="00DB17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221" w:rsidRPr="00222982" w:rsidRDefault="00DB1712" w:rsidP="00DB17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                       </w:t>
      </w:r>
      <w:r w:rsidR="00AE4221" w:rsidRPr="0022298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Механизм реализации целевой Программы</w:t>
      </w:r>
    </w:p>
    <w:p w:rsidR="00AE4221" w:rsidRPr="00222982" w:rsidRDefault="00AE4221" w:rsidP="00AE4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Сроки и этапы реализации Программы</w:t>
      </w:r>
    </w:p>
    <w:p w:rsidR="00AE4221" w:rsidRPr="00222982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поэ</w:t>
      </w:r>
      <w:r w:rsidR="00DB1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тапную реализацию в течение 2021-2022</w:t>
      </w: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гг.:</w:t>
      </w:r>
    </w:p>
    <w:p w:rsidR="00AE4221" w:rsidRPr="00222982" w:rsidRDefault="00DB1712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 этап (2021-2022</w:t>
      </w:r>
      <w:r w:rsidR="00AE4221" w:rsidRPr="002229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г.)</w:t>
      </w:r>
    </w:p>
    <w:p w:rsidR="00AE4221" w:rsidRPr="00222982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разработка методологических, научно-методических и технологических основ конструктивного взаимодействия;</w:t>
      </w:r>
    </w:p>
    <w:p w:rsidR="00AE4221" w:rsidRPr="00222982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мониторинг реализации программы и создание системы </w:t>
      </w:r>
      <w:proofErr w:type="gramStart"/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выполнением её мероприятий;</w:t>
      </w:r>
    </w:p>
    <w:p w:rsidR="00AE4221" w:rsidRPr="00222982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широкое информирование участников образовательного процесса о целях, задачах и содержании программы через общешкольную конференцию, педагогический совет, родительский комитет, органы ученического самоуправления;</w:t>
      </w:r>
    </w:p>
    <w:p w:rsidR="00AE4221" w:rsidRPr="00222982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привлечение внимания к целям, задачам и содержанию программы представителей органов местного самоуправления, работников образовательных учреждений и учреждений культуры, организаций;</w:t>
      </w:r>
    </w:p>
    <w:p w:rsidR="00AE4221" w:rsidRPr="00222982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запланированных мероприятий, выработка критериев оценки их эффективности.</w:t>
      </w:r>
    </w:p>
    <w:p w:rsidR="00AE4221" w:rsidRPr="00222982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221" w:rsidRPr="00222982" w:rsidRDefault="00DB1712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 этап (2022</w:t>
      </w:r>
      <w:r w:rsidR="00AE4221" w:rsidRPr="002229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-2023гг.)</w:t>
      </w:r>
    </w:p>
    <w:p w:rsidR="00AE4221" w:rsidRPr="00222982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реализация системы мероприятий по гармонизации межкультурных, межэтнических и межконфессиональных взаимодействий;</w:t>
      </w:r>
    </w:p>
    <w:p w:rsidR="00AE4221" w:rsidRPr="00222982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совершенствование системы </w:t>
      </w:r>
      <w:proofErr w:type="gramStart"/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выполнением мероприятий программы;</w:t>
      </w:r>
    </w:p>
    <w:p w:rsidR="00AE4221" w:rsidRPr="00222982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мониторинг осуществления программы;</w:t>
      </w:r>
    </w:p>
    <w:p w:rsidR="00AE4221" w:rsidRPr="00222982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обобщение достигнутого опыта и оценка результатов реализации программы. </w:t>
      </w:r>
    </w:p>
    <w:p w:rsidR="00AE4221" w:rsidRPr="00222982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Реальными механизмами осуществления Программы являются комплексные меры, направленные на развитие гражданского общества, воспитание гражданской солидарности, патриотизма и интернационализма, поддержание мира и согласия, противодействие любым проявлениям экстремизма, терроризма и ксенофобии.</w:t>
      </w:r>
    </w:p>
    <w:p w:rsidR="00AE4221" w:rsidRPr="00222982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221" w:rsidRPr="00222982" w:rsidRDefault="00AE4221" w:rsidP="00AE4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Основные мероприятия Программы:</w:t>
      </w:r>
    </w:p>
    <w:p w:rsidR="00AE4221" w:rsidRPr="00222982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последовательное обеспечение конституционных прав, гарантирующих равенство обучающихся любой расы и национальности, а также свободу вероисповедания;</w:t>
      </w:r>
    </w:p>
    <w:p w:rsidR="00AE4221" w:rsidRPr="00222982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утверждение общероссийских гражданских и историко-культурных ценностей, поддержание российского патриотизма и многокультурной природы российского государства и российского народа как гражданской нации;</w:t>
      </w:r>
    </w:p>
    <w:p w:rsidR="00AE4221" w:rsidRPr="00222982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последовательное и повсеместное пресечение проповеди нетерпимости и насилия;</w:t>
      </w:r>
    </w:p>
    <w:p w:rsidR="00AE4221" w:rsidRPr="00222982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утверждение в школе концепции </w:t>
      </w:r>
      <w:proofErr w:type="spellStart"/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многокультурности</w:t>
      </w:r>
      <w:proofErr w:type="spellEnd"/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многоукладности российской жизни;</w:t>
      </w:r>
    </w:p>
    <w:p w:rsidR="00AE4221" w:rsidRPr="00222982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воспитательной и просветительской работы с детьми и родителями о принципах поведения в вопросах веротерпимости и согласия, в том числе в отношениях с детьми и подростками;</w:t>
      </w:r>
    </w:p>
    <w:p w:rsidR="00AE4221" w:rsidRPr="00222982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реагирование на случаи проявления среди детей и молодежи негативных стереотипов, межэтнической розни и личностного унижения представителей других национальностей и расового облика;</w:t>
      </w:r>
    </w:p>
    <w:p w:rsidR="00AE4221" w:rsidRPr="00222982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пресечение деятельности и запрещение символики экстремистских групп и организаций в школе;</w:t>
      </w:r>
    </w:p>
    <w:p w:rsidR="00AE4221" w:rsidRPr="00222982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индивидуальная работа с теми, кто вовлечен в деятельность подобных групп или разделяет подобные взгляды;</w:t>
      </w:r>
    </w:p>
    <w:p w:rsidR="00AE4221" w:rsidRPr="00222982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расширение для школьников экскурсионно-туристической деятельности для углубления их знаний о стране и ее народах;</w:t>
      </w:r>
    </w:p>
    <w:p w:rsidR="00AE4221" w:rsidRPr="00222982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художественной самодеятельности на основе различных народных традиций и культурного наследия, а также создание современных мультимедийных продуктов о культурном многообразии России.</w:t>
      </w:r>
    </w:p>
    <w:p w:rsidR="00AE4221" w:rsidRPr="00222982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221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221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221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221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221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221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221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221" w:rsidRPr="00222982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747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59"/>
        <w:gridCol w:w="4776"/>
        <w:gridCol w:w="5512"/>
      </w:tblGrid>
      <w:tr w:rsidR="00AE4221" w:rsidRPr="00222982" w:rsidTr="00557686">
        <w:trPr>
          <w:trHeight w:val="360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4221" w:rsidRPr="00222982" w:rsidRDefault="00AE4221" w:rsidP="0055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AE4221" w:rsidRPr="00222982" w:rsidRDefault="00AE4221" w:rsidP="0055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229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229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4221" w:rsidRPr="00222982" w:rsidRDefault="00AE4221" w:rsidP="0055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Мероприятия Программы</w:t>
            </w:r>
          </w:p>
          <w:p w:rsidR="00AE4221" w:rsidRPr="00222982" w:rsidRDefault="00AE4221" w:rsidP="0055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4221" w:rsidRPr="00222982" w:rsidRDefault="00AE4221" w:rsidP="0055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Ожидаемые результаты</w:t>
            </w:r>
          </w:p>
          <w:p w:rsidR="00AE4221" w:rsidRPr="00222982" w:rsidRDefault="00AE4221" w:rsidP="0055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E4221" w:rsidRPr="00222982" w:rsidTr="00557686">
        <w:trPr>
          <w:trHeight w:val="528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4221" w:rsidRPr="00222982" w:rsidRDefault="00AE4221" w:rsidP="00557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4221" w:rsidRPr="00222982" w:rsidRDefault="00AE4221" w:rsidP="00557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в практическую деятельность программы по воспитанию толерантности</w:t>
            </w:r>
          </w:p>
        </w:tc>
        <w:tc>
          <w:tcPr>
            <w:tcW w:w="5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4221" w:rsidRPr="00222982" w:rsidRDefault="00AE4221" w:rsidP="00557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программами по воспитанию толерантности 100% классных коллективов</w:t>
            </w:r>
          </w:p>
        </w:tc>
      </w:tr>
      <w:tr w:rsidR="00AE4221" w:rsidRPr="00222982" w:rsidTr="00557686">
        <w:trPr>
          <w:trHeight w:val="1380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4221" w:rsidRPr="00222982" w:rsidRDefault="00AE4221" w:rsidP="00557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4221" w:rsidRPr="00222982" w:rsidRDefault="00AE4221" w:rsidP="00557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 школе конкурсов и мероприятий, направленных на развитие межэтнической интеграции, воспитание культуры мира, профилактику проявлений ксенофобии и экстремизма</w:t>
            </w:r>
          </w:p>
        </w:tc>
        <w:tc>
          <w:tcPr>
            <w:tcW w:w="55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4221" w:rsidRPr="00222982" w:rsidRDefault="00AE4221" w:rsidP="00557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увеличение охвата </w:t>
            </w:r>
            <w:proofErr w:type="gramStart"/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мероприятиями данной направленности до 100%</w:t>
            </w:r>
          </w:p>
        </w:tc>
      </w:tr>
      <w:tr w:rsidR="00AE4221" w:rsidRPr="00222982" w:rsidTr="00557686">
        <w:trPr>
          <w:trHeight w:val="48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4221" w:rsidRPr="00222982" w:rsidRDefault="00AE4221" w:rsidP="00557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4221" w:rsidRPr="00222982" w:rsidRDefault="00AE4221" w:rsidP="00557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профилактических мероприятий по предупреждению фактов националистического или религиозного экстремизма (круглые столы, диспуты, встречи и др.)</w:t>
            </w:r>
          </w:p>
        </w:tc>
        <w:tc>
          <w:tcPr>
            <w:tcW w:w="55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4221" w:rsidRPr="00222982" w:rsidRDefault="00AE4221" w:rsidP="00557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4221" w:rsidRPr="00222982" w:rsidTr="00557686">
        <w:trPr>
          <w:trHeight w:val="48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4221" w:rsidRPr="00222982" w:rsidRDefault="00AE4221" w:rsidP="00557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4221" w:rsidRPr="00222982" w:rsidRDefault="00AE4221" w:rsidP="00557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по межкультурному воспитанию детей и молодежи (интерактивные тренинги, диспуты, конкурсы)</w:t>
            </w:r>
          </w:p>
        </w:tc>
        <w:tc>
          <w:tcPr>
            <w:tcW w:w="5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E4221" w:rsidRPr="00222982" w:rsidRDefault="00AE4221" w:rsidP="00557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проекта</w:t>
            </w:r>
          </w:p>
        </w:tc>
      </w:tr>
      <w:tr w:rsidR="00AE4221" w:rsidRPr="00222982" w:rsidTr="00557686">
        <w:trPr>
          <w:trHeight w:val="48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4221" w:rsidRPr="00222982" w:rsidRDefault="00AE4221" w:rsidP="00557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4221" w:rsidRPr="00222982" w:rsidRDefault="00AE4221" w:rsidP="00557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воспитание толерантности совместно с первичной организацией села «Единая Россия»</w:t>
            </w:r>
          </w:p>
        </w:tc>
        <w:tc>
          <w:tcPr>
            <w:tcW w:w="55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4221" w:rsidRPr="00222982" w:rsidRDefault="00AE4221" w:rsidP="00557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системы культурно-досуговых, спортивных, образовательных мероприятий, методические разработки</w:t>
            </w:r>
          </w:p>
        </w:tc>
      </w:tr>
      <w:tr w:rsidR="00AE4221" w:rsidRPr="00222982" w:rsidTr="00557686">
        <w:trPr>
          <w:trHeight w:val="48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4221" w:rsidRPr="00222982" w:rsidRDefault="00AE4221" w:rsidP="00557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4221" w:rsidRPr="00222982" w:rsidRDefault="00AE4221" w:rsidP="00557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социологического </w:t>
            </w:r>
            <w:proofErr w:type="gramStart"/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исследования оценки уровня социально-политической толерантности молодежной среды</w:t>
            </w:r>
            <w:proofErr w:type="gramEnd"/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школе</w:t>
            </w:r>
          </w:p>
        </w:tc>
        <w:tc>
          <w:tcPr>
            <w:tcW w:w="55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E4221" w:rsidRPr="00222982" w:rsidRDefault="00AE4221" w:rsidP="00557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4221" w:rsidRPr="00222982" w:rsidTr="00557686">
        <w:trPr>
          <w:trHeight w:val="48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4221" w:rsidRPr="00222982" w:rsidRDefault="00AE4221" w:rsidP="00557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4221" w:rsidRPr="00222982" w:rsidRDefault="00AE4221" w:rsidP="00557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отдыха детей в лагере дневного пребывания, на тематической площадке с учетом создания среды межэтнического взаимодействия</w:t>
            </w:r>
          </w:p>
        </w:tc>
        <w:tc>
          <w:tcPr>
            <w:tcW w:w="5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4221" w:rsidRPr="00222982" w:rsidRDefault="00AE4221" w:rsidP="00557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Летняя площадка  «Муравейник</w:t>
            </w: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AE4221" w:rsidRPr="00222982" w:rsidRDefault="00AE4221" w:rsidP="00557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4221" w:rsidRPr="00222982" w:rsidTr="00557686">
        <w:trPr>
          <w:trHeight w:val="48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4221" w:rsidRPr="00222982" w:rsidRDefault="00AE4221" w:rsidP="00557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4221" w:rsidRPr="00222982" w:rsidRDefault="00AE4221" w:rsidP="00557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общественных воспитателей (наставников) за подростками, состоящими на профилактическом учете в КДН, склонным к противоправным действиям экстремистского характера</w:t>
            </w:r>
            <w:proofErr w:type="gramEnd"/>
          </w:p>
        </w:tc>
        <w:tc>
          <w:tcPr>
            <w:tcW w:w="5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4221" w:rsidRPr="00222982" w:rsidRDefault="00AE4221" w:rsidP="00557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числа подростков, стоящих на профилактическом учете в КДН</w:t>
            </w:r>
          </w:p>
        </w:tc>
      </w:tr>
      <w:tr w:rsidR="00AE4221" w:rsidRPr="00222982" w:rsidTr="00557686">
        <w:trPr>
          <w:trHeight w:val="48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4221" w:rsidRPr="00222982" w:rsidRDefault="00AE4221" w:rsidP="00557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4221" w:rsidRPr="00222982" w:rsidRDefault="00AE4221" w:rsidP="00557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стратегии социальной рекламы, формирующей уважительное отношение к представителям различных национальностей, проживающих в Симферопольском районе РК, через средства массовой информации в школе</w:t>
            </w:r>
          </w:p>
        </w:tc>
        <w:tc>
          <w:tcPr>
            <w:tcW w:w="5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4221" w:rsidRPr="00222982" w:rsidRDefault="00AE4221" w:rsidP="00557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буклетов, макетов</w:t>
            </w:r>
          </w:p>
          <w:p w:rsidR="00AE4221" w:rsidRPr="00222982" w:rsidRDefault="00AE4221" w:rsidP="00557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4221" w:rsidRPr="00222982" w:rsidTr="00557686">
        <w:trPr>
          <w:trHeight w:val="48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4221" w:rsidRPr="00222982" w:rsidRDefault="00AE4221" w:rsidP="00557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4221" w:rsidRPr="00222982" w:rsidRDefault="00AE4221" w:rsidP="00557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сетевого проекта в целях формирования единого пространства межконфессионального взаимодействия, через использование ресурсов школьного сайта</w:t>
            </w:r>
          </w:p>
        </w:tc>
        <w:tc>
          <w:tcPr>
            <w:tcW w:w="5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4221" w:rsidRPr="00222982" w:rsidRDefault="00AE4221" w:rsidP="00557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информационного проекта в сети интернет на основе школьного сайта</w:t>
            </w:r>
          </w:p>
        </w:tc>
      </w:tr>
      <w:tr w:rsidR="00AE4221" w:rsidRPr="00222982" w:rsidTr="00557686">
        <w:trPr>
          <w:trHeight w:val="48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4221" w:rsidRPr="00222982" w:rsidRDefault="00AE4221" w:rsidP="00557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4221" w:rsidRPr="00222982" w:rsidRDefault="00AE4221" w:rsidP="00557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проведение мероприятий, приуроченных к Международному дню толерантности</w:t>
            </w:r>
          </w:p>
        </w:tc>
        <w:tc>
          <w:tcPr>
            <w:tcW w:w="5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4221" w:rsidRPr="00222982" w:rsidRDefault="00AE4221" w:rsidP="00557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приуроченных к Международному дню толерантности</w:t>
            </w:r>
          </w:p>
        </w:tc>
      </w:tr>
      <w:tr w:rsidR="00AE4221" w:rsidRPr="00222982" w:rsidTr="00557686">
        <w:trPr>
          <w:trHeight w:val="48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4221" w:rsidRPr="00222982" w:rsidRDefault="00AE4221" w:rsidP="00557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4221" w:rsidRPr="00222982" w:rsidRDefault="00AE4221" w:rsidP="00557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и проведение декады правовых знаний среди обучающихся школы, </w:t>
            </w: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направленной на развитие норм толерантного поведения, противодействие различным видам экстремизма и терроризма</w:t>
            </w:r>
          </w:p>
        </w:tc>
        <w:tc>
          <w:tcPr>
            <w:tcW w:w="5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4221" w:rsidRPr="00222982" w:rsidRDefault="00AE4221" w:rsidP="00557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декады правовых знаний среди обучающихся школы</w:t>
            </w:r>
            <w:proofErr w:type="gramEnd"/>
          </w:p>
        </w:tc>
      </w:tr>
      <w:tr w:rsidR="00AE4221" w:rsidRPr="00222982" w:rsidTr="00557686">
        <w:trPr>
          <w:trHeight w:val="48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4221" w:rsidRPr="00222982" w:rsidRDefault="00AE4221" w:rsidP="00557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4221" w:rsidRPr="00222982" w:rsidRDefault="00AE4221" w:rsidP="00557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распространение и укрепление культуры мира, продвижение идеалов взаимопонимания, терпимости, межнациональной солидарности, информирование о многообразии национальных культур, представленных в Республике Крым</w:t>
            </w:r>
          </w:p>
        </w:tc>
        <w:tc>
          <w:tcPr>
            <w:tcW w:w="5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4221" w:rsidRPr="00222982" w:rsidRDefault="00AE4221" w:rsidP="00557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Разработки</w:t>
            </w:r>
          </w:p>
        </w:tc>
      </w:tr>
      <w:tr w:rsidR="00AE4221" w:rsidRPr="00222982" w:rsidTr="00557686">
        <w:trPr>
          <w:trHeight w:val="48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4221" w:rsidRPr="00222982" w:rsidRDefault="00AE4221" w:rsidP="00557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4221" w:rsidRPr="00222982" w:rsidRDefault="00AE4221" w:rsidP="00557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предусмотренных законодательством мер по предотвращению проявлений экстремизма при проведении общешкольных мероприятий</w:t>
            </w:r>
          </w:p>
        </w:tc>
        <w:tc>
          <w:tcPr>
            <w:tcW w:w="5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4221" w:rsidRPr="00222982" w:rsidRDefault="00AE4221" w:rsidP="00557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правопорядка, недопущение экстремистских проявлений при проведении общешкольных мероприятий</w:t>
            </w:r>
          </w:p>
        </w:tc>
      </w:tr>
      <w:tr w:rsidR="00AE4221" w:rsidRPr="00222982" w:rsidTr="00557686">
        <w:trPr>
          <w:trHeight w:val="48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4221" w:rsidRPr="00222982" w:rsidRDefault="00AE4221" w:rsidP="00557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4221" w:rsidRPr="00222982" w:rsidRDefault="00AE4221" w:rsidP="00557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родительского лектория, по вопросам профилактики ксенофобии, противодействия дискриминации и экстремизму.</w:t>
            </w:r>
          </w:p>
        </w:tc>
        <w:tc>
          <w:tcPr>
            <w:tcW w:w="5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4221" w:rsidRPr="00222982" w:rsidRDefault="00AE4221" w:rsidP="00557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правовой грамотности родительской общественности</w:t>
            </w:r>
          </w:p>
        </w:tc>
      </w:tr>
    </w:tbl>
    <w:p w:rsidR="00AE4221" w:rsidRPr="00222982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221" w:rsidRPr="00222982" w:rsidRDefault="00AE4221" w:rsidP="00AE4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Реализация Программы позволит:</w:t>
      </w:r>
    </w:p>
    <w:p w:rsidR="00AE4221" w:rsidRPr="00222982" w:rsidRDefault="00AE4221" w:rsidP="00AE4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221" w:rsidRPr="00222982" w:rsidRDefault="00AE4221" w:rsidP="00AE4221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эффективную систему правовых, организационных и идеологических механизмов противодействия экстремизму, этнической и религиозной нетерпимости</w:t>
      </w:r>
    </w:p>
    <w:p w:rsidR="00AE4221" w:rsidRPr="00222982" w:rsidRDefault="00AE4221" w:rsidP="00AE4221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Снизить степень распространенности негативных этнических установок и предрассудков в ученической среде</w:t>
      </w:r>
    </w:p>
    <w:p w:rsidR="00AE4221" w:rsidRPr="00222982" w:rsidRDefault="00AE4221" w:rsidP="00AE4221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формированию толерантного сознания, основанного на понимании и принятии культурных отличий, неукоснительном соблюдении прав и свобод граждан</w:t>
      </w:r>
    </w:p>
    <w:p w:rsidR="00AE4221" w:rsidRPr="00222982" w:rsidRDefault="00AE4221" w:rsidP="00AE4221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Сформирует у обучающихся навыки цивилизованного общения в Интернет-пространстве, этикета в чатах и форумах</w:t>
      </w:r>
      <w:proofErr w:type="gramEnd"/>
    </w:p>
    <w:p w:rsidR="00AE4221" w:rsidRPr="00222982" w:rsidRDefault="00AE4221" w:rsidP="00AE4221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 информационную безопасность</w:t>
      </w:r>
    </w:p>
    <w:p w:rsidR="00AE4221" w:rsidRPr="00222982" w:rsidRDefault="00AE4221" w:rsidP="00AE4221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Предотвратит участие школьников в организациях, неформальных движениях, осуществляющих социально негативную деятельность</w:t>
      </w:r>
    </w:p>
    <w:p w:rsidR="00AE4221" w:rsidRPr="00222982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221" w:rsidRDefault="00AE4221" w:rsidP="00AE4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4221" w:rsidRPr="00222982" w:rsidRDefault="00AE4221" w:rsidP="00AE4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Ожидаемые результаты</w:t>
      </w:r>
    </w:p>
    <w:p w:rsidR="00AE4221" w:rsidRPr="00222982" w:rsidRDefault="00AE4221" w:rsidP="00AE4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221" w:rsidRPr="00222982" w:rsidRDefault="00AE4221" w:rsidP="00AE4221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и культивирование в молодежной среде атмосферы межэтнического согласия и толерантности</w:t>
      </w:r>
    </w:p>
    <w:p w:rsidR="00AE4221" w:rsidRPr="00222982" w:rsidRDefault="00AE4221" w:rsidP="00AE4221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Препятствование созданию и деятельности националистических экстремистских молодежных группировок</w:t>
      </w:r>
    </w:p>
    <w:p w:rsidR="00AE4221" w:rsidRPr="00222982" w:rsidRDefault="00AE4221" w:rsidP="00AE4221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Противодействие проникновению в общественное сознание идей религиозного фундаментализма, экстремизма и нетерпимости</w:t>
      </w:r>
    </w:p>
    <w:p w:rsidR="00AE4221" w:rsidRPr="00222982" w:rsidRDefault="00AE4221" w:rsidP="00AE4221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форм и методов работы по профилактике проявлений ксенофобии, национальной и расовой нетерпимости, противодействию этнической дискриминации</w:t>
      </w:r>
    </w:p>
    <w:p w:rsidR="00AE4221" w:rsidRPr="00222982" w:rsidRDefault="00AE4221" w:rsidP="00AE4221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компетентности обучающихся образовательного учреждения в вопросах миграционной и национальной политики, способах формирования толерантной среды и противодействия экстремизму.</w:t>
      </w:r>
    </w:p>
    <w:p w:rsidR="00AE4221" w:rsidRPr="00222982" w:rsidRDefault="00AE4221" w:rsidP="00AE4221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эффективной системы правовых, организационных и идеологических механизмов противодействия экстремизму, этнической и религиозной нетерпимости.</w:t>
      </w:r>
    </w:p>
    <w:p w:rsidR="00AE4221" w:rsidRPr="00222982" w:rsidRDefault="00AE4221" w:rsidP="00AE4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</w:p>
    <w:p w:rsidR="00AE4221" w:rsidRDefault="00AE4221" w:rsidP="00AE4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DB1712" w:rsidRDefault="00DB1712" w:rsidP="00DB17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AE4221" w:rsidRPr="00222982" w:rsidRDefault="00DB1712" w:rsidP="00DB17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  <w:t xml:space="preserve">                                             </w:t>
      </w:r>
      <w:r w:rsidR="00AE4221" w:rsidRPr="002229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ПОНЯТИЯ</w:t>
      </w:r>
    </w:p>
    <w:p w:rsidR="00AE4221" w:rsidRPr="00222982" w:rsidRDefault="00AE4221" w:rsidP="00AE4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221" w:rsidRPr="00222982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Pr="002229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Экстремистская деятельность (экстремизм):</w:t>
      </w:r>
    </w:p>
    <w:p w:rsidR="00AE4221" w:rsidRPr="00222982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насильственное изменение основ конституционного строя и нарушение целостности Российской Федерации;</w:t>
      </w:r>
    </w:p>
    <w:p w:rsidR="00AE4221" w:rsidRPr="00222982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публичное оправдание терроризма и иная террористическая деятельность;</w:t>
      </w:r>
    </w:p>
    <w:p w:rsidR="00AE4221" w:rsidRPr="00222982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возбуждение социальной, расовой, национальной или религиозной розни;</w:t>
      </w:r>
    </w:p>
    <w:p w:rsidR="00AE4221" w:rsidRPr="00222982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</w:r>
    </w:p>
    <w:p w:rsidR="00AE4221" w:rsidRPr="00222982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религии;</w:t>
      </w:r>
    </w:p>
    <w:p w:rsidR="00AE4221" w:rsidRPr="00222982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</w:p>
    <w:p w:rsidR="00AE4221" w:rsidRPr="00222982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</w:p>
    <w:p w:rsidR="00AE4221" w:rsidRPr="00222982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совершение преступлений по мотивам, указанным в пункте "е" части первой статьи 63 Уголовного кодекса Российской Федерации;</w:t>
      </w:r>
    </w:p>
    <w:p w:rsidR="00AE4221" w:rsidRPr="00222982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пропаганда и публичное демонстрирование нацистской атрибутики или символики либо атрибутики или символики, </w:t>
      </w:r>
      <w:proofErr w:type="gramStart"/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сходных</w:t>
      </w:r>
      <w:proofErr w:type="gramEnd"/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нацистской атрибутикой или символикой до степени смешения;</w:t>
      </w:r>
    </w:p>
    <w:p w:rsidR="00AE4221" w:rsidRPr="00222982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 w:rsidR="00AE4221" w:rsidRPr="00222982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публичное заведомо ложное обвинение лица, замещающего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</w:t>
      </w:r>
    </w:p>
    <w:p w:rsidR="00AE4221" w:rsidRPr="00222982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и подготовка указанных деяний, а также подстрекательство к их осуществлению;</w:t>
      </w:r>
    </w:p>
    <w:p w:rsidR="00AE4221" w:rsidRPr="00222982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услуг.</w:t>
      </w:r>
    </w:p>
    <w:p w:rsidR="00AE4221" w:rsidRPr="00222982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221" w:rsidRPr="00222982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2229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Экстремистская организация</w:t>
      </w: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общественное или религиозное объединение либо иная организация, в отношении </w:t>
      </w:r>
      <w:proofErr w:type="gramStart"/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которых</w:t>
      </w:r>
      <w:proofErr w:type="gramEnd"/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основаниям, предусмотренным Федеральным законом от 25 июля 2002 года N 114-ФЗ "О противодействии экстремистской деятельности", судом принято вступившее в законную силу решение о ликвидации или запрете деятельности в связи с осуществлением экстремистской деятельности.</w:t>
      </w:r>
    </w:p>
    <w:p w:rsidR="00AE4221" w:rsidRPr="00222982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221" w:rsidRPr="00222982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2229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proofErr w:type="gramStart"/>
      <w:r w:rsidRPr="002229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Экстремистские материалы</w:t>
      </w: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предназначенные для обнародования документы либо информация на иных 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</w:t>
      </w:r>
      <w:proofErr w:type="gramEnd"/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этнической, социальной, расовой, национальной или религиозной группы.</w:t>
      </w:r>
    </w:p>
    <w:p w:rsidR="00AE4221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221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221" w:rsidRPr="00222982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221" w:rsidRPr="00222982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Основные направления противодействия экстремистской деятельности.</w:t>
      </w:r>
    </w:p>
    <w:p w:rsidR="00AE4221" w:rsidRPr="00222982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Противодействие экстремистской деятельности осуществляется по следующим основным направлениям:</w:t>
      </w:r>
    </w:p>
    <w:p w:rsidR="00AE4221" w:rsidRPr="00222982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принятие профилактических мер, направленных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деятельности;</w:t>
      </w:r>
    </w:p>
    <w:p w:rsidR="00AE4221" w:rsidRPr="00222982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выявление, предупреждение и пресечение экстремистской деятельности общественных и религиозных объединений, иных организаций, физических лиц.</w:t>
      </w:r>
    </w:p>
    <w:p w:rsidR="00AE4221" w:rsidRPr="00222982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221" w:rsidRPr="00222982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 Субъекты противодействия экстремистской деятельности.</w:t>
      </w:r>
    </w:p>
    <w:p w:rsidR="00AE4221" w:rsidRPr="00222982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Федеральные органы государственной власти, органы государственной власти субъектов Российской Федерации, органы местного самоуправления участвуют в противодействии экстремистской деятельности в пределах своей компетенции.</w:t>
      </w:r>
    </w:p>
    <w:p w:rsidR="00AE4221" w:rsidRPr="00222982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221" w:rsidRPr="00222982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 Профилактика экстремистской деятельности.</w:t>
      </w:r>
    </w:p>
    <w:p w:rsidR="00AE4221" w:rsidRPr="00222982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противодействия экстремистской деятельности федеральные органы государственной власти, органы государственной власти субъектов Российской Федерации, органы местного самоуправления в пределах своей компетенции в приоритетном порядке осуществляют профилактические, в том числе воспитательные, пропагандистские, меры, направленные на предупреждение экстремистской деятельности.</w:t>
      </w:r>
    </w:p>
    <w:p w:rsidR="00AE4221" w:rsidRPr="00222982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221" w:rsidRPr="00222982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7. </w:t>
      </w:r>
      <w:proofErr w:type="gramStart"/>
      <w:r w:rsidRPr="002229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Толерантность</w:t>
      </w: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(лат. </w:t>
      </w:r>
      <w:proofErr w:type="spellStart"/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tolerantia</w:t>
      </w:r>
      <w:proofErr w:type="spellEnd"/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терпение) - терпимость к чужому образу жизни, поведению, чужим обычаям, чувствам, верованиям, мнениям, идеям.</w:t>
      </w:r>
      <w:proofErr w:type="gramEnd"/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Толерантность является одним из основополагающих демократических принципов, неразрывно связанным с концепциями плюрализма, социальной свободы и прав человека.</w:t>
      </w:r>
    </w:p>
    <w:p w:rsidR="00AE4221" w:rsidRPr="00222982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221" w:rsidRPr="00222982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 Ксенофобия</w:t>
      </w: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(греч. </w:t>
      </w:r>
      <w:proofErr w:type="spellStart"/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xenos</w:t>
      </w:r>
      <w:proofErr w:type="spellEnd"/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чужой + </w:t>
      </w:r>
      <w:proofErr w:type="spellStart"/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phobos</w:t>
      </w:r>
      <w:proofErr w:type="spellEnd"/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страх) - особенность менталитета общества, которая проявляется в негативном отношении к социальным общностям или отдельным людям, воспринимаемым в качестве чужих и поэтому эмоционально неприемлемых, враждебных.</w:t>
      </w:r>
    </w:p>
    <w:p w:rsidR="00AE4221" w:rsidRPr="00222982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221" w:rsidRPr="00222982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2229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Терроризм </w:t>
      </w: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(насильственные действия) — политика, основанная на систематическом применении террора. Несмотря на юридическую силу термина «терроризм», его определение вплоть до настоящего времени остается неоднозначным.</w:t>
      </w:r>
    </w:p>
    <w:p w:rsidR="00AE4221" w:rsidRPr="00222982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221" w:rsidRPr="00222982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</w:t>
      </w: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2229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Террористическая деятельность</w:t>
      </w: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деятельность, включающая в себя: а) организацию, планирование, подготовку и реализацию террористической акции; б) подстрекательство к террористической акции, насилию над физическими лицами или организациями, уничтожению материальных объектов в террористических целях; в) организацию незаконного вооруженного формирования, преступного сообщества (преступной организации), организованной группы для совершения террористической акции, а равно участие в такой акции;</w:t>
      </w:r>
      <w:proofErr w:type="gramEnd"/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г) вербовку, вооружение, обучение и использование террористов; д) финансирование заведомо террористической организации или террористической группы или иное содействие им (ФЗ "О борьбе с терроризмом" от 25 июля 1998 г.)</w:t>
      </w:r>
    </w:p>
    <w:p w:rsidR="00AE4221" w:rsidRPr="00222982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221" w:rsidRPr="00222982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11.Террористическая</w:t>
      </w: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229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</w:t>
      </w: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 </w:t>
      </w:r>
      <w:r w:rsidRPr="002229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организация,</w:t>
      </w: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созданная в целях осуществления </w:t>
      </w:r>
      <w:r w:rsidRPr="002229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террористической </w:t>
      </w: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или признающая возможность использования в своей деятельности терроризма</w:t>
      </w:r>
    </w:p>
    <w:p w:rsidR="00AE4221" w:rsidRPr="00222982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221" w:rsidRPr="00222982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</w:t>
      </w: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proofErr w:type="gramStart"/>
      <w:r w:rsidRPr="002229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Террористи́ческий</w:t>
      </w:r>
      <w:proofErr w:type="spellEnd"/>
      <w:proofErr w:type="gramEnd"/>
      <w:r w:rsidRPr="002229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акт</w:t>
      </w: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(сокращённо </w:t>
      </w:r>
      <w:r w:rsidRPr="002229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теракт</w:t>
      </w: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— совершение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ущерба, либо наступления иных тяжких последствий, в целях воздействия на принятие решения органами власти или международными организациями, а также угроза совершения указанных действий в тех же целях</w:t>
      </w:r>
    </w:p>
    <w:p w:rsidR="00AE4221" w:rsidRPr="00222982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221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221" w:rsidRPr="00222982" w:rsidRDefault="00AE4221" w:rsidP="00AE4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221" w:rsidRPr="00222982" w:rsidRDefault="00AE4221" w:rsidP="00AE4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3DBB" w:rsidRDefault="00013DBB"/>
    <w:sectPr w:rsidR="00013DBB" w:rsidSect="00222982">
      <w:headerReference w:type="default" r:id="rId9"/>
      <w:pgSz w:w="11906" w:h="16838"/>
      <w:pgMar w:top="568" w:right="566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B8B" w:rsidRDefault="004B3B8B" w:rsidP="004B3B8B">
      <w:pPr>
        <w:spacing w:after="0" w:line="240" w:lineRule="auto"/>
      </w:pPr>
      <w:r>
        <w:separator/>
      </w:r>
    </w:p>
  </w:endnote>
  <w:endnote w:type="continuationSeparator" w:id="0">
    <w:p w:rsidR="004B3B8B" w:rsidRDefault="004B3B8B" w:rsidP="004B3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B8B" w:rsidRDefault="004B3B8B" w:rsidP="004B3B8B">
      <w:pPr>
        <w:spacing w:after="0" w:line="240" w:lineRule="auto"/>
      </w:pPr>
      <w:r>
        <w:separator/>
      </w:r>
    </w:p>
  </w:footnote>
  <w:footnote w:type="continuationSeparator" w:id="0">
    <w:p w:rsidR="004B3B8B" w:rsidRDefault="004B3B8B" w:rsidP="004B3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B8B" w:rsidRDefault="004B3B8B">
    <w:pPr>
      <w:pStyle w:val="a3"/>
    </w:pPr>
  </w:p>
  <w:p w:rsidR="004B3B8B" w:rsidRDefault="004B3B8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242B"/>
    <w:multiLevelType w:val="multilevel"/>
    <w:tmpl w:val="610C9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C3346B"/>
    <w:multiLevelType w:val="multilevel"/>
    <w:tmpl w:val="570CE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2E2D13"/>
    <w:multiLevelType w:val="multilevel"/>
    <w:tmpl w:val="EEE67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81471A"/>
    <w:multiLevelType w:val="multilevel"/>
    <w:tmpl w:val="C9E2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C20E72"/>
    <w:multiLevelType w:val="multilevel"/>
    <w:tmpl w:val="BAD63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1217A6"/>
    <w:multiLevelType w:val="multilevel"/>
    <w:tmpl w:val="C5D0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465C56"/>
    <w:multiLevelType w:val="multilevel"/>
    <w:tmpl w:val="39EEB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820EBA"/>
    <w:multiLevelType w:val="multilevel"/>
    <w:tmpl w:val="4E823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EA3985"/>
    <w:multiLevelType w:val="multilevel"/>
    <w:tmpl w:val="C0B80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D8E"/>
    <w:rsid w:val="00013DBB"/>
    <w:rsid w:val="004B3B8B"/>
    <w:rsid w:val="005A14D7"/>
    <w:rsid w:val="005F6D8E"/>
    <w:rsid w:val="00AE4221"/>
    <w:rsid w:val="00DB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22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3B8B"/>
  </w:style>
  <w:style w:type="paragraph" w:styleId="a5">
    <w:name w:val="footer"/>
    <w:basedOn w:val="a"/>
    <w:link w:val="a6"/>
    <w:uiPriority w:val="99"/>
    <w:unhideWhenUsed/>
    <w:rsid w:val="004B3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3B8B"/>
  </w:style>
  <w:style w:type="paragraph" w:styleId="a7">
    <w:name w:val="Balloon Text"/>
    <w:basedOn w:val="a"/>
    <w:link w:val="a8"/>
    <w:uiPriority w:val="99"/>
    <w:semiHidden/>
    <w:unhideWhenUsed/>
    <w:rsid w:val="004B3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3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22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3B8B"/>
  </w:style>
  <w:style w:type="paragraph" w:styleId="a5">
    <w:name w:val="footer"/>
    <w:basedOn w:val="a"/>
    <w:link w:val="a6"/>
    <w:uiPriority w:val="99"/>
    <w:unhideWhenUsed/>
    <w:rsid w:val="004B3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3B8B"/>
  </w:style>
  <w:style w:type="paragraph" w:styleId="a7">
    <w:name w:val="Balloon Text"/>
    <w:basedOn w:val="a"/>
    <w:link w:val="a8"/>
    <w:uiPriority w:val="99"/>
    <w:semiHidden/>
    <w:unhideWhenUsed/>
    <w:rsid w:val="004B3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3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E30BA-C94D-45CF-9FC4-219C6AF3F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3685</Words>
  <Characters>21010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555</cp:lastModifiedBy>
  <cp:revision>2</cp:revision>
  <cp:lastPrinted>2021-09-21T18:19:00Z</cp:lastPrinted>
  <dcterms:created xsi:type="dcterms:W3CDTF">2021-09-21T18:21:00Z</dcterms:created>
  <dcterms:modified xsi:type="dcterms:W3CDTF">2021-09-21T18:21:00Z</dcterms:modified>
</cp:coreProperties>
</file>