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ABD9" w14:textId="31FF4472" w:rsidR="006C628B" w:rsidRDefault="006C628B" w:rsidP="006E0C16">
      <w:pPr>
        <w:framePr w:w="10482" w:h="3367" w:hRule="exact" w:wrap="notBeside" w:vAnchor="text" w:hAnchor="page" w:x="601" w:y="1813"/>
        <w:tabs>
          <w:tab w:val="left" w:leader="underscore" w:pos="2736"/>
          <w:tab w:val="left" w:leader="underscore" w:pos="93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4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6C628B" w:rsidRPr="00460944" w14:paraId="21658769" w14:textId="77777777" w:rsidTr="006E0C16">
        <w:trPr>
          <w:trHeight w:val="16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699C5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460944">
              <w:rPr>
                <w:rStyle w:val="21"/>
              </w:rPr>
              <w:t>«Рассмотрено»</w:t>
            </w:r>
          </w:p>
          <w:p w14:paraId="0E25F0AA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Руководитель МО</w:t>
            </w:r>
          </w:p>
          <w:p w14:paraId="608E51EB" w14:textId="77777777" w:rsidR="006C628B" w:rsidRPr="00460944" w:rsidRDefault="007C7D1F" w:rsidP="006E0C16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Филиппова 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Н.С</w:t>
            </w:r>
            <w:proofErr w:type="gramEnd"/>
          </w:p>
          <w:p w14:paraId="4EE98BFF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Протокол № ________ от</w:t>
            </w:r>
          </w:p>
          <w:p w14:paraId="70AC977E" w14:textId="78D5BF25" w:rsidR="006C628B" w:rsidRPr="00460944" w:rsidRDefault="006C628B" w:rsidP="006E0C16">
            <w:pPr>
              <w:pStyle w:val="20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460944">
              <w:rPr>
                <w:sz w:val="24"/>
                <w:szCs w:val="24"/>
                <w:lang w:val="ru-RU"/>
              </w:rPr>
              <w:t>«___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460944">
              <w:rPr>
                <w:sz w:val="24"/>
                <w:szCs w:val="24"/>
                <w:lang w:val="ru-RU"/>
              </w:rPr>
              <w:t>____________20</w:t>
            </w:r>
            <w:r w:rsidR="00E1573A" w:rsidRPr="00460944">
              <w:rPr>
                <w:sz w:val="24"/>
                <w:szCs w:val="24"/>
                <w:lang w:val="ru-RU"/>
              </w:rPr>
              <w:t>2</w:t>
            </w:r>
            <w:r w:rsidR="00460944" w:rsidRPr="00460944">
              <w:rPr>
                <w:sz w:val="24"/>
                <w:szCs w:val="24"/>
                <w:lang w:val="ru-RU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9F28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460944">
              <w:rPr>
                <w:rStyle w:val="21"/>
              </w:rPr>
              <w:t>«Согласовано»</w:t>
            </w:r>
          </w:p>
          <w:p w14:paraId="38B2880A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Заместитель директора школы</w:t>
            </w:r>
          </w:p>
          <w:p w14:paraId="3419BE8D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" w:firstLine="0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по УВР</w:t>
            </w:r>
            <w:r w:rsidR="007C7D1F" w:rsidRPr="00460944">
              <w:rPr>
                <w:sz w:val="24"/>
                <w:szCs w:val="24"/>
                <w:lang w:val="ru-RU"/>
              </w:rPr>
              <w:t xml:space="preserve"> Гребешкова С.Ю</w:t>
            </w:r>
          </w:p>
          <w:p w14:paraId="5AAFF5AC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val="ru-RU"/>
              </w:rPr>
            </w:pPr>
          </w:p>
          <w:p w14:paraId="2B70A825" w14:textId="5D0727F8" w:rsidR="006C628B" w:rsidRPr="00460944" w:rsidRDefault="006C628B" w:rsidP="006E0C16">
            <w:pPr>
              <w:pStyle w:val="20"/>
              <w:spacing w:line="300" w:lineRule="auto"/>
              <w:ind w:left="75" w:right="173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460944">
              <w:rPr>
                <w:sz w:val="24"/>
                <w:szCs w:val="24"/>
                <w:lang w:val="ru-RU"/>
              </w:rPr>
              <w:t>«___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460944">
              <w:rPr>
                <w:sz w:val="24"/>
                <w:szCs w:val="24"/>
                <w:lang w:val="ru-RU"/>
              </w:rPr>
              <w:t>____________20</w:t>
            </w:r>
            <w:r w:rsidR="00E1573A" w:rsidRPr="00460944">
              <w:rPr>
                <w:sz w:val="24"/>
                <w:szCs w:val="24"/>
                <w:lang w:val="ru-RU"/>
              </w:rPr>
              <w:t>2</w:t>
            </w:r>
            <w:r w:rsidR="00460944" w:rsidRPr="00460944">
              <w:rPr>
                <w:sz w:val="24"/>
                <w:szCs w:val="24"/>
                <w:lang w:val="ru-RU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530F" w14:textId="77777777" w:rsidR="006C628B" w:rsidRPr="00460944" w:rsidRDefault="006C628B" w:rsidP="006E0C16">
            <w:pPr>
              <w:pStyle w:val="20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val="ru-RU" w:eastAsia="ru-RU" w:bidi="ru-RU"/>
              </w:rPr>
            </w:pPr>
            <w:r w:rsidRPr="00460944">
              <w:rPr>
                <w:rStyle w:val="21"/>
              </w:rPr>
              <w:t xml:space="preserve"> «Утверждаю» </w:t>
            </w:r>
          </w:p>
          <w:p w14:paraId="47522218" w14:textId="77777777" w:rsidR="006C628B" w:rsidRPr="00460944" w:rsidRDefault="006C628B" w:rsidP="006E0C16">
            <w:pPr>
              <w:pStyle w:val="20"/>
              <w:shd w:val="clear" w:color="auto" w:fill="auto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Директор М</w:t>
            </w:r>
            <w:r w:rsidR="00FE54CC" w:rsidRPr="00460944">
              <w:rPr>
                <w:sz w:val="24"/>
                <w:szCs w:val="24"/>
                <w:lang w:val="ru-RU"/>
              </w:rPr>
              <w:t>К</w:t>
            </w:r>
            <w:r w:rsidRPr="00460944">
              <w:rPr>
                <w:sz w:val="24"/>
                <w:szCs w:val="24"/>
                <w:lang w:val="ru-RU"/>
              </w:rPr>
              <w:t>ОУ</w:t>
            </w:r>
            <w:r w:rsidR="007C7D1F" w:rsidRPr="00460944">
              <w:rPr>
                <w:sz w:val="24"/>
                <w:szCs w:val="24"/>
                <w:lang w:val="ru-RU"/>
              </w:rPr>
              <w:t xml:space="preserve"> Смирнова </w:t>
            </w:r>
            <w:proofErr w:type="gramStart"/>
            <w:r w:rsidR="007C7D1F" w:rsidRPr="00460944">
              <w:rPr>
                <w:sz w:val="24"/>
                <w:szCs w:val="24"/>
                <w:lang w:val="ru-RU"/>
              </w:rPr>
              <w:t>Е.А</w:t>
            </w:r>
            <w:proofErr w:type="gramEnd"/>
          </w:p>
          <w:p w14:paraId="34F2BCAD" w14:textId="77777777" w:rsidR="006C628B" w:rsidRPr="00460944" w:rsidRDefault="006C628B" w:rsidP="006E0C16">
            <w:pPr>
              <w:pStyle w:val="20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Приказ № ______ от     </w:t>
            </w:r>
          </w:p>
          <w:p w14:paraId="5F3CF709" w14:textId="54057AB2" w:rsidR="006C628B" w:rsidRPr="00460944" w:rsidRDefault="006C628B" w:rsidP="006E0C16">
            <w:pPr>
              <w:pStyle w:val="20"/>
              <w:spacing w:line="300" w:lineRule="auto"/>
              <w:ind w:left="75" w:right="173" w:firstLine="0"/>
              <w:jc w:val="right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«___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460944">
              <w:rPr>
                <w:sz w:val="24"/>
                <w:szCs w:val="24"/>
                <w:lang w:val="ru-RU"/>
              </w:rPr>
              <w:t>____________20</w:t>
            </w:r>
            <w:r w:rsidR="00E1573A" w:rsidRPr="00460944">
              <w:rPr>
                <w:sz w:val="24"/>
                <w:szCs w:val="24"/>
                <w:lang w:val="ru-RU"/>
              </w:rPr>
              <w:t>2</w:t>
            </w:r>
            <w:r w:rsidR="00460944" w:rsidRPr="00460944">
              <w:rPr>
                <w:sz w:val="24"/>
                <w:szCs w:val="24"/>
                <w:lang w:val="ru-RU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г.</w:t>
            </w:r>
          </w:p>
          <w:p w14:paraId="40DE0B55" w14:textId="77777777" w:rsidR="006C628B" w:rsidRPr="00460944" w:rsidRDefault="006C628B" w:rsidP="006E0C16">
            <w:pPr>
              <w:pStyle w:val="20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val="ru-RU" w:eastAsia="ru-RU" w:bidi="ru-RU"/>
              </w:rPr>
            </w:pPr>
          </w:p>
        </w:tc>
      </w:tr>
    </w:tbl>
    <w:p w14:paraId="4F087E37" w14:textId="48113962" w:rsidR="006C628B" w:rsidRPr="00460944" w:rsidRDefault="006E0C16" w:rsidP="006C628B">
      <w:pPr>
        <w:pStyle w:val="120"/>
        <w:keepNext/>
        <w:keepLines/>
        <w:shd w:val="clear" w:color="auto" w:fill="auto"/>
        <w:spacing w:after="1121" w:line="518" w:lineRule="exact"/>
        <w:ind w:right="4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МКОУ «</w:t>
      </w:r>
      <w:proofErr w:type="spellStart"/>
      <w:r>
        <w:rPr>
          <w:sz w:val="24"/>
          <w:szCs w:val="24"/>
          <w:lang w:val="ru-RU"/>
        </w:rPr>
        <w:t>Тушиловская</w:t>
      </w:r>
      <w:proofErr w:type="spellEnd"/>
      <w:r>
        <w:rPr>
          <w:sz w:val="24"/>
          <w:szCs w:val="24"/>
          <w:lang w:val="ru-RU"/>
        </w:rPr>
        <w:t xml:space="preserve"> основная общеобразовательная школа»</w:t>
      </w:r>
    </w:p>
    <w:p w14:paraId="13DEF13B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6AD91177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247FE271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591EC538" w14:textId="77777777" w:rsidR="007C7D1F" w:rsidRPr="00460944" w:rsidRDefault="007C7D1F" w:rsidP="007C7D1F">
      <w:pPr>
        <w:pStyle w:val="Default"/>
        <w:rPr>
          <w:bCs/>
        </w:rPr>
      </w:pPr>
      <w:r w:rsidRPr="00460944">
        <w:rPr>
          <w:bCs/>
        </w:rPr>
        <w:t>Рабочая программа</w:t>
      </w:r>
    </w:p>
    <w:p w14:paraId="0C80C9B7" w14:textId="77777777" w:rsidR="007C7D1F" w:rsidRPr="00460944" w:rsidRDefault="007C7D1F" w:rsidP="007C7D1F">
      <w:pPr>
        <w:pStyle w:val="Default"/>
        <w:rPr>
          <w:bCs/>
        </w:rPr>
      </w:pPr>
    </w:p>
    <w:p w14:paraId="43C73930" w14:textId="77777777" w:rsidR="007C7D1F" w:rsidRPr="00460944" w:rsidRDefault="007C7D1F" w:rsidP="007C7D1F">
      <w:pPr>
        <w:pStyle w:val="Default"/>
        <w:rPr>
          <w:bCs/>
        </w:rPr>
      </w:pPr>
    </w:p>
    <w:p w14:paraId="4CE9B9C2" w14:textId="77777777" w:rsidR="008A7AC8" w:rsidRPr="00460944" w:rsidRDefault="008A7AC8" w:rsidP="008A7AC8">
      <w:pPr>
        <w:pStyle w:val="Default"/>
      </w:pPr>
      <w:proofErr w:type="gramStart"/>
      <w:r w:rsidRPr="00460944">
        <w:rPr>
          <w:bCs/>
        </w:rPr>
        <w:t>Предмет</w:t>
      </w:r>
      <w:r w:rsidRPr="00460944">
        <w:rPr>
          <w:iCs/>
        </w:rPr>
        <w:t xml:space="preserve"> :Изобразительное</w:t>
      </w:r>
      <w:proofErr w:type="gramEnd"/>
      <w:r w:rsidRPr="00460944">
        <w:t xml:space="preserve"> искусство     </w:t>
      </w:r>
    </w:p>
    <w:p w14:paraId="3D8820B7" w14:textId="77777777" w:rsidR="008A7AC8" w:rsidRPr="00460944" w:rsidRDefault="008A7AC8" w:rsidP="008A7AC8">
      <w:pPr>
        <w:pStyle w:val="Default"/>
      </w:pPr>
      <w:r w:rsidRPr="00460944">
        <w:t xml:space="preserve">Авторы: Б. М. </w:t>
      </w:r>
      <w:proofErr w:type="spellStart"/>
      <w:r w:rsidRPr="00460944">
        <w:t>Неменский</w:t>
      </w:r>
      <w:proofErr w:type="spellEnd"/>
      <w:r w:rsidRPr="00460944">
        <w:t>.</w:t>
      </w:r>
    </w:p>
    <w:p w14:paraId="2A5BF322" w14:textId="77777777" w:rsidR="008A7AC8" w:rsidRPr="00460944" w:rsidRDefault="008A7AC8" w:rsidP="008A7AC8">
      <w:pPr>
        <w:pStyle w:val="Default"/>
      </w:pPr>
      <w:r w:rsidRPr="00460944">
        <w:t>Класс:5</w:t>
      </w:r>
    </w:p>
    <w:p w14:paraId="248B3359" w14:textId="77777777" w:rsidR="007C7D1F" w:rsidRPr="00460944" w:rsidRDefault="007C7D1F" w:rsidP="007C7D1F">
      <w:pPr>
        <w:pStyle w:val="Default"/>
      </w:pPr>
      <w:r w:rsidRPr="00460944">
        <w:t>Количество часов в год:34</w:t>
      </w:r>
    </w:p>
    <w:p w14:paraId="0B3DA890" w14:textId="77777777" w:rsidR="007C7D1F" w:rsidRPr="00460944" w:rsidRDefault="007C7D1F" w:rsidP="007C7D1F">
      <w:pPr>
        <w:pStyle w:val="Default"/>
      </w:pPr>
      <w:r w:rsidRPr="00460944">
        <w:t>Количество часов в неделю:1</w:t>
      </w:r>
    </w:p>
    <w:p w14:paraId="57785DE0" w14:textId="77777777" w:rsidR="007C7D1F" w:rsidRPr="00460944" w:rsidRDefault="007C7D1F" w:rsidP="007C7D1F">
      <w:pPr>
        <w:pStyle w:val="Default"/>
      </w:pPr>
      <w:proofErr w:type="spellStart"/>
      <w:proofErr w:type="gramStart"/>
      <w:r w:rsidRPr="00460944">
        <w:t>Учитель:Арипова</w:t>
      </w:r>
      <w:proofErr w:type="spellEnd"/>
      <w:proofErr w:type="gramEnd"/>
      <w:r w:rsidRPr="00460944">
        <w:t xml:space="preserve"> </w:t>
      </w:r>
      <w:proofErr w:type="spellStart"/>
      <w:r w:rsidRPr="00460944">
        <w:t>Халилат</w:t>
      </w:r>
      <w:proofErr w:type="spellEnd"/>
      <w:r w:rsidRPr="00460944">
        <w:t xml:space="preserve"> </w:t>
      </w:r>
      <w:proofErr w:type="spellStart"/>
      <w:r w:rsidRPr="00460944">
        <w:t>Якуповна</w:t>
      </w:r>
      <w:proofErr w:type="spellEnd"/>
      <w:r w:rsidRPr="00460944">
        <w:t>.</w:t>
      </w:r>
    </w:p>
    <w:p w14:paraId="3FB631BE" w14:textId="77777777" w:rsidR="007C7D1F" w:rsidRPr="00460944" w:rsidRDefault="007C7D1F" w:rsidP="007C7D1F">
      <w:pPr>
        <w:pStyle w:val="Default"/>
      </w:pPr>
      <w:proofErr w:type="spellStart"/>
      <w:r w:rsidRPr="00460944">
        <w:t>С.Тушиловка</w:t>
      </w:r>
      <w:proofErr w:type="spellEnd"/>
    </w:p>
    <w:p w14:paraId="4B9F17EB" w14:textId="3C3060F7" w:rsidR="007C7D1F" w:rsidRPr="00460944" w:rsidRDefault="007C7D1F" w:rsidP="007C7D1F">
      <w:pPr>
        <w:pStyle w:val="Default"/>
      </w:pPr>
      <w:r w:rsidRPr="00460944">
        <w:t>Учебный год:20</w:t>
      </w:r>
      <w:r w:rsidR="00E1573A" w:rsidRPr="00460944">
        <w:t>2</w:t>
      </w:r>
      <w:r w:rsidR="00460944" w:rsidRPr="00460944">
        <w:t>1</w:t>
      </w:r>
      <w:r w:rsidRPr="00460944">
        <w:t>-202</w:t>
      </w:r>
      <w:r w:rsidR="00460944" w:rsidRPr="00460944">
        <w:t>2</w:t>
      </w:r>
      <w:r w:rsidRPr="00460944">
        <w:t xml:space="preserve"> г.</w:t>
      </w:r>
    </w:p>
    <w:p w14:paraId="316580AB" w14:textId="77777777" w:rsidR="007C7D1F" w:rsidRPr="00460944" w:rsidRDefault="007C7D1F" w:rsidP="007C7D1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E05E1FC" w14:textId="77777777" w:rsidR="007C7D1F" w:rsidRPr="00460944" w:rsidRDefault="007C7D1F" w:rsidP="007C7D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BB4D6C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46961003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05F10C86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rPr>
          <w:sz w:val="24"/>
          <w:szCs w:val="24"/>
          <w:lang w:val="ru-RU"/>
        </w:rPr>
      </w:pPr>
    </w:p>
    <w:p w14:paraId="0B7A2475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67D563AF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rPr>
          <w:sz w:val="24"/>
          <w:szCs w:val="24"/>
          <w:lang w:val="ru-RU"/>
        </w:rPr>
      </w:pPr>
    </w:p>
    <w:p w14:paraId="005E1FD9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35F87132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171B48D6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0CC5E80D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1F63F7F1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592B9B63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78F4FFB3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6A0274F4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7B4DA973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6D6AA7CC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2FB4233D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2CB8A4D1" w14:textId="77777777" w:rsidR="006C628B" w:rsidRPr="00460944" w:rsidRDefault="006C628B" w:rsidP="006C628B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5012517D" w14:textId="77777777" w:rsidR="00FE54CC" w:rsidRPr="00460944" w:rsidRDefault="00FE54CC" w:rsidP="00C06A5A">
      <w:pPr>
        <w:pStyle w:val="30"/>
        <w:shd w:val="clear" w:color="auto" w:fill="auto"/>
        <w:spacing w:after="314" w:line="240" w:lineRule="exact"/>
        <w:ind w:right="283"/>
        <w:jc w:val="center"/>
        <w:rPr>
          <w:sz w:val="24"/>
          <w:szCs w:val="24"/>
          <w:lang w:val="ru-RU"/>
        </w:rPr>
      </w:pPr>
    </w:p>
    <w:p w14:paraId="69CD18CD" w14:textId="77777777" w:rsidR="00FE54CC" w:rsidRPr="00460944" w:rsidRDefault="00FE54CC" w:rsidP="00C06A5A">
      <w:pPr>
        <w:pStyle w:val="30"/>
        <w:shd w:val="clear" w:color="auto" w:fill="auto"/>
        <w:spacing w:after="314" w:line="240" w:lineRule="exact"/>
        <w:ind w:right="283"/>
        <w:jc w:val="center"/>
        <w:rPr>
          <w:sz w:val="24"/>
          <w:szCs w:val="24"/>
          <w:lang w:val="ru-RU"/>
        </w:rPr>
      </w:pPr>
    </w:p>
    <w:p w14:paraId="0E9BA4CB" w14:textId="77777777" w:rsidR="00460944" w:rsidRDefault="00460944" w:rsidP="007C7D1F">
      <w:pPr>
        <w:pStyle w:val="30"/>
        <w:shd w:val="clear" w:color="auto" w:fill="auto"/>
        <w:spacing w:after="314" w:line="240" w:lineRule="exact"/>
        <w:ind w:right="283"/>
        <w:rPr>
          <w:sz w:val="24"/>
          <w:szCs w:val="24"/>
          <w:lang w:val="ru-RU"/>
        </w:rPr>
      </w:pPr>
    </w:p>
    <w:p w14:paraId="7C3D5BFE" w14:textId="2E33A708" w:rsidR="00C06A5A" w:rsidRPr="00460944" w:rsidRDefault="00C06A5A" w:rsidP="007C7D1F">
      <w:pPr>
        <w:pStyle w:val="30"/>
        <w:shd w:val="clear" w:color="auto" w:fill="auto"/>
        <w:spacing w:after="314" w:line="240" w:lineRule="exact"/>
        <w:ind w:right="283"/>
        <w:rPr>
          <w:sz w:val="24"/>
          <w:szCs w:val="24"/>
          <w:lang w:val="ru-RU"/>
        </w:rPr>
      </w:pPr>
      <w:r w:rsidRPr="00460944">
        <w:rPr>
          <w:sz w:val="24"/>
          <w:szCs w:val="24"/>
          <w:lang w:val="ru-RU"/>
        </w:rPr>
        <w:lastRenderedPageBreak/>
        <w:t>ПОЯСНИТЕЛЬНАЯ ЗАПИСКА</w:t>
      </w:r>
    </w:p>
    <w:p w14:paraId="58FF1236" w14:textId="77777777" w:rsidR="00D0304C" w:rsidRPr="00460944" w:rsidRDefault="00D0304C" w:rsidP="00D0304C">
      <w:pPr>
        <w:pStyle w:val="30"/>
        <w:shd w:val="clear" w:color="auto" w:fill="auto"/>
        <w:spacing w:after="0" w:line="240" w:lineRule="auto"/>
        <w:ind w:right="284"/>
        <w:rPr>
          <w:b w:val="0"/>
          <w:kern w:val="2"/>
          <w:sz w:val="24"/>
          <w:szCs w:val="24"/>
          <w:lang w:val="ru-RU" w:eastAsia="ru-RU"/>
        </w:rPr>
      </w:pPr>
      <w:r w:rsidRPr="00460944">
        <w:rPr>
          <w:kern w:val="2"/>
          <w:sz w:val="24"/>
          <w:szCs w:val="24"/>
          <w:lang w:val="ru-RU" w:eastAsia="ru-RU"/>
        </w:rPr>
        <w:t xml:space="preserve">Рабочая программа по изобразительному искусству для 5 классов составлена на основе </w:t>
      </w:r>
      <w:r w:rsidRPr="00460944">
        <w:rPr>
          <w:b w:val="0"/>
          <w:kern w:val="2"/>
          <w:sz w:val="24"/>
          <w:szCs w:val="24"/>
          <w:lang w:val="ru-RU" w:eastAsia="ru-RU"/>
        </w:rPr>
        <w:t>Федерального компонента государственного стандарта основного  общего образования</w:t>
      </w:r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и требованиями Примерной программы основного общего образования по изобразительному искусству, авторской программы под  редакцией  Б.М. </w:t>
      </w:r>
      <w:proofErr w:type="spellStart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Неменского</w:t>
      </w:r>
      <w:proofErr w:type="spellEnd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ориентированна</w:t>
      </w:r>
      <w:proofErr w:type="spellEnd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на работу с учебником Л.А. </w:t>
      </w:r>
      <w:proofErr w:type="spellStart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Неменской</w:t>
      </w:r>
      <w:proofErr w:type="spellEnd"/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(М.: Просвещение, 2013</w:t>
      </w:r>
      <w:r w:rsidRPr="00460944">
        <w:rPr>
          <w:b w:val="0"/>
          <w:bCs w:val="0"/>
          <w:sz w:val="24"/>
          <w:szCs w:val="24"/>
          <w:shd w:val="clear" w:color="auto" w:fill="FFFFFF"/>
          <w:lang w:val="ru-RU"/>
        </w:rPr>
        <w:t>-2015гг.</w:t>
      </w:r>
      <w:r w:rsidRPr="00460944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).</w:t>
      </w:r>
    </w:p>
    <w:p w14:paraId="4C6A9408" w14:textId="77777777" w:rsidR="00C06A5A" w:rsidRPr="00460944" w:rsidRDefault="00C06A5A" w:rsidP="00D0304C">
      <w:pPr>
        <w:spacing w:after="0" w:line="283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Нормативно-правовую основу разработки рабочей программы по предмету основного общего образования составляют:</w:t>
      </w:r>
    </w:p>
    <w:p w14:paraId="2FBDDEC2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4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Конституция РФ.</w:t>
      </w:r>
    </w:p>
    <w:p w14:paraId="221788E0" w14:textId="77777777" w:rsidR="001F1564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4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 де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кабря 2012 г. </w:t>
      </w:r>
    </w:p>
    <w:p w14:paraId="7BEACF64" w14:textId="77777777" w:rsidR="00C06A5A" w:rsidRPr="00460944" w:rsidRDefault="00C06A5A" w:rsidP="001F1564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4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 w:bidi="en-US"/>
        </w:rPr>
        <w:t xml:space="preserve">N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273-ФЗ.</w:t>
      </w:r>
    </w:p>
    <w:p w14:paraId="7A231D3F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Приказ Минобразования России от 5 марта 2004 г. №1089 «Об утверждении федерального компонента государственных образовательных стандартов на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чального общего, основного общего и среднего (полного) общего образова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ния».</w:t>
      </w:r>
    </w:p>
    <w:p w14:paraId="3025E5B6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Приказ Минобразования РФ № 1312 от 09. 03. 2004г. «Об утверждении феде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рального базисного учебного плана и примерных учебных планов для обра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зовательных учреждений РФ, реализующих программы общего образова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ния».</w:t>
      </w:r>
    </w:p>
    <w:p w14:paraId="38EA3948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декабря 2010 года. № </w:t>
      </w:r>
      <w:r w:rsidRPr="00460944">
        <w:rPr>
          <w:rFonts w:ascii="Times New Roman" w:eastAsia="Arial Unicode MS" w:hAnsi="Times New Roman" w:cs="Times New Roman"/>
          <w:sz w:val="24"/>
          <w:szCs w:val="24"/>
          <w:lang w:val="ru-RU"/>
        </w:rPr>
        <w:t>1897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14:paraId="0CA4418C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Приказ Минобрнауки России от 1 февраля 2012 г. №74 «О внесении измене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ний в федеральный базисный учебный план и примерные учебные планы для образовательных учреждений Российской Федерации, реализующих про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граммы общего образования, утверждённые приказом министерства образо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вания Российской Федерации от 9 марта 2004 г. №1312».</w:t>
      </w:r>
    </w:p>
    <w:p w14:paraId="147348CA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Приказы Минобрнауки РФ от 24.01.2012 №39 и от 31.01 2012г. № 69 «О вне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сении изменений в федеральный компонент государственных образователь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ных стандартов начального общего, основного общего и среднего (полного) общего образования, утверждённый приказом Министерства образования РФ от 05.03.2004г №1089».</w:t>
      </w:r>
    </w:p>
    <w:p w14:paraId="25BC3850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2.4.2.2821- 10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г.).</w:t>
      </w:r>
    </w:p>
    <w:p w14:paraId="40C9211D" w14:textId="53A5FABA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Минобрнауки России от 29 декабря 2012 г. </w:t>
      </w:r>
      <w:r w:rsidRPr="00460944">
        <w:rPr>
          <w:rFonts w:ascii="Times New Roman" w:hAnsi="Times New Roman" w:cs="Times New Roman"/>
          <w:sz w:val="24"/>
          <w:szCs w:val="24"/>
          <w:lang w:val="ru-RU" w:bidi="en-US"/>
        </w:rPr>
        <w:t xml:space="preserve">N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273-ФЗ (Зарегистриро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вано в Минюсте России 30.01.2013 </w:t>
      </w:r>
      <w:r w:rsidRPr="00460944">
        <w:rPr>
          <w:rFonts w:ascii="Times New Roman" w:hAnsi="Times New Roman" w:cs="Times New Roman"/>
          <w:sz w:val="24"/>
          <w:szCs w:val="24"/>
          <w:lang w:val="ru-RU" w:bidi="en-US"/>
        </w:rPr>
        <w:t xml:space="preserve">N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26755) «Об утверждении федерального перечня учебников рекомендованных (допущенных) к использованию в обра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зовательном процессе в образовательных учреждениях, реализующих образо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вательные программы общего образования и имеющих государственную ак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кредитаци</w:t>
      </w:r>
      <w:r w:rsidR="00D804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F083D62" w14:textId="77777777" w:rsidR="00C06A5A" w:rsidRPr="00460944" w:rsidRDefault="00C06A5A" w:rsidP="00D0304C">
      <w:pPr>
        <w:widowControl w:val="0"/>
        <w:numPr>
          <w:ilvl w:val="0"/>
          <w:numId w:val="1"/>
        </w:numPr>
        <w:tabs>
          <w:tab w:val="left" w:pos="1461"/>
        </w:tabs>
        <w:spacing w:after="0" w:line="274" w:lineRule="exact"/>
        <w:ind w:right="283" w:hanging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Иркутской области от 16.05.2011 № 55-37- 2727/11 «О формировании учебных планов общеобразовательных учрежде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ний».</w:t>
      </w:r>
    </w:p>
    <w:p w14:paraId="7A27CF5C" w14:textId="77777777" w:rsidR="007B52B7" w:rsidRPr="00460944" w:rsidRDefault="007B52B7" w:rsidP="00FE54CC">
      <w:pPr>
        <w:pStyle w:val="20"/>
        <w:numPr>
          <w:ilvl w:val="0"/>
          <w:numId w:val="9"/>
        </w:numPr>
        <w:shd w:val="clear" w:color="auto" w:fill="auto"/>
        <w:tabs>
          <w:tab w:val="left" w:pos="9356"/>
        </w:tabs>
        <w:spacing w:line="317" w:lineRule="exact"/>
        <w:ind w:left="0" w:hanging="142"/>
        <w:jc w:val="left"/>
        <w:rPr>
          <w:sz w:val="24"/>
          <w:szCs w:val="24"/>
          <w:lang w:val="ru-RU"/>
        </w:rPr>
      </w:pPr>
      <w:r w:rsidRPr="00460944">
        <w:rPr>
          <w:bCs/>
          <w:sz w:val="24"/>
          <w:szCs w:val="24"/>
          <w:shd w:val="clear" w:color="auto" w:fill="FFFFFF"/>
          <w:lang w:val="ru-RU"/>
        </w:rPr>
        <w:t>Примерная программа основного общего образования</w:t>
      </w:r>
      <w:r w:rsidR="007B7191" w:rsidRPr="00460944">
        <w:rPr>
          <w:bCs/>
          <w:sz w:val="24"/>
          <w:szCs w:val="24"/>
          <w:shd w:val="clear" w:color="auto" w:fill="FFFFFF"/>
          <w:lang w:val="ru-RU"/>
        </w:rPr>
        <w:t xml:space="preserve"> по </w:t>
      </w:r>
      <w:r w:rsidR="00CD346D" w:rsidRPr="00460944">
        <w:rPr>
          <w:bCs/>
          <w:sz w:val="24"/>
          <w:szCs w:val="24"/>
          <w:shd w:val="clear" w:color="auto" w:fill="FFFFFF"/>
          <w:lang w:val="ru-RU"/>
        </w:rPr>
        <w:t>изобразительному искусству.  А</w:t>
      </w:r>
      <w:r w:rsidRPr="00460944">
        <w:rPr>
          <w:bCs/>
          <w:sz w:val="24"/>
          <w:szCs w:val="24"/>
          <w:shd w:val="clear" w:color="auto" w:fill="FFFFFF"/>
          <w:lang w:val="ru-RU"/>
        </w:rPr>
        <w:t xml:space="preserve">вторская программа под редакцией Б.М. </w:t>
      </w:r>
      <w:proofErr w:type="spellStart"/>
      <w:proofErr w:type="gramStart"/>
      <w:r w:rsidRPr="00460944">
        <w:rPr>
          <w:bCs/>
          <w:sz w:val="24"/>
          <w:szCs w:val="24"/>
          <w:shd w:val="clear" w:color="auto" w:fill="FFFFFF"/>
          <w:lang w:val="ru-RU"/>
        </w:rPr>
        <w:t>Неменского</w:t>
      </w:r>
      <w:proofErr w:type="spellEnd"/>
      <w:r w:rsidR="00CD346D" w:rsidRPr="00460944">
        <w:rPr>
          <w:bCs/>
          <w:sz w:val="24"/>
          <w:szCs w:val="24"/>
          <w:shd w:val="clear" w:color="auto" w:fill="FFFFFF"/>
          <w:lang w:val="ru-RU"/>
        </w:rPr>
        <w:t xml:space="preserve"> </w:t>
      </w:r>
      <w:r w:rsidR="007B7191" w:rsidRPr="00460944">
        <w:rPr>
          <w:sz w:val="24"/>
          <w:szCs w:val="24"/>
          <w:lang w:val="ru-RU"/>
        </w:rPr>
        <w:t xml:space="preserve"> «</w:t>
      </w:r>
      <w:proofErr w:type="gramEnd"/>
      <w:r w:rsidR="007B7191" w:rsidRPr="00460944">
        <w:rPr>
          <w:sz w:val="24"/>
          <w:szCs w:val="24"/>
          <w:lang w:val="ru-RU"/>
        </w:rPr>
        <w:t>И</w:t>
      </w:r>
      <w:r w:rsidR="00CD346D" w:rsidRPr="00460944">
        <w:rPr>
          <w:sz w:val="24"/>
          <w:szCs w:val="24"/>
          <w:lang w:val="ru-RU"/>
        </w:rPr>
        <w:t>зобразительное искусство и художественный труд»</w:t>
      </w:r>
      <w:r w:rsidR="007B7191" w:rsidRPr="00460944">
        <w:rPr>
          <w:sz w:val="24"/>
          <w:szCs w:val="24"/>
          <w:lang w:val="ru-RU"/>
        </w:rPr>
        <w:t xml:space="preserve"> Издательство  Дрофа, Москва, 2010г.,</w:t>
      </w:r>
      <w:r w:rsidR="00CD346D" w:rsidRPr="00460944">
        <w:rPr>
          <w:sz w:val="24"/>
          <w:szCs w:val="24"/>
          <w:lang w:val="ru-RU"/>
        </w:rPr>
        <w:t xml:space="preserve"> </w:t>
      </w:r>
      <w:r w:rsidRPr="00460944">
        <w:rPr>
          <w:bCs/>
          <w:sz w:val="24"/>
          <w:szCs w:val="24"/>
          <w:shd w:val="clear" w:color="auto" w:fill="FFFFFF"/>
          <w:lang w:val="ru-RU"/>
        </w:rPr>
        <w:t xml:space="preserve"> ориентированная на работу с учебником Л.А. </w:t>
      </w:r>
      <w:proofErr w:type="spellStart"/>
      <w:r w:rsidRPr="00460944">
        <w:rPr>
          <w:bCs/>
          <w:sz w:val="24"/>
          <w:szCs w:val="24"/>
          <w:shd w:val="clear" w:color="auto" w:fill="FFFFFF"/>
          <w:lang w:val="ru-RU"/>
        </w:rPr>
        <w:t>Неменской</w:t>
      </w:r>
      <w:proofErr w:type="spellEnd"/>
      <w:r w:rsidRPr="00460944">
        <w:rPr>
          <w:bCs/>
          <w:sz w:val="24"/>
          <w:szCs w:val="24"/>
          <w:shd w:val="clear" w:color="auto" w:fill="FFFFFF"/>
          <w:lang w:val="ru-RU"/>
        </w:rPr>
        <w:t xml:space="preserve"> (М.: Просвещение, 2013-2015гг.).</w:t>
      </w:r>
    </w:p>
    <w:p w14:paraId="644AF8E0" w14:textId="77777777" w:rsidR="00923A82" w:rsidRPr="00460944" w:rsidRDefault="00923A82" w:rsidP="00984FDB">
      <w:pPr>
        <w:pStyle w:val="msonormalbullet2gif"/>
        <w:numPr>
          <w:ilvl w:val="0"/>
          <w:numId w:val="9"/>
        </w:numPr>
        <w:spacing w:before="0" w:beforeAutospacing="0" w:after="0" w:afterAutospacing="0"/>
        <w:ind w:left="0" w:right="284" w:hanging="284"/>
        <w:contextualSpacing/>
        <w:jc w:val="both"/>
        <w:rPr>
          <w:lang w:val="ru-RU" w:eastAsia="ru-RU"/>
        </w:rPr>
      </w:pPr>
      <w:r w:rsidRPr="00460944">
        <w:rPr>
          <w:kern w:val="2"/>
          <w:lang w:val="ru-RU" w:eastAsia="ru-RU"/>
        </w:rPr>
        <w:t>Учебник</w:t>
      </w:r>
      <w:r w:rsidR="00984FDB" w:rsidRPr="00460944">
        <w:rPr>
          <w:kern w:val="2"/>
          <w:lang w:val="ru-RU" w:eastAsia="ru-RU"/>
        </w:rPr>
        <w:t xml:space="preserve"> (включенный</w:t>
      </w:r>
      <w:r w:rsidRPr="00460944">
        <w:rPr>
          <w:kern w:val="2"/>
          <w:lang w:val="ru-RU" w:eastAsia="ru-RU"/>
        </w:rPr>
        <w:t xml:space="preserve"> в Федеральный перечень):</w:t>
      </w:r>
      <w:r w:rsidRPr="00460944">
        <w:rPr>
          <w:rFonts w:eastAsia="Symbol"/>
          <w:kern w:val="2"/>
          <w:lang w:val="ru-RU" w:eastAsia="ru-RU"/>
        </w:rPr>
        <w:t xml:space="preserve"> </w:t>
      </w:r>
      <w:proofErr w:type="spellStart"/>
      <w:proofErr w:type="gramStart"/>
      <w:r w:rsidRPr="00460944">
        <w:rPr>
          <w:kern w:val="2"/>
          <w:lang w:val="ru-RU" w:eastAsia="ru-RU"/>
        </w:rPr>
        <w:t>Неменский</w:t>
      </w:r>
      <w:proofErr w:type="spellEnd"/>
      <w:r w:rsidRPr="00460944">
        <w:rPr>
          <w:kern w:val="2"/>
          <w:lang w:val="ru-RU" w:eastAsia="ru-RU"/>
        </w:rPr>
        <w:t xml:space="preserve">  Б.</w:t>
      </w:r>
      <w:proofErr w:type="gramEnd"/>
      <w:r w:rsidRPr="00460944">
        <w:rPr>
          <w:kern w:val="2"/>
          <w:lang w:val="ru-RU" w:eastAsia="ru-RU"/>
        </w:rPr>
        <w:t xml:space="preserve"> М. Декоративно-прикладное искусство в жизни человека. Учебник для 5 класса. - М.: Просвещение, 201</w:t>
      </w:r>
      <w:r w:rsidR="00984FDB" w:rsidRPr="00460944">
        <w:rPr>
          <w:kern w:val="2"/>
          <w:lang w:val="ru-RU" w:eastAsia="ru-RU"/>
        </w:rPr>
        <w:t>5.</w:t>
      </w:r>
    </w:p>
    <w:p w14:paraId="2B3A9E57" w14:textId="77777777" w:rsidR="00B53767" w:rsidRPr="00460944" w:rsidRDefault="00C06A5A" w:rsidP="00D0304C">
      <w:pPr>
        <w:spacing w:after="0" w:line="278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ства как социального явления, задачами художественного образования и воспитания, а также многолетними традициями отечественной педагогики. </w:t>
      </w:r>
    </w:p>
    <w:p w14:paraId="02D937D7" w14:textId="77777777" w:rsidR="00B53767" w:rsidRPr="00460944" w:rsidRDefault="00B53767" w:rsidP="00D0304C">
      <w:pPr>
        <w:spacing w:after="0" w:line="278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3FEA7A" w14:textId="77777777" w:rsidR="00C06A5A" w:rsidRPr="00460944" w:rsidRDefault="00C06A5A" w:rsidP="00D0304C">
      <w:pPr>
        <w:spacing w:after="0" w:line="278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>цел</w:t>
      </w:r>
      <w:r w:rsidR="00B53767" w:rsidRPr="00460944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изучение изобразительного искус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ства, которое направлено:</w:t>
      </w:r>
    </w:p>
    <w:p w14:paraId="49132D14" w14:textId="77777777" w:rsidR="00C06A5A" w:rsidRPr="00460944" w:rsidRDefault="00C06A5A" w:rsidP="00D0304C">
      <w:pPr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в формировании критического мышления, в способности аргументировать свою точку зрения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отношению к различным произведениям изобразительного искусства;</w:t>
      </w:r>
    </w:p>
    <w:p w14:paraId="7FB5322D" w14:textId="77777777" w:rsidR="00C06A5A" w:rsidRPr="00460944" w:rsidRDefault="00C06A5A" w:rsidP="00D0304C">
      <w:pPr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 получении опыта восприятия произведений искусства как основы формирования ком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муникативных умений.</w:t>
      </w:r>
    </w:p>
    <w:p w14:paraId="6552E759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Основными </w:t>
      </w:r>
      <w:r w:rsidRPr="00460944">
        <w:rPr>
          <w:rStyle w:val="21"/>
          <w:rFonts w:eastAsia="Arial Unicode MS"/>
        </w:rPr>
        <w:t xml:space="preserve">задачами 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t>в области предметных результатов по изобразительному искусству является предоставление ученику возможности на ступени основного общего образования научиться:</w:t>
      </w:r>
    </w:p>
    <w:p w14:paraId="38823D0A" w14:textId="77777777" w:rsidR="00C06A5A" w:rsidRPr="00460944" w:rsidRDefault="00C06A5A" w:rsidP="00D0304C">
      <w:pPr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 познавательной сфере:</w:t>
      </w:r>
    </w:p>
    <w:p w14:paraId="776C7E33" w14:textId="77777777" w:rsidR="00C06A5A" w:rsidRPr="00460944" w:rsidRDefault="00C06A5A" w:rsidP="00D030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14:paraId="18325501" w14:textId="77777777" w:rsidR="00C06A5A" w:rsidRPr="00460944" w:rsidRDefault="00C06A5A" w:rsidP="00D030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различать изученные виды пластических искусств;</w:t>
      </w:r>
    </w:p>
    <w:p w14:paraId="5DF3BF2F" w14:textId="77777777" w:rsidR="00C06A5A" w:rsidRPr="00460944" w:rsidRDefault="00C06A5A" w:rsidP="00D030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14:paraId="6AFA5446" w14:textId="77777777" w:rsidR="00C06A5A" w:rsidRPr="00460944" w:rsidRDefault="00C06A5A" w:rsidP="00D0304C">
      <w:pPr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 ценностно-ориентационной сфере:</w:t>
      </w:r>
    </w:p>
    <w:p w14:paraId="207FF858" w14:textId="77777777" w:rsidR="00C06A5A" w:rsidRPr="00460944" w:rsidRDefault="00C06A5A" w:rsidP="00D0304C">
      <w:pPr>
        <w:widowControl w:val="0"/>
        <w:numPr>
          <w:ilvl w:val="0"/>
          <w:numId w:val="4"/>
        </w:num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понимать ценность художественной культуры разных народов мира и место в ней отечественного искусства;</w:t>
      </w:r>
    </w:p>
    <w:p w14:paraId="686705A2" w14:textId="77777777" w:rsidR="00C06A5A" w:rsidRPr="00460944" w:rsidRDefault="00C06A5A" w:rsidP="00D0304C">
      <w:pPr>
        <w:widowControl w:val="0"/>
        <w:numPr>
          <w:ilvl w:val="0"/>
          <w:numId w:val="4"/>
        </w:num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</w:t>
      </w: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произведе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5350047F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ниях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14:paraId="3FC96483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моральных норм и ценностей, представленных в произведени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ях искусства;</w:t>
      </w:r>
    </w:p>
    <w:p w14:paraId="2C21D068" w14:textId="77777777" w:rsidR="00C06A5A" w:rsidRPr="00460944" w:rsidRDefault="00C06A5A" w:rsidP="00D0304C">
      <w:pPr>
        <w:widowControl w:val="0"/>
        <w:numPr>
          <w:ilvl w:val="0"/>
          <w:numId w:val="5"/>
        </w:numPr>
        <w:tabs>
          <w:tab w:val="left" w:pos="426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 коммуникативной сфере:</w:t>
      </w:r>
    </w:p>
    <w:p w14:paraId="2844DEF4" w14:textId="77777777" w:rsidR="00C06A5A" w:rsidRPr="00460944" w:rsidRDefault="00C06A5A" w:rsidP="00D0304C">
      <w:pPr>
        <w:widowControl w:val="0"/>
        <w:numPr>
          <w:ilvl w:val="0"/>
          <w:numId w:val="6"/>
        </w:numPr>
        <w:tabs>
          <w:tab w:val="left" w:pos="567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воспринимать эстетические ценности, высказывать мнение о достоинствах произве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14:paraId="752A00D1" w14:textId="77777777" w:rsidR="00C06A5A" w:rsidRPr="00460944" w:rsidRDefault="00C06A5A" w:rsidP="00D0304C">
      <w:pPr>
        <w:widowControl w:val="0"/>
        <w:numPr>
          <w:ilvl w:val="0"/>
          <w:numId w:val="6"/>
        </w:numPr>
        <w:tabs>
          <w:tab w:val="left" w:pos="567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применять различные выразительные средства, художественные материалы и техни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ки в своей творческой деятельности.</w:t>
      </w:r>
    </w:p>
    <w:p w14:paraId="676E4B62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Основными содержательными линиями при изучении изобразительного искусства явля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ются:</w:t>
      </w:r>
    </w:p>
    <w:p w14:paraId="0D4ED961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возникновение и виды пластических искусств; язык и жанры изобразительного искусства;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14:paraId="24F60B7F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Основными видами учебной деятельности учащихся являются:</w:t>
      </w:r>
    </w:p>
    <w:p w14:paraId="0E23D5E4" w14:textId="77777777" w:rsidR="007B7191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</w:p>
    <w:p w14:paraId="0FD13BA3" w14:textId="77777777" w:rsidR="007B7191" w:rsidRPr="00460944" w:rsidRDefault="007B7191" w:rsidP="007B7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09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V</w:t>
      </w:r>
      <w:r w:rsidRPr="00460944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</w:t>
      </w:r>
      <w:r w:rsidRPr="004609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ru-RU"/>
        </w:rPr>
        <w:t xml:space="preserve">класс,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или первый год основной школы, посвящен </w:t>
      </w:r>
      <w:proofErr w:type="gramStart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изуче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нию  группы</w:t>
      </w:r>
      <w:proofErr w:type="gramEnd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декоративных искусств,  в которых сохраняется на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глядный для детей их практический смысл, связь с фольклором, с национальными и народными корнями искусства. Здесь в наи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большей степени раскрывается присущий детству наивно-декора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тивный язык изображения и непосредственная образность, игро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вая атмосфера, присущие как народным формам, так и декоратив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oftHyphen/>
        <w:t>ным функциям искусства в современной жизни. Осуществление программы этого года обучения предполагает акцент на местные художественные традиции зодчества.</w:t>
      </w:r>
    </w:p>
    <w:p w14:paraId="68E98B58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jc w:val="center"/>
        <w:rPr>
          <w:rStyle w:val="a6"/>
          <w:color w:val="444444"/>
        </w:rPr>
      </w:pPr>
      <w:proofErr w:type="gramStart"/>
      <w:r w:rsidRPr="00460944">
        <w:rPr>
          <w:rStyle w:val="a6"/>
          <w:color w:val="444444"/>
        </w:rPr>
        <w:t>.Место</w:t>
      </w:r>
      <w:proofErr w:type="gramEnd"/>
      <w:r w:rsidRPr="00460944">
        <w:rPr>
          <w:rStyle w:val="a6"/>
          <w:color w:val="444444"/>
        </w:rPr>
        <w:t xml:space="preserve"> предмета в базисном учебном плане и учебном процессе.</w:t>
      </w:r>
    </w:p>
    <w:p w14:paraId="62939279" w14:textId="77777777" w:rsidR="00B53767" w:rsidRPr="00460944" w:rsidRDefault="00B53767" w:rsidP="00B5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В рабочей программе реализуется программа Б.М. </w:t>
      </w:r>
      <w:proofErr w:type="spellStart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Неменского</w:t>
      </w:r>
      <w:proofErr w:type="spellEnd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, Н.А. Горяевой, Л.А. </w:t>
      </w:r>
      <w:proofErr w:type="spellStart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Неменской</w:t>
      </w:r>
      <w:proofErr w:type="spellEnd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, С.А. Питерских под редакцией Б.М. </w:t>
      </w:r>
      <w:proofErr w:type="spellStart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Неменского</w:t>
      </w:r>
      <w:proofErr w:type="spellEnd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. </w:t>
      </w:r>
    </w:p>
    <w:p w14:paraId="52670E30" w14:textId="77777777" w:rsidR="00B53767" w:rsidRPr="00460944" w:rsidRDefault="00B53767" w:rsidP="00B53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Данная рабочая программа конкретизирует содержание предметных тем Государственного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образовательного стандарта, даёт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распределение учебных часов на изучение тем и разделов учебного предмета с учетом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межпредметных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и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 </w:t>
      </w:r>
    </w:p>
    <w:p w14:paraId="5698264C" w14:textId="77777777" w:rsidR="00B53767" w:rsidRPr="00460944" w:rsidRDefault="00B53767" w:rsidP="00B5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lastRenderedPageBreak/>
        <w:t xml:space="preserve">Рабочая программа по изобразительному искусству для 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V</w:t>
      </w:r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</w:t>
      </w:r>
      <w:proofErr w:type="gramStart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класса  рассчитана</w:t>
      </w:r>
      <w:proofErr w:type="gramEnd"/>
      <w:r w:rsidRPr="0046094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на 34 учебных часа, из расчета 1 учебный час в неделю.</w:t>
      </w:r>
    </w:p>
    <w:p w14:paraId="260209CD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proofErr w:type="gramStart"/>
      <w:r w:rsidRPr="00460944">
        <w:rPr>
          <w:rStyle w:val="a6"/>
          <w:color w:val="444444"/>
        </w:rPr>
        <w:t>.Ценностные</w:t>
      </w:r>
      <w:proofErr w:type="gramEnd"/>
      <w:r w:rsidRPr="00460944">
        <w:rPr>
          <w:rStyle w:val="a6"/>
          <w:color w:val="444444"/>
        </w:rPr>
        <w:t xml:space="preserve"> ориентиры содержания учебного предмета.</w:t>
      </w:r>
    </w:p>
    <w:p w14:paraId="373ECF4C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Приоритетная цель художественного образования в школе — </w:t>
      </w:r>
      <w:r w:rsidRPr="00460944">
        <w:rPr>
          <w:rStyle w:val="a6"/>
          <w:color w:val="444444"/>
        </w:rPr>
        <w:t>духовно-нравственное развитие </w:t>
      </w:r>
      <w:r w:rsidRPr="00460944">
        <w:rPr>
          <w:color w:val="444444"/>
        </w:rPr>
        <w:t>ребенка, т. е. формирова</w:t>
      </w:r>
      <w:r w:rsidRPr="00460944">
        <w:rPr>
          <w:color w:val="444444"/>
        </w:rPr>
        <w:softHyphen/>
        <w:t>ние у него качеств, отвечающих представлениям об истинной че</w:t>
      </w:r>
      <w:r w:rsidRPr="00460944">
        <w:rPr>
          <w:color w:val="444444"/>
        </w:rPr>
        <w:softHyphen/>
        <w:t>ловечности, о доброте и культурной полноценности в восприятии мира.</w:t>
      </w:r>
    </w:p>
    <w:p w14:paraId="7FA35792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proofErr w:type="spellStart"/>
      <w:r w:rsidRPr="00460944">
        <w:rPr>
          <w:color w:val="444444"/>
        </w:rPr>
        <w:t>Культуросозидающая</w:t>
      </w:r>
      <w:proofErr w:type="spellEnd"/>
      <w:r w:rsidRPr="00460944">
        <w:rPr>
          <w:color w:val="444444"/>
        </w:rPr>
        <w:t xml:space="preserve"> роль программы состоит также в вос</w:t>
      </w:r>
      <w:r w:rsidRPr="00460944">
        <w:rPr>
          <w:color w:val="444444"/>
        </w:rPr>
        <w:softHyphen/>
        <w:t>питании </w:t>
      </w:r>
      <w:r w:rsidRPr="00460944">
        <w:rPr>
          <w:rStyle w:val="a6"/>
          <w:color w:val="444444"/>
        </w:rPr>
        <w:t>гражданственности и патриотизма</w:t>
      </w:r>
      <w:r w:rsidRPr="00460944">
        <w:rPr>
          <w:color w:val="444444"/>
        </w:rPr>
        <w:t>. Прежде всего ребенок постигает искусство своей Родины, а потом знакомиться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460944">
        <w:rPr>
          <w:rStyle w:val="a6"/>
          <w:color w:val="444444"/>
        </w:rPr>
        <w:t>многообразие культур разных народов</w:t>
      </w:r>
      <w:r w:rsidRPr="00460944">
        <w:rPr>
          <w:color w:val="444444"/>
        </w:rPr>
        <w:t xml:space="preserve"> и ценностные связи, объединяющие всех людей планеты. Природа и жизнь являются базисом формируемого </w:t>
      </w:r>
      <w:proofErr w:type="spellStart"/>
      <w:r w:rsidRPr="00460944">
        <w:rPr>
          <w:color w:val="444444"/>
        </w:rPr>
        <w:t>мироотношения</w:t>
      </w:r>
      <w:proofErr w:type="spellEnd"/>
      <w:r w:rsidRPr="00460944">
        <w:rPr>
          <w:color w:val="444444"/>
        </w:rPr>
        <w:t>. </w:t>
      </w:r>
      <w:r w:rsidRPr="00460944">
        <w:rPr>
          <w:rStyle w:val="a6"/>
          <w:color w:val="444444"/>
        </w:rPr>
        <w:t>Связи искусства с жизнью человека</w:t>
      </w:r>
      <w:r w:rsidRPr="00460944">
        <w:rPr>
          <w:color w:val="444444"/>
        </w:rPr>
        <w:t>, роль искусства в повсед</w:t>
      </w:r>
      <w:r w:rsidRPr="00460944">
        <w:rPr>
          <w:color w:val="444444"/>
        </w:rPr>
        <w:softHyphen/>
        <w:t>невном его бытии, в жизни общества, значение искусства в раз</w:t>
      </w:r>
      <w:r w:rsidRPr="00460944">
        <w:rPr>
          <w:color w:val="444444"/>
        </w:rPr>
        <w:softHyphen/>
        <w:t>витии каждого ребенка — главный смысловой стержень курса</w:t>
      </w:r>
      <w:r w:rsidRPr="00460944">
        <w:rPr>
          <w:rStyle w:val="a6"/>
          <w:color w:val="444444"/>
        </w:rPr>
        <w:t>. </w:t>
      </w:r>
      <w:r w:rsidRPr="00460944">
        <w:rPr>
          <w:color w:val="44444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— развитие у ребенка </w:t>
      </w:r>
      <w:r w:rsidRPr="00460944">
        <w:rPr>
          <w:rStyle w:val="a6"/>
          <w:color w:val="444444"/>
        </w:rPr>
        <w:t>интереса к внутреннему миру человека</w:t>
      </w:r>
      <w:r w:rsidRPr="00460944">
        <w:rPr>
          <w:color w:val="444444"/>
        </w:rPr>
        <w:t>, способности углубления в себя, осознания своих внутренних переживаний. Это является залогом развития </w:t>
      </w:r>
      <w:r w:rsidRPr="00460944">
        <w:rPr>
          <w:rStyle w:val="a6"/>
          <w:color w:val="444444"/>
        </w:rPr>
        <w:t>способности сопереживани</w:t>
      </w:r>
      <w:r w:rsidRPr="00460944">
        <w:rPr>
          <w:color w:val="444444"/>
        </w:rPr>
        <w:t>я. Любая тема по искусству должна быть не просто изучена, а прожита, т.е. пропущена через чувства ученика, а это возможно лишь в деятельностной форме, </w:t>
      </w:r>
      <w:r w:rsidRPr="00460944">
        <w:rPr>
          <w:rStyle w:val="a6"/>
          <w:color w:val="444444"/>
        </w:rPr>
        <w:t>в форме личного</w:t>
      </w:r>
      <w:r w:rsidRPr="00460944">
        <w:rPr>
          <w:color w:val="444444"/>
        </w:rPr>
        <w:t> </w:t>
      </w:r>
      <w:r w:rsidRPr="00460944">
        <w:rPr>
          <w:rStyle w:val="a6"/>
          <w:color w:val="444444"/>
        </w:rPr>
        <w:t>творческого опыта.</w:t>
      </w:r>
      <w:r w:rsidRPr="00460944">
        <w:rPr>
          <w:color w:val="444444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14:paraId="38636863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460944">
        <w:rPr>
          <w:rStyle w:val="a6"/>
          <w:color w:val="444444"/>
        </w:rPr>
        <w:t>проживание художественного образа</w:t>
      </w:r>
      <w:r w:rsidRPr="00460944">
        <w:rPr>
          <w:color w:val="444444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 собственный чувственный опыт. На этой основе происходит развитие чувств, освоение художественного опыта поколений и эмоционально-ценностных критериев жизни.</w:t>
      </w:r>
    </w:p>
    <w:p w14:paraId="58A86A9E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 </w:t>
      </w:r>
    </w:p>
    <w:p w14:paraId="500F0245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jc w:val="center"/>
        <w:rPr>
          <w:color w:val="444444"/>
        </w:rPr>
      </w:pPr>
      <w:r w:rsidRPr="00460944">
        <w:rPr>
          <w:rStyle w:val="a6"/>
          <w:color w:val="444444"/>
        </w:rPr>
        <w:t>Планируемые результаты освоения ФГОС НОО по изобразительному искусству:</w:t>
      </w:r>
    </w:p>
    <w:p w14:paraId="6AD6E6DB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rStyle w:val="a6"/>
          <w:color w:val="444444"/>
        </w:rPr>
        <w:t>Личностные:</w:t>
      </w:r>
    </w:p>
    <w:p w14:paraId="51635EF0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1.     </w:t>
      </w:r>
      <w:r w:rsidRPr="00460944">
        <w:rPr>
          <w:rStyle w:val="a7"/>
          <w:b/>
          <w:bCs/>
          <w:color w:val="444444"/>
        </w:rPr>
        <w:t>в ценностно-эстетической сфере</w:t>
      </w:r>
      <w:r w:rsidRPr="00460944">
        <w:rPr>
          <w:color w:val="444444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14:paraId="6C3DEEEF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2.     </w:t>
      </w:r>
      <w:r w:rsidRPr="00460944">
        <w:rPr>
          <w:rStyle w:val="a7"/>
          <w:b/>
          <w:bCs/>
          <w:color w:val="444444"/>
        </w:rPr>
        <w:t>в познавательной (когнитивной) сфере</w:t>
      </w:r>
      <w:r w:rsidRPr="00460944">
        <w:rPr>
          <w:color w:val="444444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14:paraId="1F04272F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3.     </w:t>
      </w:r>
      <w:r w:rsidRPr="00460944">
        <w:rPr>
          <w:rStyle w:val="a7"/>
          <w:b/>
          <w:bCs/>
          <w:color w:val="444444"/>
        </w:rPr>
        <w:t>в трудовой сфере</w:t>
      </w:r>
      <w:r w:rsidRPr="00460944">
        <w:rPr>
          <w:color w:val="444444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14:paraId="7D600053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 </w:t>
      </w:r>
    </w:p>
    <w:p w14:paraId="66F97094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rStyle w:val="a6"/>
          <w:color w:val="444444"/>
        </w:rPr>
        <w:t>Метапредметные:</w:t>
      </w:r>
    </w:p>
    <w:p w14:paraId="0A60C47F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1</w:t>
      </w:r>
      <w:r w:rsidRPr="00460944">
        <w:rPr>
          <w:rStyle w:val="a6"/>
          <w:color w:val="444444"/>
        </w:rPr>
        <w:t>) </w:t>
      </w:r>
      <w:r w:rsidRPr="00460944">
        <w:rPr>
          <w:rStyle w:val="a7"/>
          <w:b/>
          <w:bCs/>
          <w:color w:val="444444"/>
        </w:rPr>
        <w:t>умение</w:t>
      </w:r>
      <w:r w:rsidRPr="00460944">
        <w:rPr>
          <w:color w:val="444444"/>
        </w:rPr>
        <w:t> видеть и воспринимать проявления художественной культуры в окружающей жизни</w:t>
      </w:r>
    </w:p>
    <w:p w14:paraId="3D5EF0BD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lastRenderedPageBreak/>
        <w:t>(техника, музеи, архитектура, дизайн, скульптура и др.);</w:t>
      </w:r>
    </w:p>
    <w:p w14:paraId="7E4649C3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2) </w:t>
      </w:r>
      <w:r w:rsidRPr="00460944">
        <w:rPr>
          <w:rStyle w:val="a7"/>
          <w:b/>
          <w:bCs/>
          <w:color w:val="444444"/>
        </w:rPr>
        <w:t>желание </w:t>
      </w:r>
      <w:r w:rsidRPr="00460944">
        <w:rPr>
          <w:color w:val="444444"/>
        </w:rPr>
        <w:t>общаться с искусством, участвовать в обсуждении содержания и выразительных средств произведений искусства;</w:t>
      </w:r>
    </w:p>
    <w:p w14:paraId="6988CC80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3) </w:t>
      </w:r>
      <w:r w:rsidRPr="00460944">
        <w:rPr>
          <w:rStyle w:val="a7"/>
          <w:b/>
          <w:bCs/>
          <w:color w:val="444444"/>
        </w:rPr>
        <w:t>активное</w:t>
      </w:r>
      <w:r w:rsidRPr="00460944">
        <w:rPr>
          <w:color w:val="444444"/>
        </w:rPr>
        <w:t> использовании языка изобразительного искусства и различных художественных материалов для</w:t>
      </w:r>
    </w:p>
    <w:p w14:paraId="401A44B5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освоения содержания разных учебных предметов (литературы, окружающего мира, родного языка и др.);</w:t>
      </w:r>
    </w:p>
    <w:p w14:paraId="4ACAB768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4) </w:t>
      </w:r>
      <w:r w:rsidRPr="00460944">
        <w:rPr>
          <w:rStyle w:val="a7"/>
          <w:b/>
          <w:bCs/>
          <w:color w:val="444444"/>
        </w:rPr>
        <w:t>обогащение</w:t>
      </w:r>
      <w:r w:rsidRPr="00460944">
        <w:rPr>
          <w:color w:val="444444"/>
        </w:rPr>
        <w:t> ключевых компетенций (коммуникативных, деятельностных и др.) художественно-эстетическим содержанием;</w:t>
      </w:r>
    </w:p>
    <w:p w14:paraId="5DEB00F3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5) </w:t>
      </w:r>
      <w:r w:rsidRPr="00460944">
        <w:rPr>
          <w:rStyle w:val="a7"/>
          <w:b/>
          <w:bCs/>
          <w:color w:val="444444"/>
        </w:rPr>
        <w:t>умение</w:t>
      </w:r>
      <w:r w:rsidRPr="00460944">
        <w:rPr>
          <w:rStyle w:val="a6"/>
          <w:color w:val="444444"/>
        </w:rPr>
        <w:t> </w:t>
      </w:r>
      <w:r w:rsidRPr="00460944">
        <w:rPr>
          <w:color w:val="444444"/>
        </w:rPr>
        <w:t>организовывать самостоятельную художественно-творческую деятельность,</w:t>
      </w:r>
    </w:p>
    <w:p w14:paraId="1B9040E6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выбирать средства для реализации художественного замысла;</w:t>
      </w:r>
    </w:p>
    <w:p w14:paraId="08166A23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 </w:t>
      </w:r>
    </w:p>
    <w:p w14:paraId="5EF26521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rStyle w:val="a6"/>
          <w:color w:val="444444"/>
        </w:rPr>
        <w:t>Предметные результаты</w:t>
      </w:r>
      <w:r w:rsidRPr="00460944">
        <w:rPr>
          <w:color w:val="444444"/>
        </w:rPr>
        <w:t>:</w:t>
      </w:r>
    </w:p>
    <w:p w14:paraId="141E8778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1.     </w:t>
      </w:r>
      <w:r w:rsidRPr="00460944">
        <w:rPr>
          <w:rStyle w:val="a7"/>
          <w:b/>
          <w:bCs/>
          <w:color w:val="444444"/>
        </w:rPr>
        <w:t>в познавательной сфере</w:t>
      </w:r>
      <w:r w:rsidRPr="00460944">
        <w:rPr>
          <w:color w:val="444444"/>
        </w:rPr>
        <w:t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723FD052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2.     </w:t>
      </w:r>
      <w:r w:rsidRPr="00460944">
        <w:rPr>
          <w:rStyle w:val="a7"/>
          <w:b/>
          <w:bCs/>
          <w:color w:val="444444"/>
        </w:rPr>
        <w:t>в ценностно-эстетической сфере</w:t>
      </w:r>
      <w:r w:rsidRPr="00460944">
        <w:rPr>
          <w:rStyle w:val="a7"/>
          <w:color w:val="444444"/>
        </w:rPr>
        <w:t> – </w:t>
      </w:r>
      <w:r w:rsidRPr="00460944">
        <w:rPr>
          <w:color w:val="444444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14:paraId="1527CFCE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3.     </w:t>
      </w:r>
      <w:r w:rsidRPr="00460944">
        <w:rPr>
          <w:rStyle w:val="a7"/>
          <w:b/>
          <w:bCs/>
          <w:color w:val="444444"/>
        </w:rPr>
        <w:t>в коммуникативной сфере</w:t>
      </w:r>
      <w:r w:rsidRPr="00460944">
        <w:rPr>
          <w:color w:val="444444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335BC89C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4.     </w:t>
      </w:r>
      <w:r w:rsidRPr="00460944">
        <w:rPr>
          <w:rStyle w:val="a7"/>
          <w:b/>
          <w:bCs/>
          <w:color w:val="444444"/>
        </w:rPr>
        <w:t>в трудовой сфере</w:t>
      </w:r>
      <w:r w:rsidRPr="00460944">
        <w:rPr>
          <w:color w:val="444444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632BDA0B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 </w:t>
      </w:r>
    </w:p>
    <w:p w14:paraId="2458BBE1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rStyle w:val="a6"/>
          <w:color w:val="444444"/>
        </w:rPr>
        <w:t xml:space="preserve">В результате изучения предмета </w:t>
      </w:r>
      <w:proofErr w:type="gramStart"/>
      <w:r w:rsidRPr="00460944">
        <w:rPr>
          <w:rStyle w:val="a6"/>
          <w:color w:val="444444"/>
        </w:rPr>
        <w:t>« Изобразительное</w:t>
      </w:r>
      <w:proofErr w:type="gramEnd"/>
      <w:r w:rsidRPr="00460944">
        <w:rPr>
          <w:rStyle w:val="a6"/>
          <w:color w:val="444444"/>
        </w:rPr>
        <w:t xml:space="preserve"> искусство» у обучающихся:</w:t>
      </w:r>
    </w:p>
    <w:p w14:paraId="7B2C5F15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14:paraId="7048993E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14:paraId="2C2BE007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14:paraId="2A3E33CD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14:paraId="2F560F59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14:paraId="139794F0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lastRenderedPageBreak/>
        <w:t>• 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14:paraId="3939793B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 </w:t>
      </w:r>
    </w:p>
    <w:p w14:paraId="6CEC8F31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rStyle w:val="a6"/>
          <w:color w:val="444444"/>
        </w:rPr>
        <w:t>Обучающиеся:</w:t>
      </w:r>
    </w:p>
    <w:p w14:paraId="4A3E44EF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14:paraId="51E761A9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14:paraId="349A6C42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>• научатся различать виды и жанры искусства, смогут называть ведущие художественные музеи России (и своего региона);</w:t>
      </w:r>
    </w:p>
    <w:p w14:paraId="2337EDFB" w14:textId="77777777" w:rsidR="00B53767" w:rsidRPr="00460944" w:rsidRDefault="00B53767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rPr>
          <w:color w:val="444444"/>
        </w:rPr>
        <w:t xml:space="preserve">• 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460944">
        <w:rPr>
          <w:color w:val="444444"/>
        </w:rPr>
        <w:t>Paint</w:t>
      </w:r>
      <w:proofErr w:type="spellEnd"/>
      <w:r w:rsidRPr="00460944">
        <w:rPr>
          <w:color w:val="444444"/>
        </w:rPr>
        <w:t>.</w:t>
      </w:r>
    </w:p>
    <w:p w14:paraId="33B16D08" w14:textId="77777777" w:rsidR="00C06A5A" w:rsidRPr="00460944" w:rsidRDefault="00C06A5A" w:rsidP="00B53767">
      <w:pPr>
        <w:pStyle w:val="a5"/>
        <w:shd w:val="clear" w:color="auto" w:fill="F4F4F4"/>
        <w:spacing w:before="97" w:beforeAutospacing="0" w:after="97" w:afterAutospacing="0"/>
        <w:rPr>
          <w:color w:val="444444"/>
        </w:rPr>
      </w:pPr>
      <w:r w:rsidRPr="00460944">
        <w:t>Дополнительная литература</w:t>
      </w:r>
    </w:p>
    <w:p w14:paraId="38B0A43F" w14:textId="77777777" w:rsidR="00C06A5A" w:rsidRPr="00460944" w:rsidRDefault="00C06A5A" w:rsidP="00923A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Белов А. М., </w:t>
      </w: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Вязовикина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К. А., Данилова А. А. и др.</w:t>
      </w:r>
    </w:p>
    <w:p w14:paraId="6B99E4A5" w14:textId="77777777" w:rsidR="00C06A5A" w:rsidRPr="00460944" w:rsidRDefault="00C06A5A" w:rsidP="00D0304C">
      <w:pPr>
        <w:tabs>
          <w:tab w:val="left" w:pos="2142"/>
        </w:tabs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Искусство: Научно-популярное издание для детей. 416 с. — (Современная школьная</w:t>
      </w:r>
    </w:p>
    <w:p w14:paraId="09E56D07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энциклопедия).</w:t>
      </w:r>
    </w:p>
    <w:p w14:paraId="41946C5A" w14:textId="77777777" w:rsidR="00C06A5A" w:rsidRPr="00460944" w:rsidRDefault="00C06A5A" w:rsidP="00D0304C">
      <w:pPr>
        <w:spacing w:after="0" w:line="280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М.: ЗАО «РОСМЭН-ПРЕСС», 2008</w:t>
      </w:r>
    </w:p>
    <w:p w14:paraId="760D851F" w14:textId="77777777" w:rsidR="00C06A5A" w:rsidRPr="00460944" w:rsidRDefault="00C06A5A" w:rsidP="00D0304C">
      <w:pPr>
        <w:spacing w:after="0" w:line="317" w:lineRule="exact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Развитие цветового восприятия у школьников: описание опы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та, конспекты уроков. 1-6 классы / авт.-сост. С. А. Казначеева, С. А. Бондарева. - Волгоград: Учитель, 2009.</w:t>
      </w:r>
    </w:p>
    <w:p w14:paraId="7FB8DA96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Хамм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>, Дж. Как рисовать голову и фигуру человека / Дж.</w:t>
      </w:r>
    </w:p>
    <w:p w14:paraId="71A6B515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Хамм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; пер. с англ. А. В. </w:t>
      </w: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Жабцев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>. — 3-е изд.— Минск: «По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>пурри», 2006.</w:t>
      </w:r>
    </w:p>
    <w:p w14:paraId="4E4900E6" w14:textId="77777777" w:rsidR="00460944" w:rsidRPr="00460944" w:rsidRDefault="00C06A5A" w:rsidP="00460944">
      <w:pPr>
        <w:spacing w:after="0" w:line="317" w:lineRule="exact"/>
        <w:ind w:right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1-8 классы: опыт творческой деятельности школьников: кон</w:t>
      </w:r>
      <w:r w:rsidRPr="0046094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спекты уроков / сост. З. А. </w:t>
      </w: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Степанчук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и др. - Волгоград: Учитель, 2009.Наглядный материал, приготовленный учителем.</w:t>
      </w:r>
      <w:r w:rsidR="00460944" w:rsidRPr="0046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FF66697" w14:textId="77777777" w:rsidR="00460944" w:rsidRPr="00460944" w:rsidRDefault="00460944" w:rsidP="00460944">
      <w:pPr>
        <w:spacing w:after="0" w:line="317" w:lineRule="exact"/>
        <w:ind w:right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E5A6B7" w14:textId="61B460E7" w:rsidR="00460944" w:rsidRPr="00460944" w:rsidRDefault="00460944" w:rsidP="00460944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учётом рабочей программы воспитания с указанием количества часов, отводимых на изучение каждой темы,</w:t>
      </w:r>
    </w:p>
    <w:p w14:paraId="367A02D4" w14:textId="24E12627" w:rsidR="00460944" w:rsidRPr="00460944" w:rsidRDefault="00460944" w:rsidP="004609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>по учебному предмету «Изобразительное искусство» в 5 классе</w:t>
      </w:r>
    </w:p>
    <w:tbl>
      <w:tblPr>
        <w:tblStyle w:val="TableNormal"/>
        <w:tblW w:w="106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544"/>
        <w:gridCol w:w="1417"/>
        <w:gridCol w:w="1560"/>
      </w:tblGrid>
      <w:tr w:rsidR="00460944" w:rsidRPr="00460944" w14:paraId="4F9E1861" w14:textId="77777777" w:rsidTr="00460944">
        <w:trPr>
          <w:trHeight w:val="850"/>
        </w:trPr>
        <w:tc>
          <w:tcPr>
            <w:tcW w:w="425" w:type="dxa"/>
          </w:tcPr>
          <w:p w14:paraId="01CB3EDC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6D37281B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3544" w:type="dxa"/>
          </w:tcPr>
          <w:p w14:paraId="780A77C3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рабочей программы воспитания «Школьный урок»</w:t>
            </w:r>
          </w:p>
        </w:tc>
        <w:tc>
          <w:tcPr>
            <w:tcW w:w="1417" w:type="dxa"/>
          </w:tcPr>
          <w:p w14:paraId="44A17098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0" w:type="dxa"/>
          </w:tcPr>
          <w:p w14:paraId="006961B2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14:paraId="65D5A169" w14:textId="77777777" w:rsidR="00460944" w:rsidRPr="00460944" w:rsidRDefault="00460944" w:rsidP="003F5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spellEnd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</w:tr>
      <w:tr w:rsidR="00460944" w:rsidRPr="00460944" w14:paraId="765D1790" w14:textId="77777777" w:rsidTr="00460944">
        <w:trPr>
          <w:trHeight w:val="280"/>
        </w:trPr>
        <w:tc>
          <w:tcPr>
            <w:tcW w:w="425" w:type="dxa"/>
          </w:tcPr>
          <w:p w14:paraId="7F1A244A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8EF3008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3544" w:type="dxa"/>
          </w:tcPr>
          <w:p w14:paraId="7B127433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-Уроки в школьном музее</w:t>
            </w:r>
          </w:p>
          <w:p w14:paraId="0E00CBCE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-Игры «Угадай», «Наряди куклу», «Лото», «Найди одинаковое»</w:t>
            </w:r>
          </w:p>
        </w:tc>
        <w:tc>
          <w:tcPr>
            <w:tcW w:w="1417" w:type="dxa"/>
          </w:tcPr>
          <w:p w14:paraId="4F975A4D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C702C36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44" w:rsidRPr="00460944" w14:paraId="46DC3C38" w14:textId="77777777" w:rsidTr="00460944">
        <w:trPr>
          <w:trHeight w:val="285"/>
        </w:trPr>
        <w:tc>
          <w:tcPr>
            <w:tcW w:w="425" w:type="dxa"/>
          </w:tcPr>
          <w:p w14:paraId="6C5DEA91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9FCB53C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3544" w:type="dxa"/>
          </w:tcPr>
          <w:p w14:paraId="1EC1A2AE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-Уроки в школьном музее</w:t>
            </w:r>
          </w:p>
          <w:p w14:paraId="058AA590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-Коллективная работа «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Жостовский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поднос»</w:t>
            </w:r>
          </w:p>
        </w:tc>
        <w:tc>
          <w:tcPr>
            <w:tcW w:w="1417" w:type="dxa"/>
          </w:tcPr>
          <w:p w14:paraId="32FE2934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B7F89F4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44" w:rsidRPr="00460944" w14:paraId="5B080269" w14:textId="77777777" w:rsidTr="00460944">
        <w:trPr>
          <w:trHeight w:val="280"/>
        </w:trPr>
        <w:tc>
          <w:tcPr>
            <w:tcW w:w="425" w:type="dxa"/>
          </w:tcPr>
          <w:p w14:paraId="09FEFD60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64AF4DD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544" w:type="dxa"/>
          </w:tcPr>
          <w:p w14:paraId="54A08379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-Коллективная работа «Бал во дворце»</w:t>
            </w:r>
          </w:p>
          <w:p w14:paraId="2CE093D9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-Квест «О чём рассказывают гербы и эмблемы»</w:t>
            </w:r>
          </w:p>
          <w:p w14:paraId="3E94ABF9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8963583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58FDC6C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44" w:rsidRPr="00460944" w14:paraId="0F10D994" w14:textId="77777777" w:rsidTr="00460944">
        <w:trPr>
          <w:trHeight w:val="284"/>
        </w:trPr>
        <w:tc>
          <w:tcPr>
            <w:tcW w:w="425" w:type="dxa"/>
          </w:tcPr>
          <w:p w14:paraId="5D51548D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25A055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3544" w:type="dxa"/>
          </w:tcPr>
          <w:p w14:paraId="0284A111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-Интеллектуальный турнир «Древние образы в народном искусстве»</w:t>
            </w:r>
          </w:p>
          <w:p w14:paraId="3523C7E4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spellEnd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417" w:type="dxa"/>
          </w:tcPr>
          <w:p w14:paraId="38B850F2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1206199A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44" w:rsidRPr="00460944" w14:paraId="2697C8ED" w14:textId="77777777" w:rsidTr="00460944">
        <w:trPr>
          <w:trHeight w:val="285"/>
        </w:trPr>
        <w:tc>
          <w:tcPr>
            <w:tcW w:w="425" w:type="dxa"/>
          </w:tcPr>
          <w:p w14:paraId="1477B1D3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EDA1D3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0D660202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7BEDA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3011668C" w14:textId="77777777" w:rsidR="00460944" w:rsidRPr="00460944" w:rsidRDefault="00460944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D0C255" w14:textId="77777777" w:rsidR="00C06A5A" w:rsidRPr="00460944" w:rsidRDefault="00C06A5A" w:rsidP="00D0304C">
      <w:pPr>
        <w:spacing w:after="0" w:line="317" w:lineRule="exact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C0B8C" w14:textId="77777777" w:rsidR="00B53767" w:rsidRPr="00460944" w:rsidRDefault="00B53767" w:rsidP="00B5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9254D3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1BA734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9BEA38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790B5D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12061C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C98033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BBD6DB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7CA990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0B475C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643BB5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E23BDB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D576D4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AAEB69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FA8C0C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8CC4D6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E41C11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46934D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B3ACE2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9A1A17" w14:textId="77777777" w:rsidR="00460944" w:rsidRPr="00460944" w:rsidRDefault="00460944" w:rsidP="0044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572F3C" w14:textId="77777777" w:rsidR="00442229" w:rsidRPr="00460944" w:rsidRDefault="00442229" w:rsidP="00460944">
      <w:pPr>
        <w:pStyle w:val="20"/>
        <w:shd w:val="clear" w:color="auto" w:fill="auto"/>
        <w:spacing w:line="240" w:lineRule="exact"/>
        <w:ind w:right="420" w:firstLine="0"/>
        <w:rPr>
          <w:sz w:val="24"/>
          <w:szCs w:val="24"/>
          <w:lang w:val="ru-RU"/>
        </w:rPr>
        <w:sectPr w:rsidR="00442229" w:rsidRPr="00460944" w:rsidSect="00FE54CC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59BBBD14" w14:textId="77777777" w:rsidR="00442229" w:rsidRPr="00460944" w:rsidRDefault="00442229" w:rsidP="004609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460944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Календарно – тематическое планирование «Изобразительное искусство»</w:t>
      </w:r>
    </w:p>
    <w:p w14:paraId="12518F85" w14:textId="77777777" w:rsidR="00442229" w:rsidRPr="00460944" w:rsidRDefault="00442229" w:rsidP="0044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0944">
        <w:rPr>
          <w:rFonts w:ascii="Times New Roman" w:hAnsi="Times New Roman" w:cs="Times New Roman"/>
          <w:sz w:val="24"/>
          <w:szCs w:val="24"/>
          <w:lang w:val="ru-RU"/>
        </w:rPr>
        <w:t>5  класс</w:t>
      </w:r>
      <w:proofErr w:type="gram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   1 час в неделю -  34 часа  в год.</w:t>
      </w:r>
    </w:p>
    <w:p w14:paraId="5DFBA054" w14:textId="77777777" w:rsidR="00442229" w:rsidRPr="00460944" w:rsidRDefault="00442229" w:rsidP="00442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Б.М. </w:t>
      </w:r>
      <w:proofErr w:type="spellStart"/>
      <w:r w:rsidRPr="00460944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460944">
        <w:rPr>
          <w:rFonts w:ascii="Times New Roman" w:hAnsi="Times New Roman" w:cs="Times New Roman"/>
          <w:sz w:val="24"/>
          <w:szCs w:val="24"/>
          <w:lang w:val="ru-RU"/>
        </w:rPr>
        <w:t xml:space="preserve"> «Изобразительное искусство и художественный труд» </w:t>
      </w:r>
    </w:p>
    <w:p w14:paraId="1942AD81" w14:textId="77777777" w:rsidR="00442229" w:rsidRPr="00460944" w:rsidRDefault="00442229" w:rsidP="00442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992"/>
        <w:gridCol w:w="709"/>
        <w:gridCol w:w="1134"/>
        <w:gridCol w:w="2410"/>
      </w:tblGrid>
      <w:tr w:rsidR="002E64AC" w:rsidRPr="00460944" w14:paraId="417B8E0B" w14:textId="77777777" w:rsidTr="003D4D6C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F26D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№</w:t>
            </w:r>
          </w:p>
          <w:p w14:paraId="5B8EFACA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442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sz w:val="24"/>
                <w:szCs w:val="24"/>
              </w:rPr>
              <w:t>Тема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887" w14:textId="77777777" w:rsidR="002E64AC" w:rsidRPr="00460944" w:rsidRDefault="002E64AC" w:rsidP="00577104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sz w:val="24"/>
                <w:szCs w:val="24"/>
              </w:rPr>
              <w:t>Кол-во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C17DB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808503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Примечание д\з</w:t>
            </w:r>
          </w:p>
        </w:tc>
      </w:tr>
      <w:tr w:rsidR="002E64AC" w:rsidRPr="00460944" w14:paraId="76D999F6" w14:textId="77777777" w:rsidTr="003D4D6C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208D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1EC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D643" w14:textId="77777777" w:rsidR="002E64AC" w:rsidRPr="00460944" w:rsidRDefault="002E64AC" w:rsidP="00577104">
            <w:pPr>
              <w:autoSpaceDE w:val="0"/>
              <w:autoSpaceDN w:val="0"/>
              <w:adjustRightInd w:val="0"/>
              <w:ind w:left="-103" w:right="-33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A5C6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A2E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603B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9</w:t>
            </w:r>
          </w:p>
        </w:tc>
      </w:tr>
      <w:tr w:rsidR="002E64AC" w:rsidRPr="003D4D6C" w14:paraId="590703D4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D1A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64E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D93B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6E" w14:textId="77777777" w:rsidR="002E64AC" w:rsidRPr="00460944" w:rsidRDefault="002E64AC" w:rsidP="00577104">
            <w:pPr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A01" w14:textId="77777777" w:rsidR="002E64AC" w:rsidRPr="00460944" w:rsidRDefault="002E64AC" w:rsidP="00577104">
            <w:pPr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F202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Найти и 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принести  материал</w:t>
            </w:r>
            <w:proofErr w:type="gramEnd"/>
            <w:r w:rsidRPr="00460944">
              <w:rPr>
                <w:sz w:val="24"/>
                <w:szCs w:val="24"/>
                <w:lang w:val="ru-RU"/>
              </w:rPr>
              <w:t xml:space="preserve"> с изображением деревянного резного узорочья русских изб.</w:t>
            </w:r>
          </w:p>
        </w:tc>
      </w:tr>
      <w:tr w:rsidR="002E64AC" w:rsidRPr="003D4D6C" w14:paraId="6F817ACF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54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4A4E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Дом-космос. Единство конструкции и </w:t>
            </w:r>
            <w:proofErr w:type="gramStart"/>
            <w:r w:rsidRPr="00460944">
              <w:rPr>
                <w:sz w:val="24"/>
                <w:szCs w:val="24"/>
                <w:lang w:val="ru-RU"/>
              </w:rPr>
              <w:t>декора  в</w:t>
            </w:r>
            <w:proofErr w:type="gramEnd"/>
            <w:r w:rsidRPr="00460944">
              <w:rPr>
                <w:sz w:val="24"/>
                <w:szCs w:val="24"/>
                <w:lang w:val="ru-RU"/>
              </w:rPr>
              <w:t xml:space="preserve"> народном жилище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409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738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309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30E4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Найти в иллюстрациях к детским книгам, в произведениях изобразительного искусства </w:t>
            </w:r>
          </w:p>
        </w:tc>
      </w:tr>
      <w:tr w:rsidR="002E64AC" w:rsidRPr="00460944" w14:paraId="0B74F87B" w14:textId="77777777" w:rsidTr="003D4D6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4B30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12C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51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sz w:val="24"/>
                <w:szCs w:val="24"/>
              </w:rPr>
              <w:t>Интерьер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крестьянского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B91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78F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9A5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329" w14:textId="09C47A27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 xml:space="preserve">На, </w:t>
            </w:r>
          </w:p>
        </w:tc>
      </w:tr>
      <w:tr w:rsidR="003D4D6C" w:rsidRPr="002E64AC" w14:paraId="10CF9FE6" w14:textId="77777777" w:rsidTr="003D4D6C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6D3D15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4-5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D2385" w14:textId="77777777" w:rsidR="003D4D6C" w:rsidRPr="00460944" w:rsidRDefault="003D4D6C" w:rsidP="00577104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60944">
              <w:rPr>
                <w:sz w:val="24"/>
              </w:rPr>
              <w:t>Конструкция и декор предметов народного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89DCD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9E4F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81891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B393D" w14:textId="6195754D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2E64AC" w14:paraId="5C61A48E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D89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2688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sz w:val="24"/>
                <w:szCs w:val="24"/>
              </w:rPr>
              <w:t>Русская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народная</w:t>
            </w:r>
            <w:proofErr w:type="spellEnd"/>
            <w:r w:rsidRPr="00460944">
              <w:rPr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sz w:val="24"/>
                <w:szCs w:val="24"/>
              </w:rPr>
              <w:t>вышивка</w:t>
            </w:r>
            <w:proofErr w:type="spellEnd"/>
            <w:r w:rsidRPr="0046094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E39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36D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398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D81" w14:textId="0363C39B" w:rsidR="002E64AC" w:rsidRPr="00460944" w:rsidRDefault="002E64A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2E64AC" w14:paraId="6940E1D3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B7F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BDCC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Народный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праздничный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костюм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F99A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F27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393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168" w14:textId="7F671FCC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.</w:t>
            </w:r>
          </w:p>
        </w:tc>
      </w:tr>
      <w:tr w:rsidR="002E64AC" w:rsidRPr="00460944" w14:paraId="0CCB950B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CD5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7C5" w14:textId="77777777" w:rsidR="002E64AC" w:rsidRPr="00460944" w:rsidRDefault="002E64AC" w:rsidP="005771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>Народные праздничные обряды (обобщение темы).</w:t>
            </w:r>
          </w:p>
          <w:p w14:paraId="44B71C17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B02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E98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61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9F3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2E64AC" w14:paraId="6896FE45" w14:textId="77777777" w:rsidTr="003D4D6C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18F73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89386A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Древние </w:t>
            </w:r>
            <w:r w:rsidRPr="00460944">
              <w:rPr>
                <w:color w:val="212121"/>
                <w:sz w:val="24"/>
                <w:szCs w:val="24"/>
                <w:lang w:val="ru-RU"/>
              </w:rPr>
              <w:t>образы в современных народных игрушках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5F8A1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FDBDB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23036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F86713" w14:textId="6171C04B" w:rsidR="003D4D6C" w:rsidRPr="00460944" w:rsidRDefault="003D4D6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D80418" w14:paraId="702BF3C6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920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36D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212121"/>
                <w:sz w:val="24"/>
                <w:szCs w:val="24"/>
              </w:rPr>
              <w:t>Искусство</w:t>
            </w:r>
            <w:proofErr w:type="spellEnd"/>
            <w:r w:rsidRPr="0046094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Гжели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C48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E46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48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513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460944" w14:paraId="5AD9C548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605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7A8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212121"/>
                <w:sz w:val="24"/>
                <w:szCs w:val="24"/>
              </w:rPr>
              <w:t>Городецкая</w:t>
            </w:r>
            <w:proofErr w:type="spellEnd"/>
            <w:r w:rsidRPr="0046094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9B4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7C9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1E1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014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D80418" w14:paraId="673EC7C2" w14:textId="77777777" w:rsidTr="003D4D6C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913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9A7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Хохлома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6F0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AA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68D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5035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2E64AC" w14:paraId="6C6F0B8A" w14:textId="77777777" w:rsidTr="003D4D6C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25AC1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092EE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Жостово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Роспись</w:t>
            </w:r>
            <w:proofErr w:type="spellEnd"/>
            <w:r w:rsidRPr="0046094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по</w:t>
            </w:r>
            <w:proofErr w:type="spellEnd"/>
            <w:r w:rsidRPr="0046094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металлу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6ED4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A7F6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96641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8A8C2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460944" w14:paraId="2DD7F3A1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101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6794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Роль </w:t>
            </w:r>
            <w:r w:rsidRPr="00460944">
              <w:rPr>
                <w:color w:val="212121"/>
                <w:sz w:val="24"/>
                <w:szCs w:val="24"/>
                <w:lang w:val="ru-RU"/>
              </w:rPr>
              <w:t xml:space="preserve">народных художественных промыслов 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t>в современ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softHyphen/>
              <w:t xml:space="preserve">ной </w:t>
            </w:r>
            <w:r w:rsidRPr="00460944">
              <w:rPr>
                <w:color w:val="212121"/>
                <w:sz w:val="24"/>
                <w:szCs w:val="24"/>
                <w:lang w:val="ru-RU"/>
              </w:rPr>
              <w:t>жизни (обобщение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81D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817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EE1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D" w14:textId="77777777" w:rsidR="002E64AC" w:rsidRPr="00460944" w:rsidRDefault="002E64AC" w:rsidP="00577104">
            <w:pPr>
              <w:autoSpaceDE w:val="0"/>
              <w:autoSpaceDN w:val="0"/>
              <w:adjustRightInd w:val="0"/>
              <w:ind w:right="-137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460944" w14:paraId="449E288A" w14:textId="77777777" w:rsidTr="0079705F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A41C7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7-18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A446A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людям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212121"/>
                <w:sz w:val="24"/>
                <w:szCs w:val="24"/>
              </w:rPr>
              <w:t>украшения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572C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00375" w14:textId="77777777" w:rsidR="003D4D6C" w:rsidRPr="00460944" w:rsidRDefault="003D4D6C" w:rsidP="00577104">
            <w:pPr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17C7D" w14:textId="77777777" w:rsidR="003D4D6C" w:rsidRPr="00460944" w:rsidRDefault="003D4D6C" w:rsidP="00577104">
            <w:pPr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E82D6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2E64AC" w14:paraId="63C50B70" w14:textId="77777777" w:rsidTr="003D4D6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301AC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  <w:r w:rsidRPr="00460944">
              <w:rPr>
                <w:sz w:val="24"/>
                <w:szCs w:val="24"/>
                <w:lang w:val="ru-RU"/>
              </w:rPr>
              <w:t>9</w:t>
            </w:r>
            <w:r w:rsidRPr="00460944">
              <w:rPr>
                <w:sz w:val="24"/>
                <w:szCs w:val="24"/>
              </w:rPr>
              <w:t>-</w:t>
            </w:r>
            <w:r w:rsidRPr="0046094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3ED83" w14:textId="77777777" w:rsidR="003D4D6C" w:rsidRPr="00460944" w:rsidRDefault="003D4D6C" w:rsidP="00577104">
            <w:pPr>
              <w:autoSpaceDE w:val="0"/>
              <w:autoSpaceDN w:val="0"/>
              <w:adjustRightInd w:val="0"/>
              <w:ind w:right="-14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Роль декоративного искусства </w:t>
            </w:r>
            <w:r w:rsidRPr="00460944">
              <w:rPr>
                <w:color w:val="212121"/>
                <w:sz w:val="24"/>
                <w:szCs w:val="24"/>
                <w:lang w:val="ru-RU"/>
              </w:rPr>
              <w:t xml:space="preserve">в 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жизни </w:t>
            </w:r>
            <w:proofErr w:type="gramStart"/>
            <w:r w:rsidRPr="00460944">
              <w:rPr>
                <w:color w:val="000000"/>
                <w:sz w:val="24"/>
                <w:szCs w:val="24"/>
                <w:lang w:val="ru-RU"/>
              </w:rPr>
              <w:t>древнего  обще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softHyphen/>
              <w:t>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BA61D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731C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CEB70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ED4C2" w14:textId="643D29C9" w:rsidR="003D4D6C" w:rsidRPr="00460944" w:rsidRDefault="003D4D6C" w:rsidP="0057710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2E64AC" w14:paraId="4C5C3419" w14:textId="77777777" w:rsidTr="001D56DE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E854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  <w:r w:rsidRPr="00460944">
              <w:rPr>
                <w:sz w:val="24"/>
                <w:szCs w:val="24"/>
                <w:lang w:val="ru-RU"/>
              </w:rPr>
              <w:t>1</w:t>
            </w:r>
            <w:r w:rsidRPr="00460944">
              <w:rPr>
                <w:sz w:val="24"/>
                <w:szCs w:val="24"/>
              </w:rPr>
              <w:t>-2</w:t>
            </w:r>
            <w:r w:rsidRPr="004609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A9B48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Одежда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говорит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3FEE8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FDBF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5EB5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634BB6" w14:textId="501A266D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2E64AC" w14:paraId="5B834CA1" w14:textId="77777777" w:rsidTr="003D4D6C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C44A60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lastRenderedPageBreak/>
              <w:t>2</w:t>
            </w:r>
            <w:r w:rsidRPr="00460944">
              <w:rPr>
                <w:sz w:val="24"/>
                <w:szCs w:val="24"/>
                <w:lang w:val="ru-RU"/>
              </w:rPr>
              <w:t>3</w:t>
            </w:r>
            <w:r w:rsidRPr="00460944">
              <w:rPr>
                <w:sz w:val="24"/>
                <w:szCs w:val="24"/>
              </w:rPr>
              <w:t>-2</w:t>
            </w:r>
            <w:r w:rsidRPr="0046094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5ECD0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О чём рассказывают нам гербы </w:t>
            </w:r>
            <w:r w:rsidRPr="00460944">
              <w:rPr>
                <w:color w:val="212121"/>
                <w:sz w:val="24"/>
                <w:szCs w:val="24"/>
                <w:lang w:val="ru-RU"/>
              </w:rPr>
              <w:t xml:space="preserve">и 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t>эмблемы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ABA49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4A60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2621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7D13F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2E64AC" w14:paraId="14B03125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FDEC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931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460944">
              <w:rPr>
                <w:spacing w:val="-2"/>
                <w:sz w:val="24"/>
                <w:szCs w:val="24"/>
                <w:lang w:val="ru-RU"/>
              </w:rPr>
              <w:t>Символы и эмб</w:t>
            </w:r>
            <w:r w:rsidRPr="00460944">
              <w:rPr>
                <w:spacing w:val="-2"/>
                <w:sz w:val="24"/>
                <w:szCs w:val="24"/>
                <w:lang w:val="ru-RU"/>
              </w:rPr>
              <w:softHyphen/>
            </w:r>
            <w:r w:rsidRPr="00460944">
              <w:rPr>
                <w:spacing w:val="-1"/>
                <w:sz w:val="24"/>
                <w:szCs w:val="24"/>
                <w:lang w:val="ru-RU"/>
              </w:rPr>
              <w:t>лемы в совре</w:t>
            </w:r>
            <w:r w:rsidRPr="00460944">
              <w:rPr>
                <w:spacing w:val="-1"/>
                <w:sz w:val="24"/>
                <w:szCs w:val="24"/>
                <w:lang w:val="ru-RU"/>
              </w:rPr>
              <w:softHyphen/>
            </w:r>
            <w:r w:rsidRPr="00460944">
              <w:rPr>
                <w:spacing w:val="-2"/>
                <w:sz w:val="24"/>
                <w:szCs w:val="24"/>
                <w:lang w:val="ru-RU"/>
              </w:rPr>
              <w:t>менном общест</w:t>
            </w:r>
            <w:r w:rsidRPr="00460944">
              <w:rPr>
                <w:spacing w:val="-2"/>
                <w:sz w:val="24"/>
                <w:szCs w:val="24"/>
                <w:lang w:val="ru-RU"/>
              </w:rPr>
              <w:softHyphen/>
            </w:r>
            <w:r w:rsidRPr="00460944">
              <w:rPr>
                <w:spacing w:val="-1"/>
                <w:sz w:val="24"/>
                <w:szCs w:val="24"/>
                <w:lang w:val="ru-RU"/>
              </w:rPr>
              <w:t>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A59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609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876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193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9A4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D4D6C" w:rsidRPr="00460944" w14:paraId="1CC4A24C" w14:textId="77777777" w:rsidTr="003D4D6C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A26BE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  <w:r w:rsidRPr="00460944">
              <w:rPr>
                <w:sz w:val="24"/>
                <w:szCs w:val="24"/>
                <w:lang w:val="ru-RU"/>
              </w:rPr>
              <w:t>6-27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D19BF" w14:textId="77777777" w:rsidR="003D4D6C" w:rsidRPr="00460944" w:rsidRDefault="003D4D6C" w:rsidP="00577104">
            <w:pPr>
              <w:autoSpaceDE w:val="0"/>
              <w:autoSpaceDN w:val="0"/>
              <w:adjustRightInd w:val="0"/>
              <w:ind w:right="-148"/>
              <w:rPr>
                <w:color w:val="000000"/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Роль декоративного искусства в жизни </w:t>
            </w:r>
          </w:p>
          <w:p w14:paraId="3F217C3E" w14:textId="77777777" w:rsidR="003D4D6C" w:rsidRPr="00460944" w:rsidRDefault="003D4D6C" w:rsidP="00577104">
            <w:pPr>
              <w:autoSpaceDE w:val="0"/>
              <w:autoSpaceDN w:val="0"/>
              <w:adjustRightInd w:val="0"/>
              <w:ind w:right="-148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color w:val="000000"/>
                <w:sz w:val="24"/>
                <w:szCs w:val="24"/>
                <w:lang w:val="ru-RU"/>
              </w:rPr>
              <w:t>человека и обще</w:t>
            </w:r>
            <w:r w:rsidRPr="00460944">
              <w:rPr>
                <w:color w:val="000000"/>
                <w:sz w:val="24"/>
                <w:szCs w:val="24"/>
                <w:lang w:val="ru-RU"/>
              </w:rPr>
              <w:softHyphen/>
              <w:t>ства (обобщение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837C9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C4A8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2213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F71FD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2E64AC" w14:paraId="15DB68ED" w14:textId="77777777" w:rsidTr="003D4D6C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BB45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2</w:t>
            </w:r>
            <w:r w:rsidRPr="0046094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053A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Современное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выставочное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6FD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11B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2C3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BC6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D4D6C" w:rsidRPr="002E64AC" w14:paraId="5E6CA8DC" w14:textId="77777777" w:rsidTr="003D4D6C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51874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29-33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7D123" w14:textId="77777777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Ты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сам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мастер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F11FE" w14:textId="77777777" w:rsidR="003D4D6C" w:rsidRPr="00460944" w:rsidRDefault="003D4D6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14CB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46937" w14:textId="77777777" w:rsidR="003D4D6C" w:rsidRPr="00460944" w:rsidRDefault="003D4D6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5C894" w14:textId="1756F93E" w:rsidR="003D4D6C" w:rsidRPr="00460944" w:rsidRDefault="003D4D6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64AC" w:rsidRPr="00D80418" w14:paraId="7CFD68EB" w14:textId="77777777" w:rsidTr="003D4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981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720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0944">
              <w:rPr>
                <w:color w:val="000000"/>
                <w:sz w:val="24"/>
                <w:szCs w:val="24"/>
              </w:rPr>
              <w:t>Современное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выставочное</w:t>
            </w:r>
            <w:proofErr w:type="spellEnd"/>
            <w:r w:rsidRPr="00460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944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460944">
              <w:rPr>
                <w:color w:val="000000"/>
                <w:sz w:val="24"/>
                <w:szCs w:val="24"/>
                <w:lang w:val="ru-RU"/>
              </w:rPr>
              <w:t xml:space="preserve">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F04" w14:textId="77777777" w:rsidR="002E64AC" w:rsidRPr="00460944" w:rsidRDefault="002E64AC" w:rsidP="005771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6094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C42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579" w14:textId="77777777" w:rsidR="002E64AC" w:rsidRPr="00460944" w:rsidRDefault="002E64AC" w:rsidP="00577104">
            <w:pPr>
              <w:spacing w:line="322" w:lineRule="exact"/>
              <w:ind w:right="-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150" w14:textId="77777777" w:rsidR="002E64AC" w:rsidRPr="00460944" w:rsidRDefault="002E64AC" w:rsidP="0057710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20AEFDED" w14:textId="77777777" w:rsidR="00442229" w:rsidRPr="00460944" w:rsidRDefault="00442229" w:rsidP="004422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4503EFE" w14:textId="77777777" w:rsidR="00442229" w:rsidRPr="00460944" w:rsidRDefault="00442229" w:rsidP="00442229">
      <w:pPr>
        <w:pStyle w:val="a3"/>
        <w:jc w:val="center"/>
        <w:rPr>
          <w:sz w:val="24"/>
        </w:rPr>
      </w:pPr>
    </w:p>
    <w:bookmarkEnd w:id="0"/>
    <w:p w14:paraId="458D8491" w14:textId="77777777" w:rsidR="00442229" w:rsidRPr="00460944" w:rsidRDefault="00442229" w:rsidP="00442229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747C35ED" w14:textId="77777777" w:rsidR="0064595E" w:rsidRPr="00460944" w:rsidRDefault="0064595E" w:rsidP="006459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0944">
        <w:rPr>
          <w:rFonts w:ascii="Times New Roman" w:hAnsi="Times New Roman" w:cs="Times New Roman"/>
          <w:b/>
          <w:sz w:val="24"/>
          <w:szCs w:val="24"/>
          <w:lang w:val="ru-RU"/>
        </w:rPr>
        <w:t>Описание учебно-методического и материально-технического обеспечения образовательного процесса по предмету «Изобразительное искусство»</w:t>
      </w:r>
    </w:p>
    <w:p w14:paraId="5C2DB3D7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460944">
        <w:rPr>
          <w:rFonts w:ascii="Times New Roman" w:hAnsi="Times New Roman"/>
          <w:b/>
          <w:sz w:val="24"/>
          <w:szCs w:val="24"/>
        </w:rPr>
        <w:t>5 класс</w:t>
      </w:r>
    </w:p>
    <w:p w14:paraId="60592AED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p w14:paraId="57D0AE8C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460944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7BC512A3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46094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46094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46094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46094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60944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14:paraId="5268F8FD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bCs/>
          <w:sz w:val="24"/>
          <w:szCs w:val="24"/>
        </w:rPr>
        <w:t xml:space="preserve">2. </w:t>
      </w:r>
      <w:r w:rsidRPr="00460944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46094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60944">
        <w:rPr>
          <w:rFonts w:ascii="Times New Roman" w:hAnsi="Times New Roman"/>
          <w:sz w:val="24"/>
          <w:szCs w:val="24"/>
        </w:rPr>
        <w:t>.-</w:t>
      </w:r>
      <w:proofErr w:type="gramEnd"/>
      <w:r w:rsidRPr="00460944">
        <w:rPr>
          <w:rFonts w:ascii="Times New Roman" w:hAnsi="Times New Roman"/>
          <w:sz w:val="24"/>
          <w:szCs w:val="24"/>
        </w:rPr>
        <w:t xml:space="preserve"> М.: Просвещение, 2011.</w:t>
      </w:r>
    </w:p>
    <w:p w14:paraId="2024F2D4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460944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14:paraId="44847E97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460944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460944">
        <w:rPr>
          <w:rFonts w:ascii="Times New Roman" w:hAnsi="Times New Roman"/>
          <w:sz w:val="24"/>
          <w:szCs w:val="24"/>
        </w:rPr>
        <w:t>, 2010. – 48с. – (Стандарты второго поколения).</w:t>
      </w:r>
    </w:p>
    <w:p w14:paraId="29F93CF3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460944"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14:paraId="59A404CD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 </w:t>
      </w:r>
    </w:p>
    <w:p w14:paraId="0459141A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460944">
          <w:rPr>
            <w:rFonts w:ascii="Times New Roman" w:hAnsi="Times New Roman"/>
            <w:sz w:val="24"/>
            <w:szCs w:val="24"/>
          </w:rPr>
          <w:t>1993 г</w:t>
        </w:r>
      </w:smartTag>
      <w:r w:rsidRPr="00460944">
        <w:rPr>
          <w:rFonts w:ascii="Times New Roman" w:hAnsi="Times New Roman"/>
          <w:sz w:val="24"/>
          <w:szCs w:val="24"/>
        </w:rPr>
        <w:t>.</w:t>
      </w:r>
    </w:p>
    <w:p w14:paraId="6864E4F0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2.Виноградова Г.Г. Изобразительное искусство в школе.</w:t>
      </w:r>
    </w:p>
    <w:p w14:paraId="01AFAD93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14:paraId="4BA28079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учителя. - М.: Просвещение, 1991.-159с.</w:t>
      </w:r>
    </w:p>
    <w:p w14:paraId="342771E9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14:paraId="6849BADA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6. Н.И. Пьянкова. Изобразительное искусство в современной школе. М.: </w:t>
      </w:r>
    </w:p>
    <w:p w14:paraId="6F923AC6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 Просвещение,2006</w:t>
      </w:r>
    </w:p>
    <w:p w14:paraId="57E5A840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 7. Хосе М. </w:t>
      </w:r>
      <w:proofErr w:type="spellStart"/>
      <w:r w:rsidRPr="00460944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0944">
        <w:rPr>
          <w:rFonts w:ascii="Times New Roman" w:hAnsi="Times New Roman"/>
          <w:sz w:val="24"/>
          <w:szCs w:val="24"/>
        </w:rPr>
        <w:t>Гилермо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14:paraId="207495DD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460944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460944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14:paraId="33A6075E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60944">
        <w:rPr>
          <w:rFonts w:ascii="Times New Roman" w:hAnsi="Times New Roman"/>
          <w:sz w:val="24"/>
          <w:szCs w:val="24"/>
        </w:rPr>
        <w:t>И.Красильников</w:t>
      </w:r>
      <w:proofErr w:type="spellEnd"/>
      <w:r w:rsidRPr="00460944">
        <w:rPr>
          <w:rFonts w:ascii="Times New Roman" w:hAnsi="Times New Roman"/>
          <w:sz w:val="24"/>
          <w:szCs w:val="24"/>
        </w:rPr>
        <w:t xml:space="preserve">. Искусство в школе. 2001, №3. Творческое задание на уроках искусства. </w:t>
      </w:r>
    </w:p>
    <w:p w14:paraId="037570F3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9.</w:t>
      </w:r>
      <w:r w:rsidRPr="00460944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14:paraId="4B7ADEE9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14:paraId="43C6792B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14:paraId="30234F5F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11. Ростовцев Н.Н Методика преподавания изобразительного искусства в школе. </w:t>
      </w:r>
    </w:p>
    <w:p w14:paraId="55A8C6CD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14:paraId="46DF97C4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14:paraId="0ACE0642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14:paraId="1CD2D377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14:paraId="5F074CA1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lastRenderedPageBreak/>
        <w:t xml:space="preserve">14.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14:paraId="36139282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14:paraId="27E84CC9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Паррамон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460944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Pr="00460944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Напечатано в Испании, январь 1992.</w:t>
      </w:r>
    </w:p>
    <w:p w14:paraId="15D68068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0944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14:paraId="6108D0E6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2A42ED75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  <w:u w:val="single"/>
        </w:rPr>
      </w:pPr>
      <w:r w:rsidRPr="00460944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14:paraId="649C7C8A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Компьютер, проектор, интерактивная доска</w:t>
      </w:r>
    </w:p>
    <w:p w14:paraId="6262AE92" w14:textId="77777777" w:rsidR="0064595E" w:rsidRPr="00460944" w:rsidRDefault="0064595E" w:rsidP="0064595E">
      <w:pPr>
        <w:pStyle w:val="aa"/>
        <w:ind w:firstLine="709"/>
        <w:rPr>
          <w:rFonts w:ascii="Times New Roman" w:hAnsi="Times New Roman"/>
          <w:sz w:val="24"/>
          <w:szCs w:val="24"/>
          <w:u w:val="single"/>
        </w:rPr>
      </w:pPr>
      <w:r w:rsidRPr="00460944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14:paraId="7ECFFB37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Репродукции картин художников.</w:t>
      </w:r>
    </w:p>
    <w:p w14:paraId="0BE56791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14:paraId="7AC2DF71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14:paraId="2102F3FB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14:paraId="09569677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14:paraId="59D70222" w14:textId="77777777" w:rsidR="0064595E" w:rsidRPr="00460944" w:rsidRDefault="0064595E" w:rsidP="0064595E">
      <w:pPr>
        <w:pStyle w:val="aa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460944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14:paraId="2879C751" w14:textId="77777777" w:rsidR="0064595E" w:rsidRPr="00460944" w:rsidRDefault="0064595E" w:rsidP="0064595E">
      <w:pPr>
        <w:pStyle w:val="aa"/>
        <w:ind w:firstLine="709"/>
        <w:rPr>
          <w:rFonts w:ascii="Times New Roman" w:eastAsia="Calibri" w:hAnsi="Times New Roman"/>
          <w:sz w:val="24"/>
          <w:szCs w:val="24"/>
        </w:rPr>
      </w:pPr>
      <w:r w:rsidRPr="00460944">
        <w:rPr>
          <w:rFonts w:ascii="Times New Roman" w:eastAsia="Calibri" w:hAnsi="Times New Roman"/>
          <w:sz w:val="24"/>
          <w:szCs w:val="24"/>
        </w:rPr>
        <w:t>предметы при удалении а) четкие б) покрыты дымкой, расплывчаты.</w:t>
      </w:r>
    </w:p>
    <w:p w14:paraId="612396E6" w14:textId="77777777" w:rsidR="00442229" w:rsidRPr="00460944" w:rsidRDefault="00442229" w:rsidP="00442229">
      <w:pPr>
        <w:pStyle w:val="20"/>
        <w:shd w:val="clear" w:color="auto" w:fill="auto"/>
        <w:spacing w:line="240" w:lineRule="exact"/>
        <w:ind w:right="420" w:firstLine="0"/>
        <w:jc w:val="center"/>
        <w:rPr>
          <w:sz w:val="24"/>
          <w:szCs w:val="24"/>
          <w:lang w:val="ru-RU"/>
        </w:rPr>
      </w:pPr>
    </w:p>
    <w:p w14:paraId="2D60E8CC" w14:textId="77777777" w:rsidR="00442229" w:rsidRPr="00460944" w:rsidRDefault="00442229" w:rsidP="00442229">
      <w:pPr>
        <w:pStyle w:val="20"/>
        <w:shd w:val="clear" w:color="auto" w:fill="auto"/>
        <w:spacing w:line="240" w:lineRule="exact"/>
        <w:ind w:right="420" w:firstLine="0"/>
        <w:rPr>
          <w:sz w:val="24"/>
          <w:szCs w:val="24"/>
          <w:lang w:val="ru-RU"/>
        </w:rPr>
      </w:pPr>
    </w:p>
    <w:p w14:paraId="79CF9B85" w14:textId="77777777" w:rsidR="00442229" w:rsidRPr="00460944" w:rsidRDefault="00442229" w:rsidP="0044222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8E2D1C" w14:textId="77777777" w:rsidR="00101F4E" w:rsidRPr="00460944" w:rsidRDefault="00101F4E" w:rsidP="0044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F4E" w:rsidRPr="00460944" w:rsidSect="00442229">
      <w:pgSz w:w="11907" w:h="16839" w:code="9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02CC" w14:textId="77777777" w:rsidR="00442B51" w:rsidRDefault="00442B51" w:rsidP="006E0C16">
      <w:pPr>
        <w:spacing w:after="0" w:line="240" w:lineRule="auto"/>
      </w:pPr>
      <w:r>
        <w:separator/>
      </w:r>
    </w:p>
  </w:endnote>
  <w:endnote w:type="continuationSeparator" w:id="0">
    <w:p w14:paraId="668A519F" w14:textId="77777777" w:rsidR="00442B51" w:rsidRDefault="00442B51" w:rsidP="006E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23EA" w14:textId="77777777" w:rsidR="00442B51" w:rsidRDefault="00442B51" w:rsidP="006E0C16">
      <w:pPr>
        <w:spacing w:after="0" w:line="240" w:lineRule="auto"/>
      </w:pPr>
      <w:r>
        <w:separator/>
      </w:r>
    </w:p>
  </w:footnote>
  <w:footnote w:type="continuationSeparator" w:id="0">
    <w:p w14:paraId="406C86E3" w14:textId="77777777" w:rsidR="00442B51" w:rsidRDefault="00442B51" w:rsidP="006E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87A"/>
    <w:multiLevelType w:val="multilevel"/>
    <w:tmpl w:val="BC1E7C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051C37"/>
    <w:multiLevelType w:val="multilevel"/>
    <w:tmpl w:val="354890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A0214D"/>
    <w:multiLevelType w:val="multilevel"/>
    <w:tmpl w:val="F45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21C7C"/>
    <w:multiLevelType w:val="multilevel"/>
    <w:tmpl w:val="F460C1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78BE"/>
    <w:multiLevelType w:val="multilevel"/>
    <w:tmpl w:val="A56CB5D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C9A4F58"/>
    <w:multiLevelType w:val="multilevel"/>
    <w:tmpl w:val="5E9AD6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471DA3"/>
    <w:multiLevelType w:val="multilevel"/>
    <w:tmpl w:val="57DE6064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86AF4"/>
    <w:multiLevelType w:val="multilevel"/>
    <w:tmpl w:val="B2F63EB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FC633CC"/>
    <w:multiLevelType w:val="hybridMultilevel"/>
    <w:tmpl w:val="BCC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8B"/>
    <w:rsid w:val="0009760A"/>
    <w:rsid w:val="00101F4E"/>
    <w:rsid w:val="0010442B"/>
    <w:rsid w:val="001259D0"/>
    <w:rsid w:val="001F1564"/>
    <w:rsid w:val="002454B0"/>
    <w:rsid w:val="002E64AC"/>
    <w:rsid w:val="003351E9"/>
    <w:rsid w:val="00382902"/>
    <w:rsid w:val="00393C76"/>
    <w:rsid w:val="003D4D6C"/>
    <w:rsid w:val="003F05D1"/>
    <w:rsid w:val="00442229"/>
    <w:rsid w:val="00442B51"/>
    <w:rsid w:val="00460944"/>
    <w:rsid w:val="004D10FF"/>
    <w:rsid w:val="00570981"/>
    <w:rsid w:val="005C37FC"/>
    <w:rsid w:val="005F0B60"/>
    <w:rsid w:val="00605408"/>
    <w:rsid w:val="00634028"/>
    <w:rsid w:val="0063568F"/>
    <w:rsid w:val="0064595E"/>
    <w:rsid w:val="006C628B"/>
    <w:rsid w:val="006D5E83"/>
    <w:rsid w:val="006E0C16"/>
    <w:rsid w:val="00782157"/>
    <w:rsid w:val="00797714"/>
    <w:rsid w:val="007B52B7"/>
    <w:rsid w:val="007B7191"/>
    <w:rsid w:val="007C7D1F"/>
    <w:rsid w:val="007E6DCB"/>
    <w:rsid w:val="008355DD"/>
    <w:rsid w:val="0084136B"/>
    <w:rsid w:val="008A7AC8"/>
    <w:rsid w:val="00923A82"/>
    <w:rsid w:val="00923B39"/>
    <w:rsid w:val="00941A67"/>
    <w:rsid w:val="00984FDB"/>
    <w:rsid w:val="009A1069"/>
    <w:rsid w:val="00B33DE6"/>
    <w:rsid w:val="00B53767"/>
    <w:rsid w:val="00C06A5A"/>
    <w:rsid w:val="00C32F6D"/>
    <w:rsid w:val="00C34F92"/>
    <w:rsid w:val="00C4499E"/>
    <w:rsid w:val="00C6194F"/>
    <w:rsid w:val="00C9427D"/>
    <w:rsid w:val="00CD20C0"/>
    <w:rsid w:val="00CD346D"/>
    <w:rsid w:val="00D0304C"/>
    <w:rsid w:val="00D80418"/>
    <w:rsid w:val="00DA402F"/>
    <w:rsid w:val="00E1573A"/>
    <w:rsid w:val="00E22BDD"/>
    <w:rsid w:val="00EB7BE3"/>
    <w:rsid w:val="00ED2B94"/>
    <w:rsid w:val="00FA003D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C753E"/>
  <w15:docId w15:val="{B6EC429F-C34C-404E-A224-8FDBE6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C6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28B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6C62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28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6C62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6C628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6C6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7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вый"/>
    <w:basedOn w:val="a"/>
    <w:rsid w:val="00984F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984FDB"/>
    <w:pPr>
      <w:ind w:left="720"/>
      <w:contextualSpacing/>
    </w:pPr>
    <w:rPr>
      <w:rFonts w:ascii="Times New Roman" w:eastAsia="Times New Roman" w:hAnsi="Times New Roman" w:cs="Times New Roman"/>
      <w:sz w:val="28"/>
      <w:lang w:val="ru-RU"/>
    </w:rPr>
  </w:style>
  <w:style w:type="table" w:styleId="a4">
    <w:name w:val="Table Grid"/>
    <w:basedOn w:val="a1"/>
    <w:rsid w:val="0098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5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53767"/>
    <w:rPr>
      <w:b/>
      <w:bCs/>
    </w:rPr>
  </w:style>
  <w:style w:type="character" w:styleId="a7">
    <w:name w:val="Emphasis"/>
    <w:basedOn w:val="a0"/>
    <w:uiPriority w:val="20"/>
    <w:qFormat/>
    <w:rsid w:val="00B5376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99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459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46094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C16"/>
  </w:style>
  <w:style w:type="paragraph" w:styleId="ad">
    <w:name w:val="footer"/>
    <w:basedOn w:val="a"/>
    <w:link w:val="ae"/>
    <w:uiPriority w:val="99"/>
    <w:unhideWhenUsed/>
    <w:rsid w:val="006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B648-49ED-45A2-BE0C-BC6E987D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</cp:revision>
  <cp:lastPrinted>2021-10-13T08:35:00Z</cp:lastPrinted>
  <dcterms:created xsi:type="dcterms:W3CDTF">2019-09-15T06:01:00Z</dcterms:created>
  <dcterms:modified xsi:type="dcterms:W3CDTF">2021-10-13T08:36:00Z</dcterms:modified>
</cp:coreProperties>
</file>