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39" w:rsidRPr="000F2739" w:rsidRDefault="000F2739" w:rsidP="000F2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F27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F2739" w:rsidRPr="000F2739" w:rsidRDefault="000F2739" w:rsidP="000F2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F27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«Тушиловская основная общеобразовательная школа»</w:t>
      </w: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F27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Рассмотрено                                                    Согласовано                                                      Утверждено</w:t>
      </w: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F27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ШМО нач. кл.                                                    Зам/директора по УВР                                      Директор ОУ</w:t>
      </w: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F27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________/С.Ю.Гребешкова/                                __________/С.Ю.Гребешкова/                       ____________/Е.А.Смирнова/</w:t>
      </w: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F27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№ протокола_____                                           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«        »_______2021</w:t>
      </w:r>
      <w:r w:rsidRPr="000F27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г.                        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«       »________2021</w:t>
      </w:r>
      <w:r w:rsidRPr="000F27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г.</w:t>
      </w: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F27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«        » _____2021</w:t>
      </w:r>
      <w:r w:rsidRPr="000F27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                                                                                                    Приказ _________________</w:t>
      </w:r>
    </w:p>
    <w:p w:rsidR="000F2739" w:rsidRPr="000F2739" w:rsidRDefault="000F2739" w:rsidP="000F2739">
      <w:pPr>
        <w:keepNext/>
        <w:autoSpaceDE w:val="0"/>
        <w:autoSpaceDN w:val="0"/>
        <w:adjustRightInd w:val="0"/>
        <w:spacing w:after="0" w:line="360" w:lineRule="auto"/>
        <w:ind w:left="1211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0F2739" w:rsidRPr="000F2739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0F2739" w:rsidRPr="000F2739" w:rsidRDefault="000F2739" w:rsidP="000F2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0F273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Рабочая программа</w:t>
      </w:r>
    </w:p>
    <w:p w:rsidR="000F2739" w:rsidRPr="000F2739" w:rsidRDefault="000F2739" w:rsidP="000F27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F27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</w:p>
    <w:p w:rsidR="000F2739" w:rsidRPr="000F2739" w:rsidRDefault="000F2739" w:rsidP="000F2739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F27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Предмет: музыка </w:t>
      </w:r>
    </w:p>
    <w:p w:rsidR="000F2739" w:rsidRPr="000F2739" w:rsidRDefault="000F2739" w:rsidP="000F273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7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(</w:t>
      </w:r>
      <w:r w:rsidRPr="000F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Критская Е.Д., Сергеева Г.П., Шмагина Т.С.)</w:t>
      </w:r>
    </w:p>
    <w:p w:rsidR="000F2739" w:rsidRPr="000F2739" w:rsidRDefault="00D00C55" w:rsidP="000F27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="000F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F2739" w:rsidRPr="000F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0F2739" w:rsidRPr="000F2739" w:rsidRDefault="000F2739" w:rsidP="000F2739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F27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год: 34 ч.</w:t>
      </w:r>
    </w:p>
    <w:p w:rsidR="000F2739" w:rsidRPr="000F2739" w:rsidRDefault="000F2739" w:rsidP="000F2739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F27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неделю: 1ч.</w:t>
      </w:r>
    </w:p>
    <w:p w:rsidR="000F2739" w:rsidRPr="000F2739" w:rsidRDefault="000F2739" w:rsidP="000F2739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F27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Учитель: Гребешкова С.Ю.</w:t>
      </w:r>
    </w:p>
    <w:p w:rsidR="000F2739" w:rsidRPr="000F2739" w:rsidRDefault="000F2739" w:rsidP="000F2739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Учебный год: 2021 – 2022</w:t>
      </w:r>
      <w:r w:rsidRPr="000F27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г.</w:t>
      </w:r>
    </w:p>
    <w:p w:rsidR="000F2739" w:rsidRPr="000F2739" w:rsidRDefault="000F2739" w:rsidP="000F2739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F27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с. Тушиловка</w:t>
      </w:r>
    </w:p>
    <w:p w:rsidR="000F2739" w:rsidRDefault="000F2739" w:rsidP="00656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739" w:rsidRDefault="000F2739" w:rsidP="000F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39" w:rsidRPr="00F05D11" w:rsidRDefault="000F2739" w:rsidP="000F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05D1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0F2739" w:rsidRPr="000F2739" w:rsidRDefault="000F2739" w:rsidP="000F2739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D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Pr="000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по музыке для 3 </w:t>
      </w:r>
      <w:r w:rsidRPr="000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музыке, требований к результатам освоения основной образовательной программы начального общего образования по музыке, завершённой предметной линии учебников «Музыка», авт. Критская Е.Д., Сергеева Г.П., Шмагина Т.С.  (УМК «Школа России»). </w:t>
      </w:r>
      <w:r w:rsidRPr="000F27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соответствует основной образовательной программе и учебному плану МКОУ  «Тушиловская </w:t>
      </w:r>
      <w:r w:rsidR="00D00C55">
        <w:rPr>
          <w:rFonts w:ascii="Times New Roman" w:eastAsia="Times New Roman" w:hAnsi="Times New Roman" w:cs="Times New Roman"/>
          <w:sz w:val="24"/>
          <w:szCs w:val="24"/>
          <w:lang w:eastAsia="zh-CN"/>
        </w:rPr>
        <w:t>ООШ»  на 2021-2022</w:t>
      </w:r>
      <w:r w:rsidRPr="000F27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год.</w:t>
      </w:r>
    </w:p>
    <w:p w:rsidR="000F2739" w:rsidRPr="000F2739" w:rsidRDefault="000F2739" w:rsidP="000F27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музыки с учетом межпредметных связей, логики представления учебного материала, возрастных особенностей учащихся.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2739" w:rsidRPr="00F05D11" w:rsidRDefault="000F2739" w:rsidP="000F2739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«Музыка»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музыки  в 3  классе начальной школы направлено на  формирование музыкальной культуры как неотъемлемой части духовной культуры школьников. 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0F2739" w:rsidRPr="00F05D11" w:rsidRDefault="000F2739" w:rsidP="000F27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0F2739" w:rsidRPr="00F05D11" w:rsidRDefault="000F2739" w:rsidP="000F27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F2739" w:rsidRPr="00F05D11" w:rsidRDefault="000F2739" w:rsidP="000F27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F2739" w:rsidRPr="00F05D11" w:rsidRDefault="000F2739" w:rsidP="000F27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0F2739" w:rsidRPr="00F05D11" w:rsidRDefault="000F2739" w:rsidP="000F27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0F2739" w:rsidRPr="00F05D11" w:rsidRDefault="000F2739" w:rsidP="000F273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0F2739" w:rsidRPr="00F05D11" w:rsidRDefault="000F2739" w:rsidP="000F2739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0F2739" w:rsidRPr="00F05D11" w:rsidRDefault="000F2739" w:rsidP="000F2739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0F2739" w:rsidRPr="00F05D11" w:rsidRDefault="000F2739" w:rsidP="000F2739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0F2739" w:rsidRPr="00F05D11" w:rsidRDefault="000F2739" w:rsidP="000F2739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0F2739" w:rsidRPr="00F05D11" w:rsidRDefault="000F2739" w:rsidP="000F273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 - образного восприятия музыки,  знания и умения, приобретенные при ее изучении,  начальное овладение различными видами музыкально - творческой деятельности обеспечат понимание неразрывной взаимосвязи музыки и жизни, 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Цель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образования и воспитания –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Задачи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на основе целевой установки: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0F2739" w:rsidRPr="00F05D11" w:rsidRDefault="000F2739" w:rsidP="000F2739">
      <w:pPr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организации учебной деятельности: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  <w:r w:rsidR="0065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работа</w:t>
      </w:r>
      <w:r w:rsidR="0065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65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Основные виды контроля при организации контроля работы: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</w:t>
      </w:r>
      <w:r w:rsidR="0065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65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r w:rsidR="0065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</w:t>
      </w:r>
      <w:r w:rsidR="0065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</w:t>
      </w:r>
      <w:r w:rsidR="0065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учителя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Формы контроля: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  <w:r w:rsidR="0065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  <w:r w:rsidR="0065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0F2739" w:rsidRPr="00656CBA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0F2739" w:rsidRPr="00F05D11" w:rsidRDefault="000F2739" w:rsidP="00656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5D11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предмета, курса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методическими принципами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музыкальной деятельности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0F2739" w:rsidRPr="00F05D11" w:rsidRDefault="000F2739" w:rsidP="000F27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D11">
        <w:rPr>
          <w:rFonts w:ascii="Times New Roman" w:eastAsia="Calibri" w:hAnsi="Times New Roman" w:cs="Times New Roman"/>
          <w:sz w:val="24"/>
          <w:szCs w:val="24"/>
        </w:rPr>
        <w:t>хоровое, ансамблевое и сольное пение; пластическое интонирование и музыкально-ритмические движения; инсценирование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0F2739" w:rsidRPr="00F05D11" w:rsidRDefault="000F2739" w:rsidP="000F27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</w:t>
      </w:r>
    </w:p>
    <w:p w:rsidR="000F2739" w:rsidRPr="00F05D11" w:rsidRDefault="000F2739" w:rsidP="000F27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рисунках на темы полюбившихся музыкальных произведений, эскизах костюмов и декораций к операм, балетам, музыкальным спектаклям; </w:t>
      </w:r>
    </w:p>
    <w:p w:rsidR="000F2739" w:rsidRPr="00F05D11" w:rsidRDefault="000F2739" w:rsidP="000F27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подборе музыкальных коллекций в домашнюю фонотеку и др. </w:t>
      </w:r>
    </w:p>
    <w:p w:rsidR="000F2739" w:rsidRPr="00F05D11" w:rsidRDefault="000F2739" w:rsidP="000F27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Изучение  музыки в образовательных учреждениях  направлено на достижение следующих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целей: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ормирование музыкальной культуры как неотъемлемой части духовной культуры школьников, музыкальной компетентности младшего школьника, осознание себя как гра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мотного слушателя, способность к использованию музыкальной деятельности как средства самообразования. Музыкальная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компетентность определяется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определять виды музыки, сопоставлять музыкальные образы в звучании различных музыкальных инструментов;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Музыка как учебный предмет в особой мере влияет на решение следую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0F2739" w:rsidRPr="00F05D11" w:rsidRDefault="000F2739" w:rsidP="000F273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0F2739" w:rsidRPr="00F05D11" w:rsidRDefault="000F2739" w:rsidP="000F273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воспитание 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0F2739" w:rsidRPr="00F05D11" w:rsidRDefault="000F2739" w:rsidP="000F273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0F2739" w:rsidRPr="00F05D11" w:rsidRDefault="000F2739" w:rsidP="000F273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освоение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0F2739" w:rsidRPr="00F05D11" w:rsidRDefault="000F2739" w:rsidP="000F273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0F2739" w:rsidRPr="00F05D11" w:rsidRDefault="000F2739" w:rsidP="000F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39" w:rsidRPr="00656CBA" w:rsidRDefault="000F2739" w:rsidP="00656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Контроль знаний</w:t>
      </w:r>
      <w:r w:rsidRPr="00F05D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>умений и навыков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(текущий, тематический, итоговый) на уроках музыки осуществляется в форме устного опроса, творческих работ, игр, тестирования, уроков-концертов.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739" w:rsidRPr="00656CBA" w:rsidRDefault="000F2739" w:rsidP="00656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личностному, коммуникативному, познавательному и социальному развитию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растущего человека. Предмет «Музыка»,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развивая умение учиться,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формировать у ребенка современную картину мира.</w:t>
      </w:r>
    </w:p>
    <w:p w:rsidR="000F2739" w:rsidRPr="00F05D11" w:rsidRDefault="000F2739" w:rsidP="000F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музыки, как и художественное образование в целом ,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0F2739" w:rsidRPr="00F05D11" w:rsidRDefault="000F2739" w:rsidP="000F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 предполагает:</w:t>
      </w:r>
    </w:p>
    <w:p w:rsidR="000F2739" w:rsidRPr="00F05D11" w:rsidRDefault="000F2739" w:rsidP="000F27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эмоционально-образного восприятия;</w:t>
      </w:r>
    </w:p>
    <w:p w:rsidR="000F2739" w:rsidRPr="00F05D11" w:rsidRDefault="000F2739" w:rsidP="000F27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овладение различными видами музыкально-творческой деятельности;</w:t>
      </w:r>
    </w:p>
    <w:p w:rsidR="000F2739" w:rsidRPr="00F05D11" w:rsidRDefault="000F2739" w:rsidP="000F27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и умении;</w:t>
      </w:r>
    </w:p>
    <w:p w:rsidR="000F2739" w:rsidRPr="00F05D11" w:rsidRDefault="000F2739" w:rsidP="000F27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УУД</w:t>
      </w:r>
    </w:p>
    <w:p w:rsidR="000F2739" w:rsidRPr="00F05D11" w:rsidRDefault="000F2739" w:rsidP="000F2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0F2739" w:rsidRPr="00F05D11" w:rsidRDefault="000F2739" w:rsidP="000F2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739" w:rsidRPr="00656CBA" w:rsidRDefault="000F2739" w:rsidP="00656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5D11">
        <w:rPr>
          <w:rFonts w:ascii="Times New Roman" w:hAnsi="Times New Roman" w:cs="Times New Roman"/>
          <w:b/>
          <w:sz w:val="24"/>
          <w:szCs w:val="24"/>
        </w:rPr>
        <w:t>. Результаты освоения конкретного учебного предмета, курса (личностные, метапредметные и предметные)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изучения музыки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0F2739" w:rsidRPr="00F05D11" w:rsidRDefault="000F2739" w:rsidP="000F273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0F2739" w:rsidRPr="00F05D11" w:rsidRDefault="000F2739" w:rsidP="000F273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0F2739" w:rsidRPr="00F05D11" w:rsidRDefault="000F2739" w:rsidP="000F273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0F2739" w:rsidRPr="00F05D11" w:rsidRDefault="000F2739" w:rsidP="000F273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0F2739" w:rsidRPr="00F05D11" w:rsidRDefault="000F2739" w:rsidP="000F273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0F2739" w:rsidRPr="00F05D11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D1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обучающимися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выражать свое отношение к музыкальным произведениям;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жанрах и основных особенностях музыкального фольклора;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музыки, передавать чувства и мысли человека;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 получит возможность научиться: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(в рамках решения проектных задач) поиск необходимой информации, в т. ч. ИКТ;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первоначальными навыками самоорганизации и самооценки культурного досуга.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записью, принятой в относительной и абсолютной сольминизации;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 в музыкальном тексте особенности формы, изложения;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звучание музыкальных инструментов(включая тембр арфы, виолончели, челесты).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овладеть: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-представлениями о композиторском (М.И. Глинка,  П.И. Чайковский,  А.П. Бородин. Н.А. Римский-Корсаков, Ф. -Й Гайдн, И. -С. Бах , В.-А Моцарт, Э.Григ, Г.В. Свиридов, С.С. Прокофьев, Р.К. Щедрин и др. ) исполнительском творчестве;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-музыкальными  понятиям: мажорная и минорная гаммы, фермата, паузы различных длительностей, диез, бемоль, ария, канон и др.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исполнять попевки и песни с соблюдением основных правил пения в т. ч. с дирижированием (2\4,  3\4, 4\4. 3\8, 6\8)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музыкальные образы в звучании разных музыкальных инструментов;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язык музыки разных стран мира.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звучание одного и того же произведения в разном исполнении;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пройденные музыкальные произведения и их авторов;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известных музыкальных жанров, форм;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обучающегося будут сформированы: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содержания;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эмпатия как понимание чувств  других людей и сопереживание им;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-нравственных чувств (любовь к Родине, интерес к музыкальной культуре других народов);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музыкальных занятиях как способе эмоциональной разгрузки.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действия (в устной форме) опоре на заданный учителем или сверстниками ориентир;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смысл предложенных в учебнике заданий, в т. ч. проектных и творческих;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мнение о музыкальном произведении сверстников и взрослых.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впечатлениями;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-исполнять попевки,  ориентируясь на запись ручным  знаками и нотный текст.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различные произведения по настроению и форме;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свои рассуждения о воспринимаемых свойствах музыки;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записью, принятой в относительной и абсолютной сольминации;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сравнение, сериацию и классификацию изученных объектов по заданным критериям;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-обобщать учебный материал;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аналогии;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информацию в виде сообщения (презентация проектов).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-стремиться к пониманию позиции другого человека.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музыке, используя разные средства  коммуникации (в т. ч. средства ИКТ).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-проявлять творческую  инициативу в коллективной музыкально-творческой деятельности. </w:t>
      </w:r>
    </w:p>
    <w:p w:rsidR="000F2739" w:rsidRPr="00F05D11" w:rsidRDefault="000F2739" w:rsidP="000F2739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739" w:rsidRPr="00F05D11" w:rsidRDefault="000F2739" w:rsidP="000F2739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учащиеся должны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0F2739" w:rsidRPr="00F05D11" w:rsidRDefault="000F2739" w:rsidP="000F2739">
      <w:pPr>
        <w:numPr>
          <w:ilvl w:val="0"/>
          <w:numId w:val="6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Слова и мелодию Гимна России;</w:t>
      </w:r>
    </w:p>
    <w:p w:rsidR="000F2739" w:rsidRPr="00F05D11" w:rsidRDefault="000F2739" w:rsidP="000F2739">
      <w:pPr>
        <w:numPr>
          <w:ilvl w:val="0"/>
          <w:numId w:val="6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музыкальной интонации;</w:t>
      </w:r>
    </w:p>
    <w:p w:rsidR="000F2739" w:rsidRPr="00F05D11" w:rsidRDefault="000F2739" w:rsidP="000F2739">
      <w:pPr>
        <w:numPr>
          <w:ilvl w:val="0"/>
          <w:numId w:val="6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0F2739" w:rsidRPr="00F05D11" w:rsidRDefault="000F2739" w:rsidP="000F2739">
      <w:pPr>
        <w:numPr>
          <w:ilvl w:val="0"/>
          <w:numId w:val="6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жанров и форм музыки;</w:t>
      </w:r>
    </w:p>
    <w:p w:rsidR="000F2739" w:rsidRPr="00F05D11" w:rsidRDefault="000F2739" w:rsidP="000F2739">
      <w:pPr>
        <w:numPr>
          <w:ilvl w:val="0"/>
          <w:numId w:val="6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(праздники, обряды);</w:t>
      </w:r>
    </w:p>
    <w:p w:rsidR="000F2739" w:rsidRPr="00F05D11" w:rsidRDefault="000F2739" w:rsidP="000F2739">
      <w:pPr>
        <w:numPr>
          <w:ilvl w:val="0"/>
          <w:numId w:val="6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0F2739" w:rsidRPr="00F05D11" w:rsidRDefault="000F2739" w:rsidP="000F2739">
      <w:pPr>
        <w:numPr>
          <w:ilvl w:val="0"/>
          <w:numId w:val="6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Наиболее популярные в России музыкальные инструменты; певческие голоса, виды оркестров и хоров.</w:t>
      </w:r>
    </w:p>
    <w:p w:rsidR="000F2739" w:rsidRPr="00F05D11" w:rsidRDefault="000F2739" w:rsidP="000F2739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0F2739" w:rsidRPr="00F05D11" w:rsidRDefault="000F2739" w:rsidP="000F2739">
      <w:pPr>
        <w:numPr>
          <w:ilvl w:val="0"/>
          <w:numId w:val="7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0F2739" w:rsidRPr="00F05D11" w:rsidRDefault="000F2739" w:rsidP="000F2739">
      <w:pPr>
        <w:numPr>
          <w:ilvl w:val="0"/>
          <w:numId w:val="7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Определять на слух основные жанры музыки (песня, танец, марш);</w:t>
      </w:r>
    </w:p>
    <w:p w:rsidR="000F2739" w:rsidRPr="00F05D11" w:rsidRDefault="000F2739" w:rsidP="000F2739">
      <w:pPr>
        <w:numPr>
          <w:ilvl w:val="0"/>
          <w:numId w:val="7"/>
        </w:numPr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0F2739" w:rsidRPr="00F05D11" w:rsidRDefault="000F2739" w:rsidP="000F2739">
      <w:pPr>
        <w:numPr>
          <w:ilvl w:val="0"/>
          <w:numId w:val="7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движении;</w:t>
      </w:r>
    </w:p>
    <w:p w:rsidR="000F2739" w:rsidRPr="00F05D11" w:rsidRDefault="000F2739" w:rsidP="000F2739">
      <w:pPr>
        <w:numPr>
          <w:ilvl w:val="0"/>
          <w:numId w:val="7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Исполнять в хоре вокальные произведения с сопровождением и без него, одноголосные и с элементами двухголосия;</w:t>
      </w:r>
    </w:p>
    <w:p w:rsidR="000F2739" w:rsidRPr="00F05D11" w:rsidRDefault="000F2739" w:rsidP="000F2739">
      <w:pPr>
        <w:numPr>
          <w:ilvl w:val="0"/>
          <w:numId w:val="7"/>
        </w:numPr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учащихся).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Творчески изучая музыкальное искусство, к концу 3 класса обучающиеся должны: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 простейших мелодий;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Русь!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Патриотическая тема в русской классике.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Общность интонаций народной музыки и музыки русских 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Использовать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приобретённые знания и умения в практической деятельности для: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участия в коллективной исполнительской деятельности (пении, пластическом интонировании, импровизации);</w:t>
      </w:r>
    </w:p>
    <w:p w:rsidR="000F2739" w:rsidRPr="00F05D11" w:rsidRDefault="000F2739" w:rsidP="000F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участия в музыкально-эстетической деятельности класса (школы)</w:t>
      </w:r>
    </w:p>
    <w:p w:rsidR="000F2739" w:rsidRPr="00F05D11" w:rsidRDefault="000F2739" w:rsidP="000F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5D11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0F2739" w:rsidRPr="00F05D11" w:rsidRDefault="000F2739" w:rsidP="000F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Музыка в жизни человека.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Ниже представлено тематическое планирование в соответствии с учебником для общеобразовательных учреждений авторов Е. Д. Критской, Г. П. Сергеевой, Т. С. Шмагиной: «Музыка. 3 класс».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Содержание программы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Критерии отбора музыкального материала: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ценность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произведений, их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 значимость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педагогическая целесообразность.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Основные методические принципы: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Основные виды музыкальной деятельности: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Слушание музыки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эмоционально образного восприятия музыки, различной по содержанию, характеру и средствам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выразительности. Обогащение музыкально-слуховых представлений об интонационной природе музыки во всем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 ее видов, жанров и форм.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Пение.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Инструментальное музицирование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и индивидуальное музицирование на элементарных и электронных музыкальных инструментах. Разучивание и исполнение музыкальных произведений. Опыт творческой деятельности (сочинение, импровизация).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Музыкально-пластическое движение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Драматизация музыкальных произведений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(9 часов)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«Россия – Родина моя»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ч.)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Мелодия  - душа музыки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Природа и музыка (романс). Звучащие картины.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Романс. Лирические образы в романсах и картинах русских композиторов и художников.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Урок 3.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«Виват, Россия!» (кант). «Наша слава – русская держава».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учащихся с жанром канта.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4.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Кантата «Александр Невский».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С.С. Прокофьева «Александр Невский».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Образы защитников Отечества в различных жанрах музыки.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5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«Иван Сусанин».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 защитника Отечества в опере М.И. Глинки «Иван Сусанин».  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«День, полный событий»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6.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Утро.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музыкальных произведениях П. Чайковского «Утренняя молитва» и Э. Грига «Утро».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7.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в музыке. В каждой интонации спрятан человек.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 в музыке.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8.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детской». Игры и игрушки. На прогулке. Вечер.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Интонационная выразительность. Детская тема в произведениях М.П. Мусоргского.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9.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 урок.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(7 часов)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 России петь – что стремиться в храм»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10.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Радуйся, Мария! «Богородице Дево, радуйся!».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Введение учащихся в художественные образы духовной музыки. Музыка религиозной традиции.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11-12.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Древнейшая песнь материнства. «Тихая моя, нежная моя, добрая моя мама!».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13.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Вербное воскресенье. Вербочки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Духовная музыка в творчестве композиторов.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праздника в искусстве. Вербное воскресенье.</w:t>
      </w:r>
    </w:p>
    <w:p w:rsidR="000F2739" w:rsidRPr="00F05D11" w:rsidRDefault="000F2739" w:rsidP="000F2739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D11">
        <w:rPr>
          <w:rFonts w:ascii="Times New Roman" w:eastAsia="Calibri" w:hAnsi="Times New Roman" w:cs="Times New Roman"/>
          <w:b/>
          <w:sz w:val="24"/>
          <w:szCs w:val="24"/>
        </w:rPr>
        <w:t>Музыкальный образ праздника в классической и современной музыке.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15.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Святые  земли Русской. Княгиня Ольга. Князь Владимир.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и профессиональная музыка. Духовная музыка в творчестве композиторов.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Святые земли Русской.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16.</w:t>
      </w:r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D11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по темам первого полугодия.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Накопление и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музыкально-слуховых впечатлений третьеклассников за 2 четверть. </w:t>
      </w:r>
      <w:r w:rsidRPr="00F05D11">
        <w:rPr>
          <w:rFonts w:ascii="Times New Roman" w:eastAsia="Calibri" w:hAnsi="Times New Roman" w:cs="Times New Roman"/>
          <w:sz w:val="24"/>
          <w:szCs w:val="24"/>
        </w:rPr>
        <w:t>Музыка на новогоднем празднике. Итоговое тестирование учащихся.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(10 часов)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«Гори, гори ясно, чтобы не погасло!»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ч.)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«Настрою гусли на старинный лад» (былины). Былина о Садко и Морском царе.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былины.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18.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Певцы русской старины (Баян. Садко). «Лель, мой Лель…».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Народная и профессиональная музыка.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Певцы – гусляры. Образы былинных сказителей, народные традиции и обряды в музыке русских композиторов (М. Глинки, Н. Римского-Корсакова).</w:t>
      </w:r>
      <w:r w:rsidRPr="00F05D11"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  <w:t xml:space="preserve">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19.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Звучащие картины. «Прощание с Масленицей»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и поэтический фольклор России: обряды. Народная и профессиональная музыка.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Народные традиции и обряды в музыке русского  композитора  Н. Римского-Корсакова.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музыкальном театре»</w:t>
      </w:r>
      <w:r w:rsidR="00365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20-21.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«Руслан и Людмила».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темы-характеристики главных героев. Интонационно-образное развитие в опере М. Глинки «Руслан и Людмила».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22.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«Орфей и Эвридика».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Интонационно-образное развитие в опере К. Глюка «Орфей и Эвридика».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23.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«Снегурочка». «Океан – море синее».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Музыкальные темы-характеристики главных героев. Интонационно-образное развитие в опере Н. Римского-Корсакова «Снегурочка» и во вступлении к опере «Садко» «Океан – море синее».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24.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Балет «Спящая красавица».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Интонационно-образное развитие в балете П.И. Чайковского «Спящая красавица». Контраст.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25.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современных ритмах (мюзиклы).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Мюзикл как жанр легкой музыки.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 »</w:t>
      </w:r>
      <w:r w:rsidR="009D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26.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состязание (концерт)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Различные виды музыки: инструментальная.  Концерт. Композитор – исполнитель – слушатель.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инструментального концерта.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27.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 (флейта). Звучащие картины.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инструменты.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Выразительные возможности флейты.Обобщение музыкальных впечатлений третьеклассников за 3 четверть.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(8 часов)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зале»</w:t>
      </w:r>
      <w:r w:rsidR="009D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28.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Сюита «Пер Гюнт».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Контрастные образы сюиты Э. Грига «Пер Гюнт».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29-30.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«Героическая» (симфония). Мир Бетховена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Контрастные образы симфонии Л. Бетховена. Музыкальная форма (трехчастная). Темы, сюжеты и образы музыки Бетховена. </w:t>
      </w:r>
    </w:p>
    <w:p w:rsidR="000F2739" w:rsidRPr="00F05D11" w:rsidRDefault="000F2739" w:rsidP="000F2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«Чтоб музыкантом быть, так надобно уменье»</w:t>
      </w:r>
      <w:r w:rsidR="009D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«Чудо-музыка». Острый ритм – джаза звуки.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Джаз – музыка ХХ века. Известные джазовые музыканты-исполнители.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– источник вдохновения и радости.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Урок 32.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«Люблю я грусть твоих просторов». Мир Прокофьева.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музыкальной речи Г. Свиридова, С. Прокофьева, Э. Грига, М. Мусоргского.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33.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Певцы родной природы (Э. Григ, П. Чайковский).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0F2739" w:rsidRPr="00F05D11" w:rsidRDefault="000F2739" w:rsidP="000F2739">
      <w:pPr>
        <w:framePr w:hSpace="180" w:wrap="around" w:vAnchor="text" w:hAnchor="margin" w:y="-94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музыкальной речи Э. Грига и П. Чайковского.</w:t>
      </w:r>
    </w:p>
    <w:p w:rsidR="000F2739" w:rsidRPr="00F05D11" w:rsidRDefault="000F2739" w:rsidP="000F27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34.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Прославим радость на земле.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AB63CE" w:rsidRPr="00AB63CE" w:rsidRDefault="00AB63CE" w:rsidP="00AB6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учётом рабочей программы воспитания</w:t>
      </w:r>
    </w:p>
    <w:p w:rsidR="000F2739" w:rsidRPr="00AB63CE" w:rsidRDefault="00AB63CE" w:rsidP="00AB63C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B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указанием количества часов, отводимых на изучение каждой темы 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14"/>
        <w:gridCol w:w="8361"/>
        <w:gridCol w:w="1702"/>
      </w:tblGrid>
      <w:tr w:rsidR="009329B2" w:rsidRPr="000F2739" w:rsidTr="00AB63CE">
        <w:trPr>
          <w:cantSplit/>
          <w:trHeight w:val="198"/>
        </w:trPr>
        <w:tc>
          <w:tcPr>
            <w:tcW w:w="227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5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2815" w:type="pct"/>
          </w:tcPr>
          <w:p w:rsidR="009329B2" w:rsidRPr="000F2739" w:rsidRDefault="00AB63CE" w:rsidP="0093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573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329B2" w:rsidRPr="000F2739" w:rsidTr="00AB63CE">
        <w:tc>
          <w:tcPr>
            <w:tcW w:w="227" w:type="pct"/>
          </w:tcPr>
          <w:p w:rsidR="009329B2" w:rsidRPr="000F2739" w:rsidRDefault="009329B2" w:rsidP="000F273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</w:tcPr>
          <w:p w:rsidR="009329B2" w:rsidRPr="000F2739" w:rsidRDefault="009329B2" w:rsidP="000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“Россия – Родина моя”</w:t>
            </w:r>
            <w:r w:rsidRPr="000F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15" w:type="pct"/>
          </w:tcPr>
          <w:p w:rsidR="009329B2" w:rsidRPr="000F2739" w:rsidRDefault="009329B2" w:rsidP="0093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«Я слушатель» Музыкальная азбука-взаимосвязь всех школьных уроков друг с другом.</w:t>
            </w:r>
          </w:p>
        </w:tc>
        <w:tc>
          <w:tcPr>
            <w:tcW w:w="573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29B2" w:rsidRPr="000F2739" w:rsidTr="00AB63CE">
        <w:tc>
          <w:tcPr>
            <w:tcW w:w="227" w:type="pct"/>
          </w:tcPr>
          <w:p w:rsidR="009329B2" w:rsidRPr="000F2739" w:rsidRDefault="009329B2" w:rsidP="000F273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</w:tcPr>
          <w:p w:rsidR="009329B2" w:rsidRPr="000F2739" w:rsidRDefault="009329B2" w:rsidP="000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“День, полный событий”</w:t>
            </w:r>
            <w:r w:rsidRPr="000F27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5" w:type="pct"/>
          </w:tcPr>
          <w:p w:rsidR="009329B2" w:rsidRPr="000F2739" w:rsidRDefault="009329B2" w:rsidP="0093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фантазирования «Природа и музыка. Звучащие картины». Библиографический урок «Портрет в музыке»</w:t>
            </w:r>
          </w:p>
        </w:tc>
        <w:tc>
          <w:tcPr>
            <w:tcW w:w="573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29B2" w:rsidRPr="000F2739" w:rsidTr="00AB63CE">
        <w:tc>
          <w:tcPr>
            <w:tcW w:w="227" w:type="pct"/>
          </w:tcPr>
          <w:p w:rsidR="009329B2" w:rsidRPr="000F2739" w:rsidRDefault="009329B2" w:rsidP="000F273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</w:tcPr>
          <w:p w:rsidR="009329B2" w:rsidRPr="000F2739" w:rsidRDefault="009329B2" w:rsidP="000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“О России петь – что стремиться в храм”</w:t>
            </w:r>
          </w:p>
        </w:tc>
        <w:tc>
          <w:tcPr>
            <w:tcW w:w="2815" w:type="pct"/>
          </w:tcPr>
          <w:p w:rsidR="009329B2" w:rsidRPr="000F2739" w:rsidRDefault="009329B2" w:rsidP="0093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. посвящённый Дню народного Единства «Виват, Россия».</w:t>
            </w:r>
          </w:p>
        </w:tc>
        <w:tc>
          <w:tcPr>
            <w:tcW w:w="573" w:type="pct"/>
          </w:tcPr>
          <w:p w:rsidR="009329B2" w:rsidRPr="003656F6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29B2" w:rsidRPr="000F2739" w:rsidTr="00AB63CE">
        <w:tc>
          <w:tcPr>
            <w:tcW w:w="227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pct"/>
          </w:tcPr>
          <w:p w:rsidR="009329B2" w:rsidRPr="000F2739" w:rsidRDefault="009329B2" w:rsidP="000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“Гори, гори ясно, чтобы не погасло!”</w:t>
            </w:r>
          </w:p>
        </w:tc>
        <w:tc>
          <w:tcPr>
            <w:tcW w:w="2815" w:type="pct"/>
          </w:tcPr>
          <w:p w:rsidR="009329B2" w:rsidRPr="000F2739" w:rsidRDefault="009329B2" w:rsidP="0093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Музыкально-литературный урок «Настрою гусли на старинный лад. Певцы русской старины».</w:t>
            </w:r>
          </w:p>
        </w:tc>
        <w:tc>
          <w:tcPr>
            <w:tcW w:w="573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29B2" w:rsidRPr="000F2739" w:rsidTr="00AB63CE">
        <w:tc>
          <w:tcPr>
            <w:tcW w:w="227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pct"/>
          </w:tcPr>
          <w:p w:rsidR="009329B2" w:rsidRPr="000F2739" w:rsidRDefault="009329B2" w:rsidP="000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“В музыкальном театре”</w:t>
            </w:r>
          </w:p>
        </w:tc>
        <w:tc>
          <w:tcPr>
            <w:tcW w:w="2815" w:type="pct"/>
          </w:tcPr>
          <w:p w:rsidR="009329B2" w:rsidRPr="000F2739" w:rsidRDefault="009329B2" w:rsidP="0093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фантазирования «Океан-море синее».</w:t>
            </w:r>
          </w:p>
        </w:tc>
        <w:tc>
          <w:tcPr>
            <w:tcW w:w="573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29B2" w:rsidRPr="000F2739" w:rsidTr="00AB63CE">
        <w:tc>
          <w:tcPr>
            <w:tcW w:w="227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pct"/>
          </w:tcPr>
          <w:p w:rsidR="009329B2" w:rsidRPr="000F2739" w:rsidRDefault="009329B2" w:rsidP="000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“В концертном зале”</w:t>
            </w:r>
          </w:p>
        </w:tc>
        <w:tc>
          <w:tcPr>
            <w:tcW w:w="2815" w:type="pct"/>
          </w:tcPr>
          <w:p w:rsidR="009329B2" w:rsidRPr="000F2739" w:rsidRDefault="009329B2" w:rsidP="0093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день. Древнейшая песнь материнства. «Тихая моя, нежная моя, добрая моя, мама!»</w:t>
            </w:r>
          </w:p>
        </w:tc>
        <w:tc>
          <w:tcPr>
            <w:tcW w:w="573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29B2" w:rsidRPr="000F2739" w:rsidTr="00AB63CE">
        <w:tc>
          <w:tcPr>
            <w:tcW w:w="227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pct"/>
          </w:tcPr>
          <w:p w:rsidR="009329B2" w:rsidRPr="000F2739" w:rsidRDefault="009329B2" w:rsidP="00AB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“Чтоб музыкантом быть, так</w:t>
            </w:r>
            <w:r w:rsidRPr="000F2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27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надобно уменье”</w:t>
            </w:r>
          </w:p>
        </w:tc>
        <w:tc>
          <w:tcPr>
            <w:tcW w:w="2815" w:type="pct"/>
          </w:tcPr>
          <w:p w:rsidR="009329B2" w:rsidRPr="000F2739" w:rsidRDefault="009329B2" w:rsidP="0093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«Космический пейзаж». Денб Славянской письменности. Всероссийская неделя музыки для детей и юношества.</w:t>
            </w:r>
          </w:p>
        </w:tc>
        <w:tc>
          <w:tcPr>
            <w:tcW w:w="573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29B2" w:rsidRPr="000F2739" w:rsidTr="00AB63CE">
        <w:tc>
          <w:tcPr>
            <w:tcW w:w="227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</w:tcPr>
          <w:p w:rsidR="009329B2" w:rsidRPr="000F2739" w:rsidRDefault="009329B2" w:rsidP="000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5" w:type="pct"/>
          </w:tcPr>
          <w:p w:rsidR="009329B2" w:rsidRPr="000F2739" w:rsidRDefault="009329B2" w:rsidP="0093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9329B2" w:rsidRPr="000F2739" w:rsidRDefault="009329B2" w:rsidP="000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</w:tr>
    </w:tbl>
    <w:p w:rsidR="00D00C55" w:rsidRPr="00D00C55" w:rsidRDefault="00D00C55" w:rsidP="00D00C55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На уроках музыки проверяется и оценивается качество усвоения учащимися программного материала.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Результаты обучения оцениваются по пятибалльной системе и дополняются устной характеристикой ответа.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lastRenderedPageBreak/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импровизацию, коллективное музицирование:</w:t>
      </w:r>
    </w:p>
    <w:p w:rsidR="00D00C55" w:rsidRPr="00D00C55" w:rsidRDefault="00D00C55" w:rsidP="00D00C55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насколько ярко и устойчиво проявляется у учащихся интерес к музыке, увлеченность ею, любовь к ней;</w:t>
      </w:r>
    </w:p>
    <w:p w:rsidR="00D00C55" w:rsidRPr="00D00C55" w:rsidRDefault="00D00C55" w:rsidP="00D00C55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умеют ли учащиеся размышлять о музыке, оценивать ее эмоциональный характер и определять образное содержание;</w:t>
      </w:r>
    </w:p>
    <w:p w:rsidR="00D00C55" w:rsidRPr="00D00C55" w:rsidRDefault="00D00C55" w:rsidP="00D00C55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умеют ли учащиеся применять знания, полученные в процессе музыкальных занятий, по отношению к музыке, звучащей вокруг них;</w:t>
      </w:r>
    </w:p>
    <w:p w:rsidR="00D00C55" w:rsidRPr="00656CBA" w:rsidRDefault="00D00C55" w:rsidP="00656CBA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музыкально-ритмических движениях содержание и характер исполняемых произведений.</w:t>
      </w:r>
    </w:p>
    <w:p w:rsidR="00D00C55" w:rsidRPr="00D00C55" w:rsidRDefault="00D00C55" w:rsidP="00D00C55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</w:rPr>
      </w:pPr>
      <w:r w:rsidRPr="00D0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знаний и умений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1.Проявление интереса к музыке, непосредственный эмоциональный отклик на неё.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2.Высказывание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Примерные нормы оценки знаний и умений учащихся.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На уроках музыки проверяется и оценивается качество усвоения учащимися программного материала.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Результаты обучения </w:t>
      </w:r>
      <w:r w:rsidRPr="00D00C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оцениваются устной характеристикой ответа.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музицирование.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Слушание музыки.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Учитывается: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-самостоятельность в разборе музыкального произведения;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 xml:space="preserve">Существует достаточно большой перечень форм работы, который может быть выполнен учащимися и соответствующим образом оценен учителем. 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1.Работа по карточкам (знание музыкального словаря).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2.Кроссворды.</w:t>
      </w:r>
    </w:p>
    <w:p w:rsidR="00D00C55" w:rsidRPr="00D00C55" w:rsidRDefault="00D00C55" w:rsidP="00D00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3.Рефераты и творческие работы по специально заданным темам или по выбору учащегося.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4.Блиц-ответы (письменно) по вопросам учителя на повторение и закрепление темы.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5.«Угадай мелодию» (фрагментарный калейдоскоп из произведений, звучавших на уроках или достаточно популярных).</w:t>
      </w:r>
    </w:p>
    <w:p w:rsidR="00D00C55" w:rsidRPr="00D00C55" w:rsidRDefault="00D00C55" w:rsidP="00D00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55">
        <w:rPr>
          <w:rFonts w:ascii="Times New Roman" w:eastAsia="Calibri" w:hAnsi="Times New Roman" w:cs="Times New Roman"/>
          <w:sz w:val="24"/>
          <w:szCs w:val="24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Нормы оценок.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Оценка </w:t>
      </w:r>
      <w:r w:rsidRPr="00D00C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«пять»: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</w:t>
      </w:r>
      <w:r w:rsidRPr="00D00C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«четыре»: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</w:t>
      </w:r>
      <w:r w:rsidRPr="00D00C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«три»: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</w:t>
      </w:r>
      <w:r w:rsidRPr="00D00C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«два»:</w:t>
      </w:r>
    </w:p>
    <w:p w:rsidR="00D00C55" w:rsidRPr="00D00C55" w:rsidRDefault="00D00C55" w:rsidP="00D0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C55">
        <w:rPr>
          <w:rFonts w:ascii="Times New Roman" w:eastAsia="Calibri" w:hAnsi="Times New Roman" w:cs="Times New Roman"/>
          <w:color w:val="000000"/>
          <w:sz w:val="24"/>
          <w:szCs w:val="24"/>
        </w:rPr>
        <w:t>ответ обнаруживает незнание и непонимание учебного материала.</w:t>
      </w:r>
    </w:p>
    <w:p w:rsidR="00D00C55" w:rsidRPr="00D00C55" w:rsidRDefault="00D00C55" w:rsidP="00D00C55">
      <w:pPr>
        <w:widowControl w:val="0"/>
        <w:snapToGrid w:val="0"/>
        <w:spacing w:after="0" w:line="240" w:lineRule="atLeast"/>
        <w:ind w:right="19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C55" w:rsidRPr="00D00C55" w:rsidRDefault="00D00C55" w:rsidP="00D00C55">
      <w:pPr>
        <w:widowControl w:val="0"/>
        <w:snapToGrid w:val="0"/>
        <w:spacing w:after="0" w:line="240" w:lineRule="atLeast"/>
        <w:ind w:right="19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тесты.</w:t>
      </w:r>
    </w:p>
    <w:p w:rsidR="00D00C55" w:rsidRPr="00D00C55" w:rsidRDefault="00D00C55" w:rsidP="00D00C55">
      <w:pPr>
        <w:widowControl w:val="0"/>
        <w:snapToGrid w:val="0"/>
        <w:spacing w:after="0" w:line="240" w:lineRule="atLeast"/>
        <w:ind w:left="360" w:right="1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D0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D00C55" w:rsidRPr="00D00C55" w:rsidRDefault="00D00C55" w:rsidP="00D00C55">
      <w:pPr>
        <w:widowControl w:val="0"/>
        <w:numPr>
          <w:ilvl w:val="0"/>
          <w:numId w:val="14"/>
        </w:numPr>
        <w:snapToGrid w:val="0"/>
        <w:spacing w:before="380" w:after="160" w:line="240" w:lineRule="atLeast"/>
        <w:ind w:right="1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15-20мин.</w:t>
      </w:r>
    </w:p>
    <w:p w:rsidR="00D00C55" w:rsidRPr="00656CBA" w:rsidRDefault="00D00C55" w:rsidP="00D00C55">
      <w:pPr>
        <w:widowControl w:val="0"/>
        <w:numPr>
          <w:ilvl w:val="0"/>
          <w:numId w:val="14"/>
        </w:numPr>
        <w:snapToGrid w:val="0"/>
        <w:spacing w:before="380" w:after="160" w:line="240" w:lineRule="atLeast"/>
        <w:ind w:right="1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«5» - 10 правильных ответов, «4» - 7-9, «3» - 5-6, «2» - менее 5 правильных ответов</w:t>
      </w:r>
    </w:p>
    <w:p w:rsidR="00D00C55" w:rsidRPr="00D00C55" w:rsidRDefault="00D00C55" w:rsidP="00D00C55">
      <w:pPr>
        <w:spacing w:after="240"/>
        <w:ind w:left="-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0C5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Описание материально – технического обеспечения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D00C55" w:rsidRPr="00D00C55" w:rsidTr="009329B2">
        <w:trPr>
          <w:trHeight w:val="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5" w:rsidRPr="00D00C55" w:rsidRDefault="00D00C55" w:rsidP="00D00C55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55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 Сергеева Г.П., Шмагина Т.С.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Музыка: 3</w:t>
            </w:r>
            <w:r w:rsidRPr="00D00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учебник  для общеобразовательных учреждений.  М.:Просвещение, 2019.</w:t>
            </w:r>
          </w:p>
          <w:p w:rsidR="00D00C55" w:rsidRPr="00D00C55" w:rsidRDefault="00D00C55" w:rsidP="00D00C55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55"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к учебнику «Музыка»:  3</w:t>
            </w:r>
            <w:r w:rsidRPr="00D00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М.: Просвещение, 2019.</w:t>
            </w:r>
          </w:p>
        </w:tc>
      </w:tr>
    </w:tbl>
    <w:p w:rsidR="00D00C55" w:rsidRPr="00D00C55" w:rsidRDefault="00D00C55" w:rsidP="00D00C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C55" w:rsidRPr="00D00C55" w:rsidRDefault="00D00C55" w:rsidP="00D00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C55">
        <w:rPr>
          <w:rFonts w:ascii="Times New Roman" w:eastAsia="Calibri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:rsidR="00D00C55" w:rsidRPr="00D00C55" w:rsidRDefault="00D00C55" w:rsidP="00D00C55">
      <w:pPr>
        <w:numPr>
          <w:ilvl w:val="0"/>
          <w:numId w:val="15"/>
        </w:numPr>
        <w:spacing w:after="160" w:line="259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песен.</w:t>
      </w:r>
    </w:p>
    <w:p w:rsidR="00D00C55" w:rsidRPr="00D00C55" w:rsidRDefault="00D00C55" w:rsidP="00D00C55">
      <w:pPr>
        <w:numPr>
          <w:ilvl w:val="0"/>
          <w:numId w:val="15"/>
        </w:numPr>
        <w:spacing w:after="160" w:line="259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(рекомендации к проведению уроков музыки).</w:t>
      </w:r>
    </w:p>
    <w:p w:rsidR="00D00C55" w:rsidRPr="00D00C55" w:rsidRDefault="00D00C55" w:rsidP="00D00C55">
      <w:pPr>
        <w:numPr>
          <w:ilvl w:val="0"/>
          <w:numId w:val="15"/>
        </w:numPr>
        <w:spacing w:after="160" w:line="259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по музыке.</w:t>
      </w:r>
    </w:p>
    <w:p w:rsidR="00D00C55" w:rsidRPr="00D00C55" w:rsidRDefault="00D00C55" w:rsidP="00D00C55">
      <w:pPr>
        <w:numPr>
          <w:ilvl w:val="0"/>
          <w:numId w:val="15"/>
        </w:numPr>
        <w:spacing w:after="160" w:line="259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музыке и музыкантах.</w:t>
      </w:r>
    </w:p>
    <w:p w:rsidR="00D00C55" w:rsidRPr="00D00C55" w:rsidRDefault="00D00C55" w:rsidP="00D00C55">
      <w:pPr>
        <w:numPr>
          <w:ilvl w:val="0"/>
          <w:numId w:val="15"/>
        </w:numPr>
        <w:spacing w:after="160" w:line="259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 литература по искусству.</w:t>
      </w:r>
    </w:p>
    <w:p w:rsidR="00D00C55" w:rsidRPr="00D00C55" w:rsidRDefault="00D00C55" w:rsidP="00D00C55">
      <w:pPr>
        <w:numPr>
          <w:ilvl w:val="0"/>
          <w:numId w:val="15"/>
        </w:numPr>
        <w:spacing w:after="160" w:line="259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композиторов.</w:t>
      </w:r>
    </w:p>
    <w:p w:rsidR="00D00C55" w:rsidRPr="00D00C55" w:rsidRDefault="00D00C55" w:rsidP="00D00C55">
      <w:pPr>
        <w:numPr>
          <w:ilvl w:val="0"/>
          <w:numId w:val="15"/>
        </w:numPr>
        <w:spacing w:after="160" w:line="259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Мультфильмы, художественные и документальные фильмы, экранизация опер, балетов, мюзиклов.</w:t>
      </w:r>
    </w:p>
    <w:p w:rsidR="00534E1E" w:rsidRDefault="00534E1E" w:rsidP="00D00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C55" w:rsidRPr="00D00C55" w:rsidRDefault="00D00C55" w:rsidP="00D00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C55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  <w:r w:rsidRPr="00D00C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C55" w:rsidRPr="00D00C55" w:rsidRDefault="00D00C55" w:rsidP="00D00C55">
      <w:pPr>
        <w:numPr>
          <w:ilvl w:val="0"/>
          <w:numId w:val="16"/>
        </w:numPr>
        <w:spacing w:after="160" w:line="259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D00C55" w:rsidRPr="00D00C55" w:rsidRDefault="00D00C55" w:rsidP="00D00C55">
      <w:pPr>
        <w:numPr>
          <w:ilvl w:val="0"/>
          <w:numId w:val="16"/>
        </w:numPr>
        <w:spacing w:after="160" w:line="259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D00C55" w:rsidRPr="00D00C55" w:rsidRDefault="00D00C55" w:rsidP="00D00C55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0C55" w:rsidRPr="00D00C55" w:rsidRDefault="00D00C55" w:rsidP="00D00C55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739" w:rsidRDefault="000F2739">
      <w:bookmarkStart w:id="0" w:name="_GoBack"/>
      <w:bookmarkEnd w:id="0"/>
    </w:p>
    <w:sectPr w:rsidR="000F2739" w:rsidSect="000F2739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B2" w:rsidRDefault="009329B2" w:rsidP="00D00C55">
      <w:pPr>
        <w:spacing w:after="0" w:line="240" w:lineRule="auto"/>
      </w:pPr>
      <w:r>
        <w:separator/>
      </w:r>
    </w:p>
  </w:endnote>
  <w:endnote w:type="continuationSeparator" w:id="0">
    <w:p w:rsidR="009329B2" w:rsidRDefault="009329B2" w:rsidP="00D0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300233"/>
      <w:docPartObj>
        <w:docPartGallery w:val="Page Numbers (Bottom of Page)"/>
        <w:docPartUnique/>
      </w:docPartObj>
    </w:sdtPr>
    <w:sdtEndPr/>
    <w:sdtContent>
      <w:p w:rsidR="009329B2" w:rsidRDefault="009329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1E">
          <w:rPr>
            <w:noProof/>
          </w:rPr>
          <w:t>1</w:t>
        </w:r>
        <w:r>
          <w:fldChar w:fldCharType="end"/>
        </w:r>
      </w:p>
    </w:sdtContent>
  </w:sdt>
  <w:p w:rsidR="009329B2" w:rsidRDefault="009329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B2" w:rsidRDefault="009329B2" w:rsidP="00D00C55">
      <w:pPr>
        <w:spacing w:after="0" w:line="240" w:lineRule="auto"/>
      </w:pPr>
      <w:r>
        <w:separator/>
      </w:r>
    </w:p>
  </w:footnote>
  <w:footnote w:type="continuationSeparator" w:id="0">
    <w:p w:rsidR="009329B2" w:rsidRDefault="009329B2" w:rsidP="00D0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08"/>
    <w:multiLevelType w:val="hybridMultilevel"/>
    <w:tmpl w:val="8ACAEEE4"/>
    <w:lvl w:ilvl="0" w:tplc="76B4608A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9070A"/>
    <w:multiLevelType w:val="hybridMultilevel"/>
    <w:tmpl w:val="70F845F4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5C5B594E"/>
    <w:multiLevelType w:val="hybridMultilevel"/>
    <w:tmpl w:val="4DD079BA"/>
    <w:lvl w:ilvl="0" w:tplc="6D8AA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374F7"/>
    <w:multiLevelType w:val="hybridMultilevel"/>
    <w:tmpl w:val="A8A0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39"/>
    <w:rsid w:val="000F2739"/>
    <w:rsid w:val="003656F6"/>
    <w:rsid w:val="00534E1E"/>
    <w:rsid w:val="00656CBA"/>
    <w:rsid w:val="009329B2"/>
    <w:rsid w:val="009D219C"/>
    <w:rsid w:val="00A1228D"/>
    <w:rsid w:val="00AB63CE"/>
    <w:rsid w:val="00BE5F56"/>
    <w:rsid w:val="00D00C55"/>
    <w:rsid w:val="00F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0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C55"/>
  </w:style>
  <w:style w:type="paragraph" w:styleId="a6">
    <w:name w:val="footer"/>
    <w:basedOn w:val="a"/>
    <w:link w:val="a7"/>
    <w:uiPriority w:val="99"/>
    <w:unhideWhenUsed/>
    <w:rsid w:val="00D0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C55"/>
  </w:style>
  <w:style w:type="paragraph" w:styleId="a8">
    <w:name w:val="Balloon Text"/>
    <w:basedOn w:val="a"/>
    <w:link w:val="a9"/>
    <w:uiPriority w:val="99"/>
    <w:semiHidden/>
    <w:unhideWhenUsed/>
    <w:rsid w:val="0053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0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C55"/>
  </w:style>
  <w:style w:type="paragraph" w:styleId="a6">
    <w:name w:val="footer"/>
    <w:basedOn w:val="a"/>
    <w:link w:val="a7"/>
    <w:uiPriority w:val="99"/>
    <w:unhideWhenUsed/>
    <w:rsid w:val="00D0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C55"/>
  </w:style>
  <w:style w:type="paragraph" w:styleId="a8">
    <w:name w:val="Balloon Text"/>
    <w:basedOn w:val="a"/>
    <w:link w:val="a9"/>
    <w:uiPriority w:val="99"/>
    <w:semiHidden/>
    <w:unhideWhenUsed/>
    <w:rsid w:val="0053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8364</Words>
  <Characters>47675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4</cp:revision>
  <cp:lastPrinted>2021-09-20T17:31:00Z</cp:lastPrinted>
  <dcterms:created xsi:type="dcterms:W3CDTF">2021-08-16T12:58:00Z</dcterms:created>
  <dcterms:modified xsi:type="dcterms:W3CDTF">2021-09-20T17:37:00Z</dcterms:modified>
</cp:coreProperties>
</file>